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85" w:rsidRPr="00AF65D4" w:rsidRDefault="00F05B85" w:rsidP="00F0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D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AF65D4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проверки исполнения законодательства </w:t>
      </w:r>
      <w:r w:rsidR="00AF65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AF65D4">
        <w:rPr>
          <w:rFonts w:ascii="Times New Roman" w:eastAsia="Calibri" w:hAnsi="Times New Roman" w:cs="Times New Roman"/>
          <w:b/>
          <w:sz w:val="28"/>
          <w:szCs w:val="28"/>
        </w:rPr>
        <w:t>в сфере обращения с твердыми коммунальными отходами</w:t>
      </w:r>
    </w:p>
    <w:p w:rsidR="00F05B85" w:rsidRDefault="00F05B85">
      <w:pPr>
        <w:rPr>
          <w:szCs w:val="28"/>
        </w:rPr>
      </w:pPr>
    </w:p>
    <w:p w:rsidR="00F05B85" w:rsidRDefault="00F05B85">
      <w:pPr>
        <w:rPr>
          <w:szCs w:val="28"/>
        </w:rPr>
      </w:pPr>
    </w:p>
    <w:p w:rsidR="00523FF6" w:rsidRPr="004B40CE" w:rsidRDefault="002F78B7" w:rsidP="00F05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Прокуратурой Дмитриевского района проведена проверка </w:t>
      </w:r>
      <w:r w:rsidR="00F05B85" w:rsidRPr="004B40CE">
        <w:rPr>
          <w:rFonts w:ascii="Times New Roman" w:eastAsia="Calibri" w:hAnsi="Times New Roman" w:cs="Times New Roman"/>
          <w:sz w:val="28"/>
          <w:szCs w:val="28"/>
        </w:rPr>
        <w:t>исполнения требований законодательства в сфере обращения с твердыми коммунальными отходами.</w:t>
      </w:r>
    </w:p>
    <w:p w:rsidR="00F05B85" w:rsidRPr="004B40CE" w:rsidRDefault="00F05B85" w:rsidP="00F05B8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65D4">
        <w:rPr>
          <w:rStyle w:val="apple-converted-space"/>
          <w:color w:val="000000"/>
          <w:sz w:val="28"/>
          <w:szCs w:val="28"/>
        </w:rPr>
        <w:t xml:space="preserve">В ходе проведения проверки прокуратурой района </w:t>
      </w:r>
      <w:r w:rsidR="002F78B7">
        <w:rPr>
          <w:rStyle w:val="apple-converted-space"/>
          <w:color w:val="000000"/>
          <w:sz w:val="28"/>
          <w:szCs w:val="28"/>
        </w:rPr>
        <w:t xml:space="preserve">установлено, что </w:t>
      </w:r>
      <w:r w:rsidRPr="004B40CE">
        <w:rPr>
          <w:rStyle w:val="apple-converted-space"/>
          <w:color w:val="000000"/>
          <w:sz w:val="28"/>
          <w:szCs w:val="28"/>
        </w:rPr>
        <w:t>муниципальными образованиями Дмитриевского района</w:t>
      </w:r>
      <w:r w:rsidRPr="004B40CE">
        <w:rPr>
          <w:sz w:val="28"/>
          <w:szCs w:val="28"/>
        </w:rPr>
        <w:t xml:space="preserve"> кадастровые работы по межеванию</w:t>
      </w:r>
      <w:r w:rsidR="002F78B7">
        <w:rPr>
          <w:sz w:val="28"/>
          <w:szCs w:val="28"/>
        </w:rPr>
        <w:t xml:space="preserve"> </w:t>
      </w:r>
      <w:r w:rsidRPr="004B40CE">
        <w:rPr>
          <w:sz w:val="28"/>
          <w:szCs w:val="28"/>
        </w:rPr>
        <w:t>и постановке на государственный учет земельных участков под контейнерные площадки для накопления твердых коммунальных отходов не проводились.</w:t>
      </w:r>
    </w:p>
    <w:p w:rsidR="00F05B85" w:rsidRPr="004B40CE" w:rsidRDefault="00F05B85" w:rsidP="00F05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0CE">
        <w:rPr>
          <w:rFonts w:ascii="Times New Roman" w:eastAsia="Calibri" w:hAnsi="Times New Roman" w:cs="Times New Roman"/>
          <w:sz w:val="28"/>
          <w:szCs w:val="28"/>
        </w:rPr>
        <w:t xml:space="preserve">По данному факту прокурором района главам муниципальных образований Дмитриевского района внесено 7 </w:t>
      </w:r>
      <w:r w:rsidR="002F78B7" w:rsidRPr="004B40CE">
        <w:rPr>
          <w:rFonts w:ascii="Times New Roman" w:eastAsia="Calibri" w:hAnsi="Times New Roman" w:cs="Times New Roman"/>
          <w:sz w:val="28"/>
          <w:szCs w:val="28"/>
        </w:rPr>
        <w:t xml:space="preserve">представлений </w:t>
      </w:r>
      <w:r w:rsidR="002F78B7">
        <w:rPr>
          <w:rFonts w:ascii="Times New Roman" w:eastAsia="Calibri" w:hAnsi="Times New Roman" w:cs="Times New Roman"/>
          <w:sz w:val="28"/>
          <w:szCs w:val="28"/>
        </w:rPr>
        <w:t>об</w:t>
      </w:r>
      <w:r w:rsidRPr="004B40CE">
        <w:rPr>
          <w:rFonts w:ascii="Times New Roman" w:eastAsia="Calibri" w:hAnsi="Times New Roman" w:cs="Times New Roman"/>
          <w:sz w:val="28"/>
          <w:szCs w:val="28"/>
        </w:rPr>
        <w:t xml:space="preserve"> устранении выявленных нарушений законодательства</w:t>
      </w:r>
      <w:r w:rsidR="002F78B7">
        <w:rPr>
          <w:rFonts w:ascii="Times New Roman" w:eastAsia="Calibri" w:hAnsi="Times New Roman" w:cs="Times New Roman"/>
          <w:sz w:val="28"/>
          <w:szCs w:val="28"/>
        </w:rPr>
        <w:t>, которые в настоящее время находятся на рассмотрении</w:t>
      </w:r>
      <w:r w:rsidRPr="004B4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B85" w:rsidRPr="00F05B85" w:rsidRDefault="00F05B85" w:rsidP="00F05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0CE">
        <w:rPr>
          <w:rStyle w:val="a4"/>
          <w:rFonts w:eastAsia="Calibri"/>
          <w:color w:val="000000"/>
        </w:rPr>
        <w:t xml:space="preserve">Кроме того, </w:t>
      </w:r>
      <w:r w:rsidRPr="004B40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установлено, что </w:t>
      </w:r>
      <w:r w:rsidRPr="004B40CE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2F78B7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4B40C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имеются несанкционированные свалки твердых бытовых отходов. По данному факту прокурором района</w:t>
      </w:r>
      <w:r w:rsidR="00AF6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0CE">
        <w:rPr>
          <w:rFonts w:ascii="Times New Roman" w:eastAsia="Calibri" w:hAnsi="Times New Roman" w:cs="Times New Roman"/>
          <w:sz w:val="28"/>
          <w:szCs w:val="28"/>
        </w:rPr>
        <w:t xml:space="preserve">в Дмитриевский районный суд направлено </w:t>
      </w:r>
      <w:r w:rsidRPr="004B40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B40CE">
        <w:rPr>
          <w:rFonts w:ascii="Times New Roman" w:eastAsia="Calibri" w:hAnsi="Times New Roman" w:cs="Times New Roman"/>
          <w:sz w:val="28"/>
          <w:szCs w:val="28"/>
        </w:rPr>
        <w:t xml:space="preserve">8 административных исковых заявлений о признании бездействия администраций указанных муниципальных образований незаконным и </w:t>
      </w:r>
      <w:proofErr w:type="spellStart"/>
      <w:r w:rsidRPr="004B40CE">
        <w:rPr>
          <w:rFonts w:ascii="Times New Roman" w:eastAsia="Calibri" w:hAnsi="Times New Roman" w:cs="Times New Roman"/>
          <w:sz w:val="28"/>
          <w:szCs w:val="28"/>
        </w:rPr>
        <w:t>обязании</w:t>
      </w:r>
      <w:proofErr w:type="spellEnd"/>
      <w:r w:rsidRPr="004B40CE">
        <w:rPr>
          <w:rFonts w:ascii="Times New Roman" w:eastAsia="Calibri" w:hAnsi="Times New Roman" w:cs="Times New Roman"/>
          <w:sz w:val="28"/>
          <w:szCs w:val="28"/>
        </w:rPr>
        <w:t xml:space="preserve"> устранить несанкционированные свалки </w:t>
      </w:r>
      <w:r w:rsidRPr="004B40CE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4B40CE">
        <w:rPr>
          <w:rFonts w:ascii="Times New Roman" w:eastAsia="Calibri" w:hAnsi="Times New Roman" w:cs="Times New Roman"/>
          <w:sz w:val="28"/>
          <w:szCs w:val="28"/>
        </w:rPr>
        <w:t xml:space="preserve">. Заявления </w:t>
      </w:r>
      <w:r w:rsidRPr="004B40CE">
        <w:rPr>
          <w:rFonts w:ascii="Times New Roman" w:hAnsi="Times New Roman" w:cs="Times New Roman"/>
          <w:sz w:val="28"/>
          <w:szCs w:val="28"/>
        </w:rPr>
        <w:t>судом рассмотрены и удовлетворены в полном объеме</w:t>
      </w:r>
      <w:r w:rsidRPr="004B4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B85" w:rsidRDefault="00F05B85" w:rsidP="00F05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B85" w:rsidRDefault="00F05B85" w:rsidP="00F05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B85" w:rsidRPr="00F05B85" w:rsidRDefault="00F05B85" w:rsidP="00F05B85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05B85">
        <w:rPr>
          <w:rFonts w:ascii="Times New Roman" w:hAnsi="Times New Roman" w:cs="Times New Roman"/>
          <w:sz w:val="28"/>
          <w:szCs w:val="28"/>
        </w:rPr>
        <w:t>Помощник п</w:t>
      </w:r>
      <w:r w:rsidRPr="00F05B85">
        <w:rPr>
          <w:rFonts w:ascii="Times New Roman" w:eastAsia="Calibri" w:hAnsi="Times New Roman" w:cs="Times New Roman"/>
          <w:sz w:val="28"/>
          <w:szCs w:val="28"/>
        </w:rPr>
        <w:t>рокурор</w:t>
      </w:r>
      <w:r w:rsidRPr="00F05B85">
        <w:rPr>
          <w:rFonts w:ascii="Times New Roman" w:hAnsi="Times New Roman" w:cs="Times New Roman"/>
          <w:sz w:val="28"/>
          <w:szCs w:val="28"/>
        </w:rPr>
        <w:t>а</w:t>
      </w:r>
      <w:r w:rsidRPr="00F05B85">
        <w:rPr>
          <w:rFonts w:ascii="Times New Roman" w:eastAsia="Calibri" w:hAnsi="Times New Roman" w:cs="Times New Roman"/>
          <w:sz w:val="28"/>
          <w:szCs w:val="28"/>
        </w:rPr>
        <w:t xml:space="preserve"> Дмитриевского района</w:t>
      </w:r>
    </w:p>
    <w:p w:rsidR="00F05B85" w:rsidRPr="00F05B85" w:rsidRDefault="00F05B85" w:rsidP="00F05B85">
      <w:pPr>
        <w:shd w:val="clear" w:color="auto" w:fill="FFFFFF"/>
        <w:spacing w:line="240" w:lineRule="exact"/>
        <w:rPr>
          <w:szCs w:val="28"/>
        </w:rPr>
      </w:pPr>
      <w:r w:rsidRPr="00F05B85">
        <w:rPr>
          <w:rFonts w:ascii="Times New Roman" w:hAnsi="Times New Roman" w:cs="Times New Roman"/>
          <w:sz w:val="28"/>
          <w:szCs w:val="28"/>
        </w:rPr>
        <w:t>юрист</w:t>
      </w:r>
      <w:r w:rsidRPr="00F05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B85">
        <w:rPr>
          <w:rFonts w:ascii="Times New Roman" w:hAnsi="Times New Roman" w:cs="Times New Roman"/>
          <w:sz w:val="28"/>
          <w:szCs w:val="28"/>
        </w:rPr>
        <w:t>1 класса</w:t>
      </w:r>
      <w:r w:rsidRPr="00F05B8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F05B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F05B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5B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5B8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05B85">
        <w:rPr>
          <w:rFonts w:ascii="Times New Roman" w:hAnsi="Times New Roman" w:cs="Times New Roman"/>
          <w:sz w:val="28"/>
          <w:szCs w:val="28"/>
        </w:rPr>
        <w:t>Р</w:t>
      </w:r>
      <w:r w:rsidRPr="00F05B85">
        <w:rPr>
          <w:rFonts w:ascii="Times New Roman" w:eastAsia="Calibri" w:hAnsi="Times New Roman" w:cs="Times New Roman"/>
          <w:sz w:val="28"/>
          <w:szCs w:val="28"/>
        </w:rPr>
        <w:t>.</w:t>
      </w:r>
      <w:r w:rsidRPr="00F05B85">
        <w:rPr>
          <w:rFonts w:ascii="Times New Roman" w:hAnsi="Times New Roman" w:cs="Times New Roman"/>
          <w:sz w:val="28"/>
          <w:szCs w:val="28"/>
        </w:rPr>
        <w:t>В</w:t>
      </w:r>
      <w:r w:rsidRPr="00F05B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5B85">
        <w:rPr>
          <w:rFonts w:ascii="Times New Roman" w:hAnsi="Times New Roman" w:cs="Times New Roman"/>
          <w:sz w:val="28"/>
          <w:szCs w:val="28"/>
        </w:rPr>
        <w:t>Баев</w:t>
      </w:r>
    </w:p>
    <w:sectPr w:rsidR="00F05B85" w:rsidRPr="00F05B85" w:rsidSect="00F05B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85"/>
    <w:rsid w:val="002F78B7"/>
    <w:rsid w:val="004B40CE"/>
    <w:rsid w:val="00523FF6"/>
    <w:rsid w:val="00996B2F"/>
    <w:rsid w:val="00AF65D4"/>
    <w:rsid w:val="00B93CFE"/>
    <w:rsid w:val="00F0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34BB"/>
  <w15:docId w15:val="{873A66E7-0483-4477-A064-6E97B23E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F6"/>
  </w:style>
  <w:style w:type="paragraph" w:styleId="1">
    <w:name w:val="heading 1"/>
    <w:basedOn w:val="a"/>
    <w:next w:val="a"/>
    <w:link w:val="10"/>
    <w:qFormat/>
    <w:rsid w:val="004B40CE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5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B85"/>
  </w:style>
  <w:style w:type="paragraph" w:styleId="a3">
    <w:name w:val="Body Text"/>
    <w:basedOn w:val="a"/>
    <w:link w:val="a4"/>
    <w:rsid w:val="00F05B85"/>
    <w:pPr>
      <w:framePr w:w="3969" w:h="851" w:wrap="notBeside" w:vAnchor="text" w:hAnchor="page" w:x="1986" w:y="285"/>
      <w:spacing w:before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5B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40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dcterms:created xsi:type="dcterms:W3CDTF">2018-05-22T12:58:00Z</dcterms:created>
  <dcterms:modified xsi:type="dcterms:W3CDTF">2018-05-22T12:58:00Z</dcterms:modified>
</cp:coreProperties>
</file>