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F3" w:rsidRPr="0095659E" w:rsidRDefault="004C55F3" w:rsidP="000C1175">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РОССИЙСКАЯ ФЕДЕРАЦИЯ</w:t>
      </w:r>
    </w:p>
    <w:p w:rsidR="004E5070" w:rsidRPr="0095659E" w:rsidRDefault="00961C5A" w:rsidP="00B93A26">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АДМИНИСТРАЦИЯ</w:t>
      </w:r>
      <w:r w:rsidR="004C55F3" w:rsidRPr="0095659E">
        <w:rPr>
          <w:rFonts w:ascii="Times New Roman" w:hAnsi="Times New Roman" w:cs="Times New Roman"/>
          <w:b/>
          <w:sz w:val="28"/>
          <w:szCs w:val="28"/>
        </w:rPr>
        <w:t xml:space="preserve"> </w:t>
      </w:r>
    </w:p>
    <w:p w:rsidR="00961C5A" w:rsidRPr="0095659E" w:rsidRDefault="0095659E" w:rsidP="00B93A26">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СТАРОГОРОДСКОГО</w:t>
      </w:r>
      <w:r w:rsidR="00961C5A" w:rsidRPr="0095659E">
        <w:rPr>
          <w:rFonts w:ascii="Times New Roman" w:hAnsi="Times New Roman" w:cs="Times New Roman"/>
          <w:b/>
          <w:sz w:val="28"/>
          <w:szCs w:val="28"/>
        </w:rPr>
        <w:t xml:space="preserve"> СЕЛЬСОВЕТА</w:t>
      </w:r>
    </w:p>
    <w:p w:rsidR="004E5070" w:rsidRPr="0095659E" w:rsidRDefault="007A536B" w:rsidP="00B93A26">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ДМИТРИЕВСКОГО</w:t>
      </w:r>
      <w:r w:rsidR="00961C5A" w:rsidRPr="0095659E">
        <w:rPr>
          <w:rFonts w:ascii="Times New Roman" w:hAnsi="Times New Roman" w:cs="Times New Roman"/>
          <w:b/>
          <w:sz w:val="28"/>
          <w:szCs w:val="28"/>
        </w:rPr>
        <w:t xml:space="preserve"> РАЙОНА </w:t>
      </w:r>
    </w:p>
    <w:p w:rsidR="00961C5A" w:rsidRPr="0095659E" w:rsidRDefault="00961C5A" w:rsidP="00B93A26">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КУРСКОЙ ОБЛАСТИ</w:t>
      </w:r>
    </w:p>
    <w:p w:rsidR="00961C5A" w:rsidRPr="0095659E" w:rsidRDefault="00961C5A" w:rsidP="00B93A26">
      <w:pPr>
        <w:spacing w:after="0" w:line="240" w:lineRule="auto"/>
        <w:jc w:val="center"/>
        <w:rPr>
          <w:rFonts w:ascii="Times New Roman" w:hAnsi="Times New Roman" w:cs="Times New Roman"/>
          <w:b/>
          <w:sz w:val="28"/>
          <w:szCs w:val="28"/>
        </w:rPr>
      </w:pPr>
    </w:p>
    <w:p w:rsidR="00961C5A" w:rsidRPr="0095659E" w:rsidRDefault="00961C5A" w:rsidP="00B93A26">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ПОСТАНОВЛЕНИЕ</w:t>
      </w:r>
    </w:p>
    <w:p w:rsidR="00961C5A" w:rsidRPr="0095659E" w:rsidRDefault="00961C5A" w:rsidP="006606AF">
      <w:pPr>
        <w:spacing w:after="0" w:line="240" w:lineRule="auto"/>
        <w:jc w:val="center"/>
        <w:rPr>
          <w:rFonts w:ascii="Times New Roman" w:hAnsi="Times New Roman" w:cs="Times New Roman"/>
          <w:b/>
          <w:sz w:val="28"/>
          <w:szCs w:val="28"/>
          <w:u w:val="single"/>
        </w:rPr>
      </w:pPr>
      <w:r w:rsidRPr="0095659E">
        <w:rPr>
          <w:rFonts w:ascii="Times New Roman" w:hAnsi="Times New Roman" w:cs="Times New Roman"/>
          <w:b/>
          <w:sz w:val="28"/>
          <w:szCs w:val="28"/>
        </w:rPr>
        <w:t xml:space="preserve">от </w:t>
      </w:r>
      <w:r w:rsidR="00752022">
        <w:rPr>
          <w:rFonts w:ascii="Times New Roman" w:hAnsi="Times New Roman" w:cs="Times New Roman"/>
          <w:b/>
          <w:sz w:val="28"/>
          <w:szCs w:val="28"/>
        </w:rPr>
        <w:t>1</w:t>
      </w:r>
      <w:r w:rsidR="007B0D08">
        <w:rPr>
          <w:rFonts w:ascii="Times New Roman" w:hAnsi="Times New Roman" w:cs="Times New Roman"/>
          <w:b/>
          <w:sz w:val="28"/>
          <w:szCs w:val="28"/>
        </w:rPr>
        <w:t>3</w:t>
      </w:r>
      <w:r w:rsidR="000C1175" w:rsidRPr="0095659E">
        <w:rPr>
          <w:rFonts w:ascii="Times New Roman" w:hAnsi="Times New Roman" w:cs="Times New Roman"/>
          <w:b/>
          <w:sz w:val="28"/>
          <w:szCs w:val="28"/>
        </w:rPr>
        <w:t xml:space="preserve"> </w:t>
      </w:r>
      <w:r w:rsidR="0095659E" w:rsidRPr="0095659E">
        <w:rPr>
          <w:rFonts w:ascii="Times New Roman" w:hAnsi="Times New Roman" w:cs="Times New Roman"/>
          <w:b/>
          <w:sz w:val="28"/>
          <w:szCs w:val="28"/>
        </w:rPr>
        <w:t>дека</w:t>
      </w:r>
      <w:r w:rsidR="000C1175" w:rsidRPr="0095659E">
        <w:rPr>
          <w:rFonts w:ascii="Times New Roman" w:hAnsi="Times New Roman" w:cs="Times New Roman"/>
          <w:b/>
          <w:sz w:val="28"/>
          <w:szCs w:val="28"/>
        </w:rPr>
        <w:t>бря 2018 г</w:t>
      </w:r>
      <w:r w:rsidR="00397521" w:rsidRPr="0095659E">
        <w:rPr>
          <w:rFonts w:ascii="Times New Roman" w:hAnsi="Times New Roman" w:cs="Times New Roman"/>
          <w:b/>
          <w:sz w:val="28"/>
          <w:szCs w:val="28"/>
        </w:rPr>
        <w:t>.</w:t>
      </w:r>
      <w:r w:rsidR="006606AF" w:rsidRPr="0095659E">
        <w:rPr>
          <w:rFonts w:ascii="Times New Roman" w:hAnsi="Times New Roman" w:cs="Times New Roman"/>
          <w:b/>
          <w:sz w:val="28"/>
          <w:szCs w:val="28"/>
        </w:rPr>
        <w:t xml:space="preserve"> </w:t>
      </w:r>
      <w:r w:rsidRPr="0095659E">
        <w:rPr>
          <w:rFonts w:ascii="Times New Roman" w:hAnsi="Times New Roman" w:cs="Times New Roman"/>
          <w:b/>
          <w:sz w:val="28"/>
          <w:szCs w:val="28"/>
        </w:rPr>
        <w:t>№</w:t>
      </w:r>
      <w:r w:rsidR="000C1175" w:rsidRPr="0095659E">
        <w:rPr>
          <w:rFonts w:ascii="Times New Roman" w:hAnsi="Times New Roman" w:cs="Times New Roman"/>
          <w:b/>
          <w:sz w:val="28"/>
          <w:szCs w:val="28"/>
        </w:rPr>
        <w:t xml:space="preserve"> </w:t>
      </w:r>
      <w:r w:rsidR="00176A89">
        <w:rPr>
          <w:rFonts w:ascii="Times New Roman" w:hAnsi="Times New Roman" w:cs="Times New Roman"/>
          <w:b/>
          <w:sz w:val="28"/>
          <w:szCs w:val="28"/>
        </w:rPr>
        <w:t>80</w:t>
      </w:r>
    </w:p>
    <w:p w:rsidR="00397521" w:rsidRPr="0095659E" w:rsidRDefault="00397521" w:rsidP="00397521">
      <w:pPr>
        <w:spacing w:after="0" w:line="240" w:lineRule="auto"/>
        <w:jc w:val="center"/>
        <w:rPr>
          <w:rFonts w:ascii="Times New Roman" w:hAnsi="Times New Roman" w:cs="Times New Roman"/>
          <w:b/>
          <w:sz w:val="28"/>
          <w:szCs w:val="28"/>
        </w:rPr>
      </w:pPr>
    </w:p>
    <w:p w:rsidR="00397521" w:rsidRPr="0095659E" w:rsidRDefault="00397521" w:rsidP="00397521">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Об утверждении схемы водоснабжения</w:t>
      </w:r>
    </w:p>
    <w:p w:rsidR="00397521" w:rsidRPr="0095659E" w:rsidRDefault="00397521" w:rsidP="00397521">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 xml:space="preserve">на территории </w:t>
      </w:r>
      <w:r w:rsidR="0095659E" w:rsidRPr="0095659E">
        <w:rPr>
          <w:rFonts w:ascii="Times New Roman" w:hAnsi="Times New Roman" w:cs="Times New Roman"/>
          <w:b/>
          <w:sz w:val="28"/>
          <w:szCs w:val="28"/>
        </w:rPr>
        <w:t>Старогородского</w:t>
      </w:r>
      <w:r w:rsidRPr="0095659E">
        <w:rPr>
          <w:rFonts w:ascii="Times New Roman" w:hAnsi="Times New Roman" w:cs="Times New Roman"/>
          <w:b/>
          <w:sz w:val="28"/>
          <w:szCs w:val="28"/>
        </w:rPr>
        <w:t xml:space="preserve"> сельсовета</w:t>
      </w:r>
    </w:p>
    <w:p w:rsidR="00961C5A" w:rsidRPr="0095659E" w:rsidRDefault="00397521" w:rsidP="00397521">
      <w:pPr>
        <w:spacing w:after="0" w:line="240" w:lineRule="auto"/>
        <w:jc w:val="center"/>
        <w:rPr>
          <w:rFonts w:ascii="Times New Roman" w:hAnsi="Times New Roman" w:cs="Times New Roman"/>
          <w:b/>
          <w:sz w:val="28"/>
          <w:szCs w:val="28"/>
        </w:rPr>
      </w:pPr>
      <w:r w:rsidRPr="0095659E">
        <w:rPr>
          <w:rFonts w:ascii="Times New Roman" w:hAnsi="Times New Roman" w:cs="Times New Roman"/>
          <w:b/>
          <w:sz w:val="28"/>
          <w:szCs w:val="28"/>
        </w:rPr>
        <w:t>Дмитриевского района на 2019 год</w:t>
      </w:r>
    </w:p>
    <w:p w:rsidR="00961C5A" w:rsidRPr="0095659E" w:rsidRDefault="00961C5A" w:rsidP="00B93A26">
      <w:pPr>
        <w:spacing w:after="0" w:line="240" w:lineRule="auto"/>
        <w:jc w:val="center"/>
        <w:rPr>
          <w:rFonts w:ascii="Times New Roman" w:eastAsia="Times New Roman" w:hAnsi="Times New Roman" w:cs="Times New Roman"/>
          <w:b/>
          <w:color w:val="161515"/>
          <w:sz w:val="28"/>
          <w:szCs w:val="28"/>
          <w:lang w:eastAsia="ru-RU"/>
        </w:rPr>
      </w:pPr>
    </w:p>
    <w:p w:rsidR="00B508EA" w:rsidRPr="0095659E" w:rsidRDefault="003D0E4E" w:rsidP="00B93A26">
      <w:pPr>
        <w:spacing w:after="0" w:line="240" w:lineRule="auto"/>
        <w:jc w:val="both"/>
        <w:rPr>
          <w:rFonts w:ascii="Times New Roman" w:eastAsia="Times New Roman" w:hAnsi="Times New Roman" w:cs="Times New Roman"/>
          <w:color w:val="161515"/>
          <w:sz w:val="28"/>
          <w:szCs w:val="28"/>
          <w:lang w:eastAsia="ru-RU"/>
        </w:rPr>
      </w:pPr>
      <w:r w:rsidRPr="0095659E">
        <w:rPr>
          <w:rFonts w:ascii="Times New Roman" w:eastAsia="Times New Roman" w:hAnsi="Times New Roman" w:cs="Times New Roman"/>
          <w:color w:val="161515"/>
          <w:sz w:val="28"/>
          <w:szCs w:val="28"/>
          <w:lang w:eastAsia="ru-RU"/>
        </w:rPr>
        <w:t xml:space="preserve">     </w:t>
      </w:r>
      <w:r w:rsidR="00397521" w:rsidRPr="0095659E">
        <w:rPr>
          <w:rFonts w:ascii="Times New Roman" w:eastAsia="Times New Roman" w:hAnsi="Times New Roman" w:cs="Times New Roman"/>
          <w:color w:val="161515"/>
          <w:sz w:val="28"/>
          <w:szCs w:val="28"/>
          <w:lang w:eastAsia="ru-RU"/>
        </w:rPr>
        <w:tab/>
      </w:r>
      <w:r w:rsidRPr="0095659E">
        <w:rPr>
          <w:rFonts w:ascii="Times New Roman" w:eastAsia="Times New Roman" w:hAnsi="Times New Roman" w:cs="Times New Roman"/>
          <w:color w:val="161515"/>
          <w:sz w:val="28"/>
          <w:szCs w:val="28"/>
          <w:lang w:eastAsia="ru-RU"/>
        </w:rPr>
        <w:t>На основании</w:t>
      </w:r>
      <w:r w:rsidR="00AD3516" w:rsidRPr="0095659E">
        <w:rPr>
          <w:rFonts w:ascii="Times New Roman" w:eastAsia="Times New Roman" w:hAnsi="Times New Roman" w:cs="Times New Roman"/>
          <w:color w:val="161515"/>
          <w:sz w:val="28"/>
          <w:szCs w:val="28"/>
          <w:lang w:eastAsia="ru-RU"/>
        </w:rPr>
        <w:t xml:space="preserve"> Федеральн</w:t>
      </w:r>
      <w:r w:rsidRPr="0095659E">
        <w:rPr>
          <w:rFonts w:ascii="Times New Roman" w:eastAsia="Times New Roman" w:hAnsi="Times New Roman" w:cs="Times New Roman"/>
          <w:color w:val="161515"/>
          <w:sz w:val="28"/>
          <w:szCs w:val="28"/>
          <w:lang w:eastAsia="ru-RU"/>
        </w:rPr>
        <w:t>ого закона</w:t>
      </w:r>
      <w:r w:rsidR="004A037C" w:rsidRPr="0095659E">
        <w:rPr>
          <w:rFonts w:ascii="Times New Roman" w:eastAsia="Times New Roman" w:hAnsi="Times New Roman" w:cs="Times New Roman"/>
          <w:color w:val="161515"/>
          <w:sz w:val="28"/>
          <w:szCs w:val="28"/>
          <w:lang w:eastAsia="ru-RU"/>
        </w:rPr>
        <w:t xml:space="preserve"> </w:t>
      </w:r>
      <w:r w:rsidRPr="0095659E">
        <w:rPr>
          <w:rFonts w:ascii="Times New Roman" w:eastAsia="Times New Roman" w:hAnsi="Times New Roman" w:cs="Times New Roman"/>
          <w:color w:val="161515"/>
          <w:sz w:val="28"/>
          <w:szCs w:val="28"/>
          <w:lang w:eastAsia="ru-RU"/>
        </w:rPr>
        <w:t>от 06.10.2003</w:t>
      </w:r>
      <w:r w:rsidR="00397521" w:rsidRPr="0095659E">
        <w:rPr>
          <w:rFonts w:ascii="Times New Roman" w:eastAsia="Times New Roman" w:hAnsi="Times New Roman" w:cs="Times New Roman"/>
          <w:color w:val="161515"/>
          <w:sz w:val="28"/>
          <w:szCs w:val="28"/>
          <w:lang w:eastAsia="ru-RU"/>
        </w:rPr>
        <w:t xml:space="preserve"> </w:t>
      </w:r>
      <w:r w:rsidRPr="0095659E">
        <w:rPr>
          <w:rFonts w:ascii="Times New Roman" w:eastAsia="Times New Roman" w:hAnsi="Times New Roman" w:cs="Times New Roman"/>
          <w:color w:val="161515"/>
          <w:sz w:val="28"/>
          <w:szCs w:val="28"/>
          <w:lang w:eastAsia="ru-RU"/>
        </w:rPr>
        <w:t>г</w:t>
      </w:r>
      <w:r w:rsidR="00397521" w:rsidRPr="0095659E">
        <w:rPr>
          <w:rFonts w:ascii="Times New Roman" w:eastAsia="Times New Roman" w:hAnsi="Times New Roman" w:cs="Times New Roman"/>
          <w:color w:val="161515"/>
          <w:sz w:val="28"/>
          <w:szCs w:val="28"/>
          <w:lang w:eastAsia="ru-RU"/>
        </w:rPr>
        <w:t>.</w:t>
      </w:r>
      <w:r w:rsidRPr="0095659E">
        <w:rPr>
          <w:rFonts w:ascii="Times New Roman" w:eastAsia="Times New Roman" w:hAnsi="Times New Roman" w:cs="Times New Roman"/>
          <w:color w:val="161515"/>
          <w:sz w:val="28"/>
          <w:szCs w:val="28"/>
          <w:lang w:eastAsia="ru-RU"/>
        </w:rPr>
        <w:t xml:space="preserve"> № 131-ФЗ «Об общих принципах организации местного самоуправления в Российской Федерации», Федеральным законом </w:t>
      </w:r>
      <w:r w:rsidR="004A037C" w:rsidRPr="0095659E">
        <w:rPr>
          <w:rFonts w:ascii="Times New Roman" w:eastAsia="Times New Roman" w:hAnsi="Times New Roman" w:cs="Times New Roman"/>
          <w:color w:val="161515"/>
          <w:sz w:val="28"/>
          <w:szCs w:val="28"/>
          <w:lang w:eastAsia="ru-RU"/>
        </w:rPr>
        <w:t>от 07.12.2011</w:t>
      </w:r>
      <w:r w:rsidR="00397521" w:rsidRPr="0095659E">
        <w:rPr>
          <w:rFonts w:ascii="Times New Roman" w:eastAsia="Times New Roman" w:hAnsi="Times New Roman" w:cs="Times New Roman"/>
          <w:color w:val="161515"/>
          <w:sz w:val="28"/>
          <w:szCs w:val="28"/>
          <w:lang w:eastAsia="ru-RU"/>
        </w:rPr>
        <w:t xml:space="preserve"> </w:t>
      </w:r>
      <w:r w:rsidR="004A037C" w:rsidRPr="0095659E">
        <w:rPr>
          <w:rFonts w:ascii="Times New Roman" w:eastAsia="Times New Roman" w:hAnsi="Times New Roman" w:cs="Times New Roman"/>
          <w:color w:val="161515"/>
          <w:sz w:val="28"/>
          <w:szCs w:val="28"/>
          <w:lang w:eastAsia="ru-RU"/>
        </w:rPr>
        <w:t>г</w:t>
      </w:r>
      <w:r w:rsidR="00397521" w:rsidRPr="0095659E">
        <w:rPr>
          <w:rFonts w:ascii="Times New Roman" w:eastAsia="Times New Roman" w:hAnsi="Times New Roman" w:cs="Times New Roman"/>
          <w:color w:val="161515"/>
          <w:sz w:val="28"/>
          <w:szCs w:val="28"/>
          <w:lang w:eastAsia="ru-RU"/>
        </w:rPr>
        <w:t>.</w:t>
      </w:r>
      <w:r w:rsidR="004A037C" w:rsidRPr="0095659E">
        <w:rPr>
          <w:rFonts w:ascii="Times New Roman" w:eastAsia="Times New Roman" w:hAnsi="Times New Roman" w:cs="Times New Roman"/>
          <w:color w:val="161515"/>
          <w:sz w:val="28"/>
          <w:szCs w:val="28"/>
          <w:lang w:eastAsia="ru-RU"/>
        </w:rPr>
        <w:t xml:space="preserve"> № 416-ФЗ «О водоснабжении и водоотведении», </w:t>
      </w:r>
      <w:r w:rsidR="005B04CC" w:rsidRPr="0095659E">
        <w:rPr>
          <w:rFonts w:ascii="Times New Roman" w:eastAsia="Times New Roman" w:hAnsi="Times New Roman" w:cs="Times New Roman"/>
          <w:color w:val="161515"/>
          <w:sz w:val="28"/>
          <w:szCs w:val="28"/>
          <w:lang w:eastAsia="ru-RU"/>
        </w:rPr>
        <w:t xml:space="preserve">Администрация </w:t>
      </w:r>
      <w:r w:rsidR="0095659E" w:rsidRPr="0095659E">
        <w:rPr>
          <w:rFonts w:ascii="Times New Roman" w:eastAsia="Times New Roman" w:hAnsi="Times New Roman" w:cs="Times New Roman"/>
          <w:color w:val="161515"/>
          <w:sz w:val="28"/>
          <w:szCs w:val="28"/>
          <w:lang w:eastAsia="ru-RU"/>
        </w:rPr>
        <w:t>Старогородского</w:t>
      </w:r>
      <w:r w:rsidR="005B04CC" w:rsidRPr="0095659E">
        <w:rPr>
          <w:rFonts w:ascii="Times New Roman" w:eastAsia="Times New Roman" w:hAnsi="Times New Roman" w:cs="Times New Roman"/>
          <w:color w:val="161515"/>
          <w:sz w:val="28"/>
          <w:szCs w:val="28"/>
          <w:lang w:eastAsia="ru-RU"/>
        </w:rPr>
        <w:t xml:space="preserve"> сельсовета </w:t>
      </w:r>
      <w:r w:rsidR="007A536B" w:rsidRPr="0095659E">
        <w:rPr>
          <w:rFonts w:ascii="Times New Roman" w:eastAsia="Times New Roman" w:hAnsi="Times New Roman" w:cs="Times New Roman"/>
          <w:color w:val="161515"/>
          <w:sz w:val="28"/>
          <w:szCs w:val="28"/>
          <w:lang w:eastAsia="ru-RU"/>
        </w:rPr>
        <w:t>Дмитриевского</w:t>
      </w:r>
      <w:r w:rsidR="005B04CC" w:rsidRPr="0095659E">
        <w:rPr>
          <w:rFonts w:ascii="Times New Roman" w:eastAsia="Times New Roman" w:hAnsi="Times New Roman" w:cs="Times New Roman"/>
          <w:color w:val="161515"/>
          <w:sz w:val="28"/>
          <w:szCs w:val="28"/>
          <w:lang w:eastAsia="ru-RU"/>
        </w:rPr>
        <w:t xml:space="preserve"> района ПОСТАНОВЛЯЕТ:</w:t>
      </w:r>
    </w:p>
    <w:p w:rsidR="00397521" w:rsidRPr="0095659E" w:rsidRDefault="005B04CC" w:rsidP="00397521">
      <w:pPr>
        <w:spacing w:after="0" w:line="240" w:lineRule="auto"/>
        <w:ind w:firstLine="708"/>
        <w:jc w:val="both"/>
        <w:rPr>
          <w:rFonts w:ascii="Times New Roman" w:eastAsia="Times New Roman" w:hAnsi="Times New Roman" w:cs="Times New Roman"/>
          <w:color w:val="161515"/>
          <w:sz w:val="28"/>
          <w:szCs w:val="28"/>
          <w:lang w:eastAsia="ru-RU"/>
        </w:rPr>
      </w:pPr>
      <w:r w:rsidRPr="0095659E">
        <w:rPr>
          <w:rFonts w:ascii="Times New Roman" w:eastAsia="Times New Roman" w:hAnsi="Times New Roman" w:cs="Times New Roman"/>
          <w:color w:val="161515"/>
          <w:sz w:val="28"/>
          <w:szCs w:val="28"/>
          <w:lang w:eastAsia="ru-RU"/>
        </w:rPr>
        <w:t>1.</w:t>
      </w:r>
      <w:r w:rsidR="00397521" w:rsidRPr="0095659E">
        <w:rPr>
          <w:rFonts w:ascii="Times New Roman" w:eastAsia="Times New Roman" w:hAnsi="Times New Roman" w:cs="Times New Roman"/>
          <w:color w:val="161515"/>
          <w:sz w:val="28"/>
          <w:szCs w:val="28"/>
          <w:lang w:eastAsia="ru-RU"/>
        </w:rPr>
        <w:t xml:space="preserve"> </w:t>
      </w:r>
      <w:r w:rsidRPr="0095659E">
        <w:rPr>
          <w:rFonts w:ascii="Times New Roman" w:eastAsia="Times New Roman" w:hAnsi="Times New Roman" w:cs="Times New Roman"/>
          <w:color w:val="161515"/>
          <w:sz w:val="28"/>
          <w:szCs w:val="28"/>
          <w:lang w:eastAsia="ru-RU"/>
        </w:rPr>
        <w:t>Утвердить</w:t>
      </w:r>
      <w:r w:rsidR="00397521" w:rsidRPr="0095659E">
        <w:rPr>
          <w:rFonts w:ascii="Times New Roman" w:eastAsia="Times New Roman" w:hAnsi="Times New Roman" w:cs="Times New Roman"/>
          <w:color w:val="161515"/>
          <w:sz w:val="28"/>
          <w:szCs w:val="28"/>
          <w:lang w:eastAsia="ru-RU"/>
        </w:rPr>
        <w:t xml:space="preserve"> </w:t>
      </w:r>
      <w:r w:rsidR="008651E7" w:rsidRPr="0095659E">
        <w:rPr>
          <w:rFonts w:ascii="Times New Roman" w:eastAsia="Times New Roman" w:hAnsi="Times New Roman" w:cs="Times New Roman"/>
          <w:color w:val="161515"/>
          <w:sz w:val="28"/>
          <w:szCs w:val="28"/>
          <w:lang w:eastAsia="ru-RU"/>
        </w:rPr>
        <w:t xml:space="preserve">прилагаемую </w:t>
      </w:r>
      <w:r w:rsidR="003D0E4E" w:rsidRPr="0095659E">
        <w:rPr>
          <w:rFonts w:ascii="Times New Roman" w:hAnsi="Times New Roman" w:cs="Times New Roman"/>
          <w:sz w:val="28"/>
          <w:szCs w:val="28"/>
        </w:rPr>
        <w:t>С</w:t>
      </w:r>
      <w:r w:rsidRPr="0095659E">
        <w:rPr>
          <w:rFonts w:ascii="Times New Roman" w:eastAsia="Times New Roman" w:hAnsi="Times New Roman" w:cs="Times New Roman"/>
          <w:color w:val="161515"/>
          <w:sz w:val="28"/>
          <w:szCs w:val="28"/>
          <w:lang w:eastAsia="ru-RU"/>
        </w:rPr>
        <w:t>хем</w:t>
      </w:r>
      <w:r w:rsidR="00A5162A" w:rsidRPr="0095659E">
        <w:rPr>
          <w:rFonts w:ascii="Times New Roman" w:eastAsia="Times New Roman" w:hAnsi="Times New Roman" w:cs="Times New Roman"/>
          <w:color w:val="161515"/>
          <w:sz w:val="28"/>
          <w:szCs w:val="28"/>
          <w:lang w:eastAsia="ru-RU"/>
        </w:rPr>
        <w:t>у</w:t>
      </w:r>
      <w:r w:rsidRPr="0095659E">
        <w:rPr>
          <w:rFonts w:ascii="Times New Roman" w:eastAsia="Times New Roman" w:hAnsi="Times New Roman" w:cs="Times New Roman"/>
          <w:color w:val="161515"/>
          <w:sz w:val="28"/>
          <w:szCs w:val="28"/>
          <w:lang w:eastAsia="ru-RU"/>
        </w:rPr>
        <w:t xml:space="preserve"> водоснабжения </w:t>
      </w:r>
      <w:r w:rsidR="003D0E4E" w:rsidRPr="0095659E">
        <w:rPr>
          <w:rFonts w:ascii="Times New Roman" w:hAnsi="Times New Roman" w:cs="Times New Roman"/>
          <w:sz w:val="28"/>
          <w:szCs w:val="28"/>
        </w:rPr>
        <w:t xml:space="preserve">на территории </w:t>
      </w:r>
      <w:r w:rsidR="0095659E" w:rsidRPr="0095659E">
        <w:rPr>
          <w:rFonts w:ascii="Times New Roman" w:hAnsi="Times New Roman" w:cs="Times New Roman"/>
          <w:sz w:val="28"/>
          <w:szCs w:val="28"/>
        </w:rPr>
        <w:t>Старогородского</w:t>
      </w:r>
      <w:r w:rsidR="003D0E4E" w:rsidRPr="0095659E">
        <w:rPr>
          <w:rFonts w:ascii="Times New Roman" w:hAnsi="Times New Roman" w:cs="Times New Roman"/>
          <w:sz w:val="28"/>
          <w:szCs w:val="28"/>
        </w:rPr>
        <w:t xml:space="preserve"> сельсовета </w:t>
      </w:r>
      <w:r w:rsidR="007A536B" w:rsidRPr="0095659E">
        <w:rPr>
          <w:rFonts w:ascii="Times New Roman" w:hAnsi="Times New Roman" w:cs="Times New Roman"/>
          <w:sz w:val="28"/>
          <w:szCs w:val="28"/>
        </w:rPr>
        <w:t>Дмитриевского</w:t>
      </w:r>
      <w:r w:rsidR="003D0E4E" w:rsidRPr="0095659E">
        <w:rPr>
          <w:rFonts w:ascii="Times New Roman" w:hAnsi="Times New Roman" w:cs="Times New Roman"/>
          <w:sz w:val="28"/>
          <w:szCs w:val="28"/>
        </w:rPr>
        <w:t xml:space="preserve"> района на 201</w:t>
      </w:r>
      <w:r w:rsidR="002B350C" w:rsidRPr="0095659E">
        <w:rPr>
          <w:rFonts w:ascii="Times New Roman" w:hAnsi="Times New Roman" w:cs="Times New Roman"/>
          <w:sz w:val="28"/>
          <w:szCs w:val="28"/>
        </w:rPr>
        <w:t>9</w:t>
      </w:r>
      <w:r w:rsidR="003D0E4E" w:rsidRPr="0095659E">
        <w:rPr>
          <w:rFonts w:ascii="Times New Roman" w:hAnsi="Times New Roman" w:cs="Times New Roman"/>
          <w:sz w:val="28"/>
          <w:szCs w:val="28"/>
        </w:rPr>
        <w:t xml:space="preserve"> год</w:t>
      </w:r>
      <w:r w:rsidR="008651E7" w:rsidRPr="0095659E">
        <w:rPr>
          <w:rFonts w:ascii="Times New Roman" w:hAnsi="Times New Roman" w:cs="Times New Roman"/>
          <w:sz w:val="28"/>
          <w:szCs w:val="28"/>
        </w:rPr>
        <w:t>.</w:t>
      </w:r>
    </w:p>
    <w:p w:rsidR="0095659E" w:rsidRDefault="00907938" w:rsidP="00397521">
      <w:pPr>
        <w:spacing w:after="0" w:line="240" w:lineRule="auto"/>
        <w:ind w:firstLine="708"/>
        <w:jc w:val="both"/>
        <w:rPr>
          <w:rFonts w:ascii="Times New Roman" w:hAnsi="Times New Roman" w:cs="Times New Roman"/>
          <w:sz w:val="28"/>
          <w:szCs w:val="28"/>
        </w:rPr>
      </w:pPr>
      <w:r w:rsidRPr="0095659E">
        <w:rPr>
          <w:rFonts w:ascii="Times New Roman" w:eastAsia="Times New Roman" w:hAnsi="Times New Roman" w:cs="Times New Roman"/>
          <w:color w:val="161515"/>
          <w:sz w:val="28"/>
          <w:szCs w:val="28"/>
          <w:lang w:eastAsia="ru-RU"/>
        </w:rPr>
        <w:t>2. Настоящее постановление обнародовать на информационных стендах и разместить</w:t>
      </w:r>
      <w:r w:rsidRPr="0095659E">
        <w:rPr>
          <w:rFonts w:ascii="Times New Roman" w:hAnsi="Times New Roman" w:cs="Times New Roman"/>
          <w:sz w:val="28"/>
          <w:szCs w:val="28"/>
        </w:rPr>
        <w:t xml:space="preserve"> на официальном </w:t>
      </w:r>
      <w:r w:rsidRPr="0095659E">
        <w:rPr>
          <w:rFonts w:ascii="Times New Roman" w:hAnsi="Times New Roman" w:cs="Times New Roman"/>
          <w:color w:val="000000"/>
          <w:sz w:val="28"/>
          <w:szCs w:val="28"/>
        </w:rPr>
        <w:t xml:space="preserve">сайте  администрации </w:t>
      </w:r>
      <w:r w:rsidR="0095659E" w:rsidRPr="0095659E">
        <w:rPr>
          <w:rFonts w:ascii="Times New Roman" w:hAnsi="Times New Roman" w:cs="Times New Roman"/>
          <w:sz w:val="28"/>
          <w:szCs w:val="28"/>
        </w:rPr>
        <w:t>Старогородского</w:t>
      </w:r>
      <w:r w:rsidRPr="0095659E">
        <w:rPr>
          <w:rFonts w:ascii="Times New Roman" w:hAnsi="Times New Roman" w:cs="Times New Roman"/>
          <w:sz w:val="28"/>
          <w:szCs w:val="28"/>
        </w:rPr>
        <w:t xml:space="preserve"> сельсовета </w:t>
      </w:r>
      <w:r w:rsidR="007A536B" w:rsidRPr="0095659E">
        <w:rPr>
          <w:rFonts w:ascii="Times New Roman" w:hAnsi="Times New Roman" w:cs="Times New Roman"/>
          <w:sz w:val="28"/>
          <w:szCs w:val="28"/>
        </w:rPr>
        <w:t>Дмитриевского</w:t>
      </w:r>
      <w:r w:rsidRPr="0095659E">
        <w:rPr>
          <w:rFonts w:ascii="Times New Roman" w:hAnsi="Times New Roman" w:cs="Times New Roman"/>
          <w:sz w:val="28"/>
          <w:szCs w:val="28"/>
        </w:rPr>
        <w:t xml:space="preserve"> района  Курской области </w:t>
      </w:r>
      <w:r w:rsidRPr="0095659E">
        <w:rPr>
          <w:rFonts w:ascii="Times New Roman" w:hAnsi="Times New Roman" w:cs="Times New Roman"/>
          <w:sz w:val="28"/>
          <w:szCs w:val="28"/>
          <w:lang w:val="en-US"/>
        </w:rPr>
        <w:t>http</w:t>
      </w:r>
      <w:r w:rsidRPr="0095659E">
        <w:rPr>
          <w:rFonts w:ascii="Times New Roman" w:hAnsi="Times New Roman" w:cs="Times New Roman"/>
          <w:sz w:val="28"/>
          <w:szCs w:val="28"/>
        </w:rPr>
        <w:t>:</w:t>
      </w:r>
    </w:p>
    <w:p w:rsidR="00907938" w:rsidRPr="0095659E" w:rsidRDefault="00907938" w:rsidP="0095659E">
      <w:pPr>
        <w:spacing w:after="0" w:line="240" w:lineRule="auto"/>
        <w:jc w:val="both"/>
        <w:rPr>
          <w:rFonts w:ascii="Times New Roman" w:hAnsi="Times New Roman" w:cs="Times New Roman"/>
          <w:sz w:val="28"/>
          <w:szCs w:val="28"/>
        </w:rPr>
      </w:pPr>
      <w:r w:rsidRPr="0095659E">
        <w:rPr>
          <w:rFonts w:ascii="Times New Roman" w:hAnsi="Times New Roman" w:cs="Times New Roman"/>
          <w:sz w:val="28"/>
          <w:szCs w:val="28"/>
        </w:rPr>
        <w:t>//</w:t>
      </w:r>
      <w:r w:rsidR="0095659E" w:rsidRPr="0095659E">
        <w:rPr>
          <w:rFonts w:ascii="Times New Roman" w:hAnsi="Times New Roman" w:cs="Times New Roman"/>
          <w:i/>
          <w:sz w:val="28"/>
          <w:szCs w:val="28"/>
        </w:rPr>
        <w:t xml:space="preserve"> </w:t>
      </w:r>
      <w:r w:rsidR="0095659E" w:rsidRPr="0095659E">
        <w:rPr>
          <w:rFonts w:ascii="Times New Roman" w:hAnsi="Times New Roman" w:cs="Times New Roman"/>
          <w:sz w:val="28"/>
          <w:szCs w:val="28"/>
        </w:rPr>
        <w:t xml:space="preserve">starogorodskiy.rkursk.ru </w:t>
      </w:r>
      <w:r w:rsidR="00950008" w:rsidRPr="0095659E">
        <w:rPr>
          <w:rFonts w:ascii="Times New Roman" w:hAnsi="Times New Roman" w:cs="Times New Roman"/>
          <w:sz w:val="28"/>
          <w:szCs w:val="28"/>
        </w:rPr>
        <w:t>/</w:t>
      </w:r>
      <w:r w:rsidRPr="0095659E">
        <w:rPr>
          <w:rFonts w:ascii="Times New Roman" w:hAnsi="Times New Roman" w:cs="Times New Roman"/>
          <w:sz w:val="28"/>
          <w:szCs w:val="28"/>
        </w:rPr>
        <w:t>.</w:t>
      </w:r>
    </w:p>
    <w:p w:rsidR="005B04CC" w:rsidRPr="0095659E" w:rsidRDefault="005B04CC" w:rsidP="000C1175">
      <w:pPr>
        <w:spacing w:after="0" w:line="240" w:lineRule="auto"/>
        <w:ind w:firstLine="708"/>
        <w:jc w:val="both"/>
        <w:rPr>
          <w:rFonts w:ascii="Times New Roman" w:eastAsia="Times New Roman" w:hAnsi="Times New Roman" w:cs="Times New Roman"/>
          <w:sz w:val="28"/>
          <w:szCs w:val="28"/>
          <w:lang w:eastAsia="ru-RU"/>
        </w:rPr>
      </w:pPr>
      <w:r w:rsidRPr="0095659E">
        <w:rPr>
          <w:rFonts w:ascii="Times New Roman" w:eastAsia="Times New Roman" w:hAnsi="Times New Roman" w:cs="Times New Roman"/>
          <w:sz w:val="28"/>
          <w:szCs w:val="28"/>
          <w:lang w:eastAsia="ru-RU"/>
        </w:rPr>
        <w:t>3.</w:t>
      </w:r>
      <w:r w:rsidR="00397521" w:rsidRPr="0095659E">
        <w:rPr>
          <w:rFonts w:ascii="Times New Roman" w:eastAsia="Times New Roman" w:hAnsi="Times New Roman" w:cs="Times New Roman"/>
          <w:sz w:val="28"/>
          <w:szCs w:val="28"/>
          <w:lang w:eastAsia="ru-RU"/>
        </w:rPr>
        <w:t xml:space="preserve"> </w:t>
      </w:r>
      <w:proofErr w:type="gramStart"/>
      <w:r w:rsidRPr="0095659E">
        <w:rPr>
          <w:rFonts w:ascii="Times New Roman" w:eastAsia="Times New Roman" w:hAnsi="Times New Roman" w:cs="Times New Roman"/>
          <w:sz w:val="28"/>
          <w:szCs w:val="28"/>
          <w:lang w:eastAsia="ru-RU"/>
        </w:rPr>
        <w:t>Контроль за</w:t>
      </w:r>
      <w:proofErr w:type="gramEnd"/>
      <w:r w:rsidRPr="0095659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B04CC" w:rsidRPr="0095659E" w:rsidRDefault="005B04CC" w:rsidP="00B93A26">
      <w:pPr>
        <w:spacing w:after="0" w:line="240" w:lineRule="auto"/>
        <w:jc w:val="both"/>
        <w:rPr>
          <w:rFonts w:ascii="Times New Roman" w:eastAsia="Times New Roman" w:hAnsi="Times New Roman" w:cs="Times New Roman"/>
          <w:color w:val="161515"/>
          <w:sz w:val="28"/>
          <w:szCs w:val="28"/>
          <w:lang w:eastAsia="ru-RU"/>
        </w:rPr>
      </w:pPr>
    </w:p>
    <w:p w:rsidR="005B04CC" w:rsidRPr="0095659E" w:rsidRDefault="005B04CC" w:rsidP="00B93A26">
      <w:pPr>
        <w:spacing w:after="0" w:line="240" w:lineRule="auto"/>
        <w:rPr>
          <w:rFonts w:ascii="Times New Roman" w:eastAsia="Times New Roman" w:hAnsi="Times New Roman" w:cs="Times New Roman"/>
          <w:color w:val="161515"/>
          <w:sz w:val="28"/>
          <w:szCs w:val="28"/>
          <w:lang w:eastAsia="ru-RU"/>
        </w:rPr>
      </w:pPr>
    </w:p>
    <w:p w:rsidR="005B04CC" w:rsidRPr="0095659E" w:rsidRDefault="005B04CC" w:rsidP="00B93A26">
      <w:pPr>
        <w:spacing w:after="0" w:line="240" w:lineRule="auto"/>
        <w:rPr>
          <w:rFonts w:ascii="Times New Roman" w:eastAsia="Times New Roman" w:hAnsi="Times New Roman" w:cs="Times New Roman"/>
          <w:color w:val="161515"/>
          <w:sz w:val="28"/>
          <w:szCs w:val="28"/>
          <w:lang w:eastAsia="ru-RU"/>
        </w:rPr>
      </w:pPr>
      <w:r w:rsidRPr="0095659E">
        <w:rPr>
          <w:rFonts w:ascii="Times New Roman" w:eastAsia="Times New Roman" w:hAnsi="Times New Roman" w:cs="Times New Roman"/>
          <w:color w:val="161515"/>
          <w:sz w:val="28"/>
          <w:szCs w:val="28"/>
          <w:lang w:eastAsia="ru-RU"/>
        </w:rPr>
        <w:t xml:space="preserve">Глава </w:t>
      </w:r>
      <w:r w:rsidR="0095659E" w:rsidRPr="0095659E">
        <w:rPr>
          <w:rFonts w:ascii="Times New Roman" w:eastAsia="Times New Roman" w:hAnsi="Times New Roman" w:cs="Times New Roman"/>
          <w:color w:val="161515"/>
          <w:sz w:val="28"/>
          <w:szCs w:val="28"/>
          <w:lang w:eastAsia="ru-RU"/>
        </w:rPr>
        <w:t>Старогородского</w:t>
      </w:r>
      <w:r w:rsidRPr="0095659E">
        <w:rPr>
          <w:rFonts w:ascii="Times New Roman" w:eastAsia="Times New Roman" w:hAnsi="Times New Roman" w:cs="Times New Roman"/>
          <w:color w:val="161515"/>
          <w:sz w:val="28"/>
          <w:szCs w:val="28"/>
          <w:lang w:eastAsia="ru-RU"/>
        </w:rPr>
        <w:t xml:space="preserve"> сельсовета</w:t>
      </w:r>
    </w:p>
    <w:p w:rsidR="000B7879" w:rsidRPr="0095659E" w:rsidRDefault="007A536B" w:rsidP="0095659E">
      <w:pPr>
        <w:tabs>
          <w:tab w:val="left" w:pos="6735"/>
        </w:tabs>
        <w:spacing w:after="0" w:line="240" w:lineRule="auto"/>
        <w:rPr>
          <w:rFonts w:ascii="Times New Roman" w:eastAsia="Times New Roman" w:hAnsi="Times New Roman" w:cs="Times New Roman"/>
          <w:color w:val="161515"/>
          <w:sz w:val="28"/>
          <w:szCs w:val="28"/>
          <w:lang w:eastAsia="ru-RU"/>
        </w:rPr>
      </w:pPr>
      <w:r w:rsidRPr="0095659E">
        <w:rPr>
          <w:rFonts w:ascii="Times New Roman" w:eastAsia="Times New Roman" w:hAnsi="Times New Roman" w:cs="Times New Roman"/>
          <w:color w:val="161515"/>
          <w:sz w:val="28"/>
          <w:szCs w:val="28"/>
          <w:lang w:eastAsia="ru-RU"/>
        </w:rPr>
        <w:t>Дмитриевского</w:t>
      </w:r>
      <w:r w:rsidR="005B04CC" w:rsidRPr="0095659E">
        <w:rPr>
          <w:rFonts w:ascii="Times New Roman" w:eastAsia="Times New Roman" w:hAnsi="Times New Roman" w:cs="Times New Roman"/>
          <w:color w:val="161515"/>
          <w:sz w:val="28"/>
          <w:szCs w:val="28"/>
          <w:lang w:eastAsia="ru-RU"/>
        </w:rPr>
        <w:t xml:space="preserve"> района</w:t>
      </w:r>
      <w:r w:rsidR="0095659E" w:rsidRPr="0095659E">
        <w:rPr>
          <w:rFonts w:ascii="Times New Roman" w:eastAsia="Times New Roman" w:hAnsi="Times New Roman" w:cs="Times New Roman"/>
          <w:color w:val="161515"/>
          <w:sz w:val="28"/>
          <w:szCs w:val="28"/>
          <w:lang w:eastAsia="ru-RU"/>
        </w:rPr>
        <w:tab/>
        <w:t>Ю.Е.Никольников</w:t>
      </w:r>
    </w:p>
    <w:p w:rsidR="00B508EA" w:rsidRPr="0095659E" w:rsidRDefault="00B508EA" w:rsidP="00B93A26">
      <w:pPr>
        <w:spacing w:after="0" w:line="240" w:lineRule="auto"/>
        <w:jc w:val="center"/>
        <w:rPr>
          <w:rFonts w:ascii="Times New Roman" w:eastAsia="Times New Roman" w:hAnsi="Times New Roman" w:cs="Times New Roman"/>
          <w:b/>
          <w:color w:val="161515"/>
          <w:sz w:val="28"/>
          <w:szCs w:val="28"/>
          <w:lang w:eastAsia="ru-RU"/>
        </w:rPr>
      </w:pPr>
    </w:p>
    <w:p w:rsidR="00B508EA" w:rsidRPr="0095659E" w:rsidRDefault="00B508EA" w:rsidP="00B93A26">
      <w:pPr>
        <w:spacing w:before="75" w:after="45" w:line="240" w:lineRule="auto"/>
        <w:jc w:val="center"/>
        <w:rPr>
          <w:rFonts w:ascii="Arial" w:eastAsia="Times New Roman" w:hAnsi="Arial" w:cs="Arial"/>
          <w:b/>
          <w:color w:val="161515"/>
          <w:sz w:val="28"/>
          <w:szCs w:val="28"/>
          <w:lang w:eastAsia="ru-RU"/>
        </w:rPr>
      </w:pPr>
    </w:p>
    <w:p w:rsidR="000C1175" w:rsidRPr="0095659E" w:rsidRDefault="004E5070" w:rsidP="000C1175">
      <w:pPr>
        <w:spacing w:after="0" w:line="240" w:lineRule="auto"/>
        <w:rPr>
          <w:rFonts w:ascii="Arial" w:eastAsia="Times New Roman" w:hAnsi="Arial" w:cs="Arial"/>
          <w:color w:val="161515"/>
          <w:sz w:val="28"/>
          <w:szCs w:val="28"/>
          <w:lang w:eastAsia="ru-RU"/>
        </w:rPr>
      </w:pPr>
      <w:r w:rsidRPr="0095659E">
        <w:rPr>
          <w:rFonts w:ascii="Arial" w:eastAsia="Times New Roman" w:hAnsi="Arial" w:cs="Arial"/>
          <w:color w:val="161515"/>
          <w:sz w:val="28"/>
          <w:szCs w:val="28"/>
          <w:lang w:eastAsia="ru-RU"/>
        </w:rPr>
        <w:t xml:space="preserve"> </w:t>
      </w:r>
    </w:p>
    <w:p w:rsidR="00AB5B29" w:rsidRPr="0095659E" w:rsidRDefault="00AB5B29" w:rsidP="000C1175">
      <w:pPr>
        <w:spacing w:after="0" w:line="240" w:lineRule="auto"/>
        <w:jc w:val="right"/>
        <w:rPr>
          <w:rFonts w:ascii="Arial" w:eastAsia="Times New Roman" w:hAnsi="Arial" w:cs="Arial"/>
          <w:color w:val="161515"/>
          <w:sz w:val="28"/>
          <w:szCs w:val="28"/>
          <w:lang w:eastAsia="ru-RU"/>
        </w:rPr>
      </w:pPr>
    </w:p>
    <w:p w:rsidR="00AB5B29" w:rsidRPr="0095659E" w:rsidRDefault="00AB5B29" w:rsidP="00B93A26">
      <w:pPr>
        <w:spacing w:after="0" w:line="240" w:lineRule="auto"/>
        <w:jc w:val="right"/>
        <w:rPr>
          <w:rFonts w:ascii="Arial" w:eastAsia="Times New Roman" w:hAnsi="Arial" w:cs="Arial"/>
          <w:color w:val="161515"/>
          <w:sz w:val="28"/>
          <w:szCs w:val="28"/>
          <w:lang w:eastAsia="ru-RU"/>
        </w:rPr>
      </w:pPr>
    </w:p>
    <w:p w:rsidR="00AB5B29" w:rsidRPr="0095659E" w:rsidRDefault="00AB5B29" w:rsidP="00B93A26">
      <w:pPr>
        <w:spacing w:after="0" w:line="240" w:lineRule="auto"/>
        <w:jc w:val="right"/>
        <w:rPr>
          <w:rFonts w:ascii="Arial" w:eastAsia="Times New Roman" w:hAnsi="Arial" w:cs="Arial"/>
          <w:color w:val="161515"/>
          <w:sz w:val="28"/>
          <w:szCs w:val="28"/>
          <w:lang w:eastAsia="ru-RU"/>
        </w:rPr>
      </w:pPr>
    </w:p>
    <w:p w:rsidR="00AB5B29" w:rsidRPr="0095659E" w:rsidRDefault="00AB5B29" w:rsidP="00B93A26">
      <w:pPr>
        <w:spacing w:after="0" w:line="240" w:lineRule="auto"/>
        <w:jc w:val="right"/>
        <w:rPr>
          <w:rFonts w:ascii="Arial" w:eastAsia="Times New Roman" w:hAnsi="Arial" w:cs="Arial"/>
          <w:color w:val="161515"/>
          <w:sz w:val="28"/>
          <w:szCs w:val="28"/>
          <w:lang w:eastAsia="ru-RU"/>
        </w:rPr>
      </w:pPr>
    </w:p>
    <w:p w:rsidR="00AB5B29" w:rsidRPr="0095659E" w:rsidRDefault="00AB5B29" w:rsidP="00B93A26">
      <w:pPr>
        <w:spacing w:after="0" w:line="240" w:lineRule="auto"/>
        <w:jc w:val="right"/>
        <w:rPr>
          <w:rFonts w:ascii="Arial" w:eastAsia="Times New Roman" w:hAnsi="Arial" w:cs="Arial"/>
          <w:color w:val="161515"/>
          <w:sz w:val="28"/>
          <w:szCs w:val="28"/>
          <w:lang w:eastAsia="ru-RU"/>
        </w:rPr>
      </w:pPr>
    </w:p>
    <w:p w:rsidR="003D0E4E" w:rsidRPr="0095659E" w:rsidRDefault="003D0E4E" w:rsidP="00B93A26">
      <w:pPr>
        <w:spacing w:after="0" w:line="240" w:lineRule="auto"/>
        <w:jc w:val="right"/>
        <w:rPr>
          <w:rFonts w:ascii="Arial" w:eastAsia="Times New Roman" w:hAnsi="Arial" w:cs="Arial"/>
          <w:color w:val="161515"/>
          <w:sz w:val="28"/>
          <w:szCs w:val="28"/>
          <w:lang w:eastAsia="ru-RU"/>
        </w:rPr>
      </w:pPr>
    </w:p>
    <w:p w:rsidR="000C44FB" w:rsidRDefault="000C44FB" w:rsidP="00B93A26">
      <w:pPr>
        <w:spacing w:after="0" w:line="240" w:lineRule="auto"/>
        <w:jc w:val="right"/>
        <w:rPr>
          <w:rFonts w:ascii="Arial" w:eastAsia="Times New Roman" w:hAnsi="Arial" w:cs="Arial"/>
          <w:color w:val="161515"/>
          <w:sz w:val="24"/>
          <w:szCs w:val="24"/>
          <w:lang w:eastAsia="ru-RU"/>
        </w:rPr>
      </w:pPr>
    </w:p>
    <w:p w:rsidR="000C44FB" w:rsidRDefault="000C44FB" w:rsidP="00B93A26">
      <w:pPr>
        <w:spacing w:after="0" w:line="240" w:lineRule="auto"/>
        <w:jc w:val="right"/>
        <w:rPr>
          <w:rFonts w:ascii="Arial" w:eastAsia="Times New Roman" w:hAnsi="Arial" w:cs="Arial"/>
          <w:color w:val="161515"/>
          <w:sz w:val="24"/>
          <w:szCs w:val="24"/>
          <w:lang w:eastAsia="ru-RU"/>
        </w:rPr>
      </w:pPr>
    </w:p>
    <w:p w:rsidR="000C44FB" w:rsidRDefault="000C44FB" w:rsidP="00B93A26">
      <w:pPr>
        <w:spacing w:after="0" w:line="240" w:lineRule="auto"/>
        <w:jc w:val="right"/>
        <w:rPr>
          <w:rFonts w:ascii="Arial" w:eastAsia="Times New Roman" w:hAnsi="Arial" w:cs="Arial"/>
          <w:color w:val="161515"/>
          <w:sz w:val="24"/>
          <w:szCs w:val="24"/>
          <w:lang w:eastAsia="ru-RU"/>
        </w:rPr>
      </w:pPr>
    </w:p>
    <w:p w:rsidR="000C44FB" w:rsidRDefault="000C44FB" w:rsidP="00B93A26">
      <w:pPr>
        <w:spacing w:after="0" w:line="240" w:lineRule="auto"/>
        <w:jc w:val="right"/>
        <w:rPr>
          <w:rFonts w:ascii="Arial" w:eastAsia="Times New Roman" w:hAnsi="Arial" w:cs="Arial"/>
          <w:color w:val="161515"/>
          <w:sz w:val="24"/>
          <w:szCs w:val="24"/>
          <w:lang w:eastAsia="ru-RU"/>
        </w:rPr>
      </w:pPr>
    </w:p>
    <w:p w:rsidR="008651E7" w:rsidRPr="004E5070" w:rsidRDefault="008651E7" w:rsidP="00B93A26">
      <w:pPr>
        <w:spacing w:after="0" w:line="240" w:lineRule="auto"/>
        <w:jc w:val="right"/>
        <w:rPr>
          <w:rFonts w:ascii="Arial" w:eastAsia="Times New Roman" w:hAnsi="Arial" w:cs="Arial"/>
          <w:color w:val="161515"/>
          <w:sz w:val="24"/>
          <w:szCs w:val="24"/>
          <w:lang w:eastAsia="ru-RU"/>
        </w:rPr>
      </w:pPr>
    </w:p>
    <w:p w:rsidR="00A5162A" w:rsidRPr="004E5070" w:rsidRDefault="00A5162A" w:rsidP="00B93A26">
      <w:pPr>
        <w:spacing w:after="0" w:line="240" w:lineRule="auto"/>
        <w:jc w:val="right"/>
        <w:rPr>
          <w:rFonts w:ascii="Arial" w:eastAsia="Times New Roman" w:hAnsi="Arial" w:cs="Arial"/>
          <w:color w:val="161515"/>
          <w:sz w:val="24"/>
          <w:szCs w:val="24"/>
          <w:lang w:eastAsia="ru-RU"/>
        </w:rPr>
      </w:pPr>
    </w:p>
    <w:p w:rsidR="00B508EA" w:rsidRPr="0095659E" w:rsidRDefault="006F058F" w:rsidP="008651E7">
      <w:pPr>
        <w:spacing w:after="0" w:line="240" w:lineRule="auto"/>
        <w:jc w:val="right"/>
        <w:rPr>
          <w:rFonts w:ascii="Times New Roman" w:eastAsia="Times New Roman" w:hAnsi="Times New Roman" w:cs="Times New Roman"/>
          <w:color w:val="161515"/>
          <w:sz w:val="24"/>
          <w:szCs w:val="24"/>
          <w:lang w:eastAsia="ru-RU"/>
        </w:rPr>
      </w:pPr>
      <w:r w:rsidRPr="004E5070">
        <w:rPr>
          <w:rFonts w:ascii="Arial" w:eastAsia="Times New Roman" w:hAnsi="Arial" w:cs="Arial"/>
          <w:color w:val="161515"/>
          <w:sz w:val="24"/>
          <w:szCs w:val="24"/>
          <w:lang w:eastAsia="ru-RU"/>
        </w:rPr>
        <w:lastRenderedPageBreak/>
        <w:t xml:space="preserve">                                                         </w:t>
      </w:r>
      <w:r w:rsidR="008651E7" w:rsidRPr="0095659E">
        <w:rPr>
          <w:rFonts w:ascii="Times New Roman" w:eastAsia="Times New Roman" w:hAnsi="Times New Roman" w:cs="Times New Roman"/>
          <w:color w:val="161515"/>
          <w:sz w:val="24"/>
          <w:szCs w:val="24"/>
          <w:lang w:eastAsia="ru-RU"/>
        </w:rPr>
        <w:t>Утверждена</w:t>
      </w:r>
    </w:p>
    <w:p w:rsidR="005B04CC" w:rsidRPr="0095659E" w:rsidRDefault="000C44FB" w:rsidP="008651E7">
      <w:pPr>
        <w:spacing w:after="0" w:line="240" w:lineRule="auto"/>
        <w:jc w:val="right"/>
        <w:rPr>
          <w:rFonts w:ascii="Times New Roman" w:eastAsia="Times New Roman" w:hAnsi="Times New Roman" w:cs="Times New Roman"/>
          <w:color w:val="161515"/>
          <w:sz w:val="24"/>
          <w:szCs w:val="24"/>
          <w:lang w:eastAsia="ru-RU"/>
        </w:rPr>
      </w:pPr>
      <w:r w:rsidRPr="0095659E">
        <w:rPr>
          <w:rFonts w:ascii="Times New Roman" w:eastAsia="Times New Roman" w:hAnsi="Times New Roman" w:cs="Times New Roman"/>
          <w:color w:val="161515"/>
          <w:sz w:val="24"/>
          <w:szCs w:val="24"/>
          <w:lang w:eastAsia="ru-RU"/>
        </w:rPr>
        <w:t xml:space="preserve">                                                                    </w:t>
      </w:r>
      <w:r w:rsidR="005B04CC" w:rsidRPr="0095659E">
        <w:rPr>
          <w:rFonts w:ascii="Times New Roman" w:eastAsia="Times New Roman" w:hAnsi="Times New Roman" w:cs="Times New Roman"/>
          <w:color w:val="161515"/>
          <w:sz w:val="24"/>
          <w:szCs w:val="24"/>
          <w:lang w:eastAsia="ru-RU"/>
        </w:rPr>
        <w:t>постановлени</w:t>
      </w:r>
      <w:r w:rsidR="008651E7" w:rsidRPr="0095659E">
        <w:rPr>
          <w:rFonts w:ascii="Times New Roman" w:eastAsia="Times New Roman" w:hAnsi="Times New Roman" w:cs="Times New Roman"/>
          <w:color w:val="161515"/>
          <w:sz w:val="24"/>
          <w:szCs w:val="24"/>
          <w:lang w:eastAsia="ru-RU"/>
        </w:rPr>
        <w:t>ем</w:t>
      </w:r>
      <w:r w:rsidR="00F36EC3" w:rsidRPr="0095659E">
        <w:rPr>
          <w:rFonts w:ascii="Times New Roman" w:eastAsia="Times New Roman" w:hAnsi="Times New Roman" w:cs="Times New Roman"/>
          <w:color w:val="161515"/>
          <w:sz w:val="24"/>
          <w:szCs w:val="24"/>
          <w:lang w:eastAsia="ru-RU"/>
        </w:rPr>
        <w:t xml:space="preserve"> </w:t>
      </w:r>
      <w:r w:rsidR="005B04CC" w:rsidRPr="0095659E">
        <w:rPr>
          <w:rFonts w:ascii="Times New Roman" w:eastAsia="Times New Roman" w:hAnsi="Times New Roman" w:cs="Times New Roman"/>
          <w:color w:val="161515"/>
          <w:sz w:val="24"/>
          <w:szCs w:val="24"/>
          <w:lang w:eastAsia="ru-RU"/>
        </w:rPr>
        <w:t>Администрации</w:t>
      </w:r>
    </w:p>
    <w:p w:rsidR="005B04CC" w:rsidRPr="0095659E" w:rsidRDefault="006F058F" w:rsidP="008651E7">
      <w:pPr>
        <w:spacing w:after="0" w:line="240" w:lineRule="auto"/>
        <w:jc w:val="right"/>
        <w:rPr>
          <w:rFonts w:ascii="Times New Roman" w:eastAsia="Times New Roman" w:hAnsi="Times New Roman" w:cs="Times New Roman"/>
          <w:color w:val="161515"/>
          <w:sz w:val="24"/>
          <w:szCs w:val="24"/>
          <w:lang w:eastAsia="ru-RU"/>
        </w:rPr>
      </w:pPr>
      <w:r w:rsidRPr="0095659E">
        <w:rPr>
          <w:rFonts w:ascii="Times New Roman" w:eastAsia="Times New Roman" w:hAnsi="Times New Roman" w:cs="Times New Roman"/>
          <w:color w:val="161515"/>
          <w:sz w:val="24"/>
          <w:szCs w:val="24"/>
          <w:lang w:eastAsia="ru-RU"/>
        </w:rPr>
        <w:t xml:space="preserve">                                                  </w:t>
      </w:r>
      <w:r w:rsidR="0095659E" w:rsidRPr="0095659E">
        <w:rPr>
          <w:rFonts w:ascii="Times New Roman" w:eastAsia="Times New Roman" w:hAnsi="Times New Roman" w:cs="Times New Roman"/>
          <w:color w:val="161515"/>
          <w:sz w:val="24"/>
          <w:szCs w:val="24"/>
          <w:lang w:eastAsia="ru-RU"/>
        </w:rPr>
        <w:t>Старогородского</w:t>
      </w:r>
      <w:r w:rsidR="005B04CC" w:rsidRPr="0095659E">
        <w:rPr>
          <w:rFonts w:ascii="Times New Roman" w:eastAsia="Times New Roman" w:hAnsi="Times New Roman" w:cs="Times New Roman"/>
          <w:color w:val="161515"/>
          <w:sz w:val="24"/>
          <w:szCs w:val="24"/>
          <w:lang w:eastAsia="ru-RU"/>
        </w:rPr>
        <w:t xml:space="preserve"> сельсовета</w:t>
      </w:r>
    </w:p>
    <w:p w:rsidR="00F36EC3" w:rsidRPr="0095659E" w:rsidRDefault="006F058F" w:rsidP="008651E7">
      <w:pPr>
        <w:spacing w:after="0" w:line="240" w:lineRule="auto"/>
        <w:jc w:val="right"/>
        <w:rPr>
          <w:rFonts w:ascii="Times New Roman" w:eastAsia="Times New Roman" w:hAnsi="Times New Roman" w:cs="Times New Roman"/>
          <w:color w:val="161515"/>
          <w:sz w:val="24"/>
          <w:szCs w:val="24"/>
          <w:lang w:eastAsia="ru-RU"/>
        </w:rPr>
      </w:pPr>
      <w:r w:rsidRPr="0095659E">
        <w:rPr>
          <w:rFonts w:ascii="Times New Roman" w:eastAsia="Times New Roman" w:hAnsi="Times New Roman" w:cs="Times New Roman"/>
          <w:color w:val="161515"/>
          <w:sz w:val="24"/>
          <w:szCs w:val="24"/>
          <w:lang w:eastAsia="ru-RU"/>
        </w:rPr>
        <w:t xml:space="preserve">                                                  </w:t>
      </w:r>
      <w:r w:rsidR="00F36EC3" w:rsidRPr="0095659E">
        <w:rPr>
          <w:rFonts w:ascii="Times New Roman" w:eastAsia="Times New Roman" w:hAnsi="Times New Roman" w:cs="Times New Roman"/>
          <w:color w:val="161515"/>
          <w:sz w:val="24"/>
          <w:szCs w:val="24"/>
          <w:lang w:eastAsia="ru-RU"/>
        </w:rPr>
        <w:t>Дмитриевского района</w:t>
      </w:r>
    </w:p>
    <w:p w:rsidR="006F058F" w:rsidRPr="0095659E" w:rsidRDefault="006F058F" w:rsidP="008651E7">
      <w:pPr>
        <w:spacing w:after="0" w:line="240" w:lineRule="auto"/>
        <w:jc w:val="right"/>
        <w:rPr>
          <w:rFonts w:ascii="Times New Roman" w:eastAsia="Times New Roman" w:hAnsi="Times New Roman" w:cs="Times New Roman"/>
          <w:color w:val="161515"/>
          <w:sz w:val="24"/>
          <w:szCs w:val="24"/>
          <w:lang w:eastAsia="ru-RU"/>
        </w:rPr>
      </w:pPr>
      <w:r w:rsidRPr="0095659E">
        <w:rPr>
          <w:rFonts w:ascii="Times New Roman" w:eastAsia="Times New Roman" w:hAnsi="Times New Roman" w:cs="Times New Roman"/>
          <w:color w:val="161515"/>
          <w:sz w:val="24"/>
          <w:szCs w:val="24"/>
          <w:lang w:eastAsia="ru-RU"/>
        </w:rPr>
        <w:t xml:space="preserve">                                                               от </w:t>
      </w:r>
      <w:r w:rsidR="00752022">
        <w:rPr>
          <w:rFonts w:ascii="Times New Roman" w:eastAsia="Times New Roman" w:hAnsi="Times New Roman" w:cs="Times New Roman"/>
          <w:sz w:val="24"/>
          <w:szCs w:val="24"/>
          <w:lang w:eastAsia="ru-RU"/>
        </w:rPr>
        <w:t>1</w:t>
      </w:r>
      <w:r w:rsidR="00C83728">
        <w:rPr>
          <w:rFonts w:ascii="Times New Roman" w:eastAsia="Times New Roman" w:hAnsi="Times New Roman" w:cs="Times New Roman"/>
          <w:sz w:val="24"/>
          <w:szCs w:val="24"/>
          <w:lang w:eastAsia="ru-RU"/>
        </w:rPr>
        <w:t>3</w:t>
      </w:r>
      <w:r w:rsidR="008651E7" w:rsidRPr="0095659E">
        <w:rPr>
          <w:rFonts w:ascii="Times New Roman" w:eastAsia="Times New Roman" w:hAnsi="Times New Roman" w:cs="Times New Roman"/>
          <w:color w:val="161515"/>
          <w:sz w:val="24"/>
          <w:szCs w:val="24"/>
          <w:lang w:eastAsia="ru-RU"/>
        </w:rPr>
        <w:t>.1</w:t>
      </w:r>
      <w:r w:rsidR="0095659E">
        <w:rPr>
          <w:rFonts w:ascii="Times New Roman" w:eastAsia="Times New Roman" w:hAnsi="Times New Roman" w:cs="Times New Roman"/>
          <w:color w:val="161515"/>
          <w:sz w:val="24"/>
          <w:szCs w:val="24"/>
          <w:lang w:eastAsia="ru-RU"/>
        </w:rPr>
        <w:t>2</w:t>
      </w:r>
      <w:r w:rsidR="008651E7" w:rsidRPr="0095659E">
        <w:rPr>
          <w:rFonts w:ascii="Times New Roman" w:eastAsia="Times New Roman" w:hAnsi="Times New Roman" w:cs="Times New Roman"/>
          <w:color w:val="161515"/>
          <w:sz w:val="24"/>
          <w:szCs w:val="24"/>
          <w:lang w:eastAsia="ru-RU"/>
        </w:rPr>
        <w:t>.</w:t>
      </w:r>
      <w:r w:rsidRPr="0095659E">
        <w:rPr>
          <w:rFonts w:ascii="Times New Roman" w:eastAsia="Times New Roman" w:hAnsi="Times New Roman" w:cs="Times New Roman"/>
          <w:color w:val="161515"/>
          <w:sz w:val="24"/>
          <w:szCs w:val="24"/>
          <w:lang w:eastAsia="ru-RU"/>
        </w:rPr>
        <w:t xml:space="preserve">2018 года № </w:t>
      </w:r>
      <w:r w:rsidR="00C83728">
        <w:rPr>
          <w:rFonts w:ascii="Times New Roman" w:eastAsia="Times New Roman" w:hAnsi="Times New Roman" w:cs="Times New Roman"/>
          <w:color w:val="161515"/>
          <w:sz w:val="24"/>
          <w:szCs w:val="24"/>
          <w:lang w:eastAsia="ru-RU"/>
        </w:rPr>
        <w:t>80</w:t>
      </w:r>
    </w:p>
    <w:p w:rsidR="00B508EA" w:rsidRPr="0095659E" w:rsidRDefault="00B508EA" w:rsidP="008651E7">
      <w:pPr>
        <w:spacing w:after="0" w:line="240" w:lineRule="auto"/>
        <w:jc w:val="right"/>
        <w:rPr>
          <w:rFonts w:ascii="Times New Roman" w:eastAsia="Times New Roman" w:hAnsi="Times New Roman" w:cs="Times New Roman"/>
          <w:color w:val="161515"/>
          <w:sz w:val="24"/>
          <w:szCs w:val="24"/>
          <w:lang w:eastAsia="ru-RU"/>
        </w:rPr>
      </w:pPr>
    </w:p>
    <w:p w:rsidR="00B52599" w:rsidRPr="00755C7C" w:rsidRDefault="00B52599"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СХЕМ</w:t>
      </w:r>
      <w:r w:rsidR="00A06ADF" w:rsidRPr="00755C7C">
        <w:rPr>
          <w:rFonts w:ascii="Times New Roman" w:eastAsia="Times New Roman" w:hAnsi="Times New Roman" w:cs="Times New Roman"/>
          <w:b/>
          <w:color w:val="161515"/>
          <w:sz w:val="28"/>
          <w:szCs w:val="28"/>
          <w:lang w:eastAsia="ru-RU"/>
        </w:rPr>
        <w:t>А</w:t>
      </w:r>
    </w:p>
    <w:p w:rsidR="00755C7C" w:rsidRPr="00755C7C" w:rsidRDefault="00B52599"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 xml:space="preserve">ВОДОСНАБЖЕНИЯ </w:t>
      </w:r>
      <w:r w:rsidR="0095659E" w:rsidRPr="00755C7C">
        <w:rPr>
          <w:rFonts w:ascii="Times New Roman" w:eastAsia="Times New Roman" w:hAnsi="Times New Roman" w:cs="Times New Roman"/>
          <w:b/>
          <w:color w:val="161515"/>
          <w:sz w:val="28"/>
          <w:szCs w:val="28"/>
          <w:lang w:eastAsia="ru-RU"/>
        </w:rPr>
        <w:t>СТАРОГОРОДСКОГО</w:t>
      </w:r>
      <w:r w:rsidRPr="00755C7C">
        <w:rPr>
          <w:rFonts w:ascii="Times New Roman" w:eastAsia="Times New Roman" w:hAnsi="Times New Roman" w:cs="Times New Roman"/>
          <w:b/>
          <w:color w:val="161515"/>
          <w:sz w:val="28"/>
          <w:szCs w:val="28"/>
          <w:lang w:eastAsia="ru-RU"/>
        </w:rPr>
        <w:t xml:space="preserve"> СЕЛЬСОВЕТА</w:t>
      </w:r>
      <w:r w:rsidR="008651E7" w:rsidRPr="00755C7C">
        <w:rPr>
          <w:rFonts w:ascii="Times New Roman" w:eastAsia="Times New Roman" w:hAnsi="Times New Roman" w:cs="Times New Roman"/>
          <w:b/>
          <w:color w:val="161515"/>
          <w:sz w:val="28"/>
          <w:szCs w:val="28"/>
          <w:lang w:eastAsia="ru-RU"/>
        </w:rPr>
        <w:t xml:space="preserve"> </w:t>
      </w:r>
      <w:r w:rsidR="007A536B" w:rsidRPr="00755C7C">
        <w:rPr>
          <w:rFonts w:ascii="Times New Roman" w:eastAsia="Times New Roman" w:hAnsi="Times New Roman" w:cs="Times New Roman"/>
          <w:b/>
          <w:color w:val="161515"/>
          <w:sz w:val="28"/>
          <w:szCs w:val="28"/>
          <w:lang w:eastAsia="ru-RU"/>
        </w:rPr>
        <w:t>ДМИТРИЕВСКОГО</w:t>
      </w:r>
      <w:r w:rsidRPr="00755C7C">
        <w:rPr>
          <w:rFonts w:ascii="Times New Roman" w:eastAsia="Times New Roman" w:hAnsi="Times New Roman" w:cs="Times New Roman"/>
          <w:b/>
          <w:color w:val="161515"/>
          <w:sz w:val="28"/>
          <w:szCs w:val="28"/>
          <w:lang w:eastAsia="ru-RU"/>
        </w:rPr>
        <w:t xml:space="preserve"> РАЙОНА КУРСКОЙ </w:t>
      </w:r>
    </w:p>
    <w:p w:rsidR="00FC07D9" w:rsidRPr="00755C7C" w:rsidRDefault="00B52599"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ОБЛАСТИ</w:t>
      </w:r>
      <w:r w:rsidR="008651E7" w:rsidRPr="00755C7C">
        <w:rPr>
          <w:rFonts w:ascii="Times New Roman" w:eastAsia="Times New Roman" w:hAnsi="Times New Roman" w:cs="Times New Roman"/>
          <w:b/>
          <w:color w:val="161515"/>
          <w:sz w:val="28"/>
          <w:szCs w:val="28"/>
          <w:lang w:eastAsia="ru-RU"/>
        </w:rPr>
        <w:t xml:space="preserve"> </w:t>
      </w:r>
      <w:r w:rsidRPr="00755C7C">
        <w:rPr>
          <w:rFonts w:ascii="Times New Roman" w:eastAsia="Times New Roman" w:hAnsi="Times New Roman" w:cs="Times New Roman"/>
          <w:b/>
          <w:color w:val="161515"/>
          <w:sz w:val="28"/>
          <w:szCs w:val="28"/>
          <w:lang w:eastAsia="ru-RU"/>
        </w:rPr>
        <w:t xml:space="preserve">НА </w:t>
      </w:r>
      <w:r w:rsidR="003D0E4E" w:rsidRPr="00755C7C">
        <w:rPr>
          <w:rFonts w:ascii="Times New Roman" w:eastAsia="Times New Roman" w:hAnsi="Times New Roman" w:cs="Times New Roman"/>
          <w:b/>
          <w:color w:val="161515"/>
          <w:sz w:val="28"/>
          <w:szCs w:val="28"/>
          <w:lang w:eastAsia="ru-RU"/>
        </w:rPr>
        <w:t>201</w:t>
      </w:r>
      <w:r w:rsidR="000034DE" w:rsidRPr="00755C7C">
        <w:rPr>
          <w:rFonts w:ascii="Times New Roman" w:eastAsia="Times New Roman" w:hAnsi="Times New Roman" w:cs="Times New Roman"/>
          <w:b/>
          <w:color w:val="161515"/>
          <w:sz w:val="28"/>
          <w:szCs w:val="28"/>
          <w:lang w:eastAsia="ru-RU"/>
        </w:rPr>
        <w:t>9</w:t>
      </w:r>
      <w:r w:rsidR="003D312F" w:rsidRPr="00755C7C">
        <w:rPr>
          <w:rFonts w:ascii="Times New Roman" w:eastAsia="Times New Roman" w:hAnsi="Times New Roman" w:cs="Times New Roman"/>
          <w:b/>
          <w:color w:val="161515"/>
          <w:sz w:val="28"/>
          <w:szCs w:val="28"/>
          <w:lang w:eastAsia="ru-RU"/>
        </w:rPr>
        <w:t xml:space="preserve"> </w:t>
      </w:r>
      <w:r w:rsidR="003D0E4E" w:rsidRPr="00755C7C">
        <w:rPr>
          <w:rFonts w:ascii="Times New Roman" w:eastAsia="Times New Roman" w:hAnsi="Times New Roman" w:cs="Times New Roman"/>
          <w:b/>
          <w:color w:val="161515"/>
          <w:sz w:val="28"/>
          <w:szCs w:val="28"/>
          <w:lang w:eastAsia="ru-RU"/>
        </w:rPr>
        <w:t>год</w:t>
      </w:r>
    </w:p>
    <w:p w:rsidR="000C44FB" w:rsidRPr="00755C7C" w:rsidRDefault="000C44FB" w:rsidP="008651E7">
      <w:pPr>
        <w:spacing w:after="0" w:line="240" w:lineRule="auto"/>
        <w:jc w:val="center"/>
        <w:rPr>
          <w:rFonts w:ascii="Times New Roman" w:eastAsia="Times New Roman" w:hAnsi="Times New Roman" w:cs="Times New Roman"/>
          <w:b/>
          <w:color w:val="161515"/>
          <w:sz w:val="28"/>
          <w:szCs w:val="28"/>
          <w:lang w:eastAsia="ru-RU"/>
        </w:rPr>
      </w:pPr>
    </w:p>
    <w:p w:rsidR="00B52599" w:rsidRPr="00755C7C" w:rsidRDefault="00B52599"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ПОЯСНИТЕЛЬНАЯ ЗАПИСКА</w:t>
      </w:r>
    </w:p>
    <w:p w:rsidR="00B52599" w:rsidRPr="0095659E" w:rsidRDefault="009549F9" w:rsidP="008651E7">
      <w:pPr>
        <w:spacing w:after="0" w:line="240" w:lineRule="auto"/>
        <w:rPr>
          <w:rFonts w:ascii="Times New Roman" w:eastAsia="Times New Roman" w:hAnsi="Times New Roman" w:cs="Times New Roman"/>
          <w:b/>
          <w:sz w:val="24"/>
          <w:szCs w:val="24"/>
          <w:lang w:eastAsia="ru-RU"/>
        </w:rPr>
      </w:pPr>
      <w:r w:rsidRPr="0095659E">
        <w:rPr>
          <w:rFonts w:ascii="Times New Roman" w:eastAsia="Times New Roman" w:hAnsi="Times New Roman" w:cs="Times New Roman"/>
          <w:b/>
          <w:color w:val="161515"/>
          <w:sz w:val="24"/>
          <w:szCs w:val="24"/>
          <w:lang w:eastAsia="ru-RU"/>
        </w:rPr>
        <w:t xml:space="preserve"> </w:t>
      </w:r>
    </w:p>
    <w:p w:rsidR="00B52599" w:rsidRPr="00755C7C" w:rsidRDefault="000232F8"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val="en-US" w:eastAsia="ru-RU"/>
        </w:rPr>
        <w:t>I</w:t>
      </w:r>
      <w:r w:rsidR="008651E7" w:rsidRPr="00755C7C">
        <w:rPr>
          <w:rFonts w:ascii="Times New Roman" w:eastAsia="Times New Roman" w:hAnsi="Times New Roman" w:cs="Times New Roman"/>
          <w:b/>
          <w:color w:val="161515"/>
          <w:sz w:val="28"/>
          <w:szCs w:val="28"/>
          <w:lang w:eastAsia="ru-RU"/>
        </w:rPr>
        <w:t xml:space="preserve">. </w:t>
      </w:r>
      <w:r w:rsidR="00B52599" w:rsidRPr="00755C7C">
        <w:rPr>
          <w:rFonts w:ascii="Times New Roman" w:eastAsia="Times New Roman" w:hAnsi="Times New Roman" w:cs="Times New Roman"/>
          <w:b/>
          <w:color w:val="161515"/>
          <w:sz w:val="28"/>
          <w:szCs w:val="28"/>
          <w:lang w:eastAsia="ru-RU"/>
        </w:rPr>
        <w:t>Общие положения</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r w:rsidR="00B52599" w:rsidRPr="00755C7C">
        <w:rPr>
          <w:rFonts w:ascii="Times New Roman" w:eastAsia="Times New Roman" w:hAnsi="Times New Roman" w:cs="Times New Roman"/>
          <w:color w:val="161515"/>
          <w:sz w:val="28"/>
          <w:szCs w:val="28"/>
          <w:lang w:eastAsia="ru-RU"/>
        </w:rPr>
        <w:t xml:space="preserve">Схема водоснабжения </w:t>
      </w:r>
      <w:r w:rsidR="0095659E" w:rsidRPr="00755C7C">
        <w:rPr>
          <w:rFonts w:ascii="Times New Roman" w:eastAsia="Times New Roman" w:hAnsi="Times New Roman" w:cs="Times New Roman"/>
          <w:color w:val="161515"/>
          <w:sz w:val="28"/>
          <w:szCs w:val="28"/>
          <w:lang w:eastAsia="ru-RU"/>
        </w:rPr>
        <w:t>Старогородского</w:t>
      </w:r>
      <w:r w:rsidR="00B52599" w:rsidRPr="00755C7C">
        <w:rPr>
          <w:rFonts w:ascii="Times New Roman" w:eastAsia="Times New Roman" w:hAnsi="Times New Roman" w:cs="Times New Roman"/>
          <w:color w:val="161515"/>
          <w:sz w:val="28"/>
          <w:szCs w:val="28"/>
          <w:lang w:eastAsia="ru-RU"/>
        </w:rPr>
        <w:t xml:space="preserve"> сельсовета - документ, содержащий материалы по обоснованию эффективного и безопасного функционирования системы водоснабжения, ее развитие с учетом правового регулирования.</w:t>
      </w:r>
    </w:p>
    <w:p w:rsidR="000232F8" w:rsidRPr="00755C7C" w:rsidRDefault="00B52599" w:rsidP="000232F8">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Основанием для разработки схемы водоснабжения </w:t>
      </w:r>
      <w:r w:rsidR="0095659E" w:rsidRPr="00755C7C">
        <w:rPr>
          <w:rFonts w:ascii="Times New Roman" w:eastAsia="Times New Roman" w:hAnsi="Times New Roman" w:cs="Times New Roman"/>
          <w:color w:val="161515"/>
          <w:sz w:val="28"/>
          <w:szCs w:val="28"/>
          <w:lang w:eastAsia="ru-RU"/>
        </w:rPr>
        <w:t>Старогородского</w:t>
      </w:r>
      <w:r w:rsidRPr="00755C7C">
        <w:rPr>
          <w:rFonts w:ascii="Times New Roman" w:eastAsia="Times New Roman" w:hAnsi="Times New Roman" w:cs="Times New Roman"/>
          <w:color w:val="161515"/>
          <w:sz w:val="28"/>
          <w:szCs w:val="28"/>
          <w:lang w:eastAsia="ru-RU"/>
        </w:rPr>
        <w:t xml:space="preserve"> сельсовета </w:t>
      </w:r>
      <w:r w:rsidR="007A536B" w:rsidRPr="00755C7C">
        <w:rPr>
          <w:rFonts w:ascii="Times New Roman" w:eastAsia="Times New Roman" w:hAnsi="Times New Roman" w:cs="Times New Roman"/>
          <w:color w:val="161515"/>
          <w:sz w:val="28"/>
          <w:szCs w:val="28"/>
          <w:lang w:eastAsia="ru-RU"/>
        </w:rPr>
        <w:t>Дмитриевского</w:t>
      </w:r>
      <w:r w:rsidRPr="00755C7C">
        <w:rPr>
          <w:rFonts w:ascii="Times New Roman" w:eastAsia="Times New Roman" w:hAnsi="Times New Roman" w:cs="Times New Roman"/>
          <w:color w:val="161515"/>
          <w:sz w:val="28"/>
          <w:szCs w:val="28"/>
          <w:lang w:eastAsia="ru-RU"/>
        </w:rPr>
        <w:t xml:space="preserve"> района является:  Федеральный закон от 07.12.2011 №</w:t>
      </w:r>
      <w:r w:rsidR="00221B37" w:rsidRPr="00755C7C">
        <w:rPr>
          <w:rFonts w:ascii="Times New Roman" w:eastAsia="Times New Roman" w:hAnsi="Times New Roman" w:cs="Times New Roman"/>
          <w:color w:val="161515"/>
          <w:sz w:val="28"/>
          <w:szCs w:val="28"/>
          <w:lang w:eastAsia="ru-RU"/>
        </w:rPr>
        <w:t xml:space="preserve"> </w:t>
      </w:r>
      <w:r w:rsidRPr="00755C7C">
        <w:rPr>
          <w:rFonts w:ascii="Times New Roman" w:eastAsia="Times New Roman" w:hAnsi="Times New Roman" w:cs="Times New Roman"/>
          <w:color w:val="161515"/>
          <w:sz w:val="28"/>
          <w:szCs w:val="28"/>
          <w:lang w:eastAsia="ru-RU"/>
        </w:rPr>
        <w:t>416-ФЗ «О водоснабжении и водоотведении».</w:t>
      </w:r>
    </w:p>
    <w:p w:rsidR="00B52599" w:rsidRPr="00755C7C" w:rsidRDefault="000232F8" w:rsidP="000232F8">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Схема водоснабжения разработана на срок 10 лет.</w:t>
      </w:r>
    </w:p>
    <w:p w:rsidR="00B52599" w:rsidRPr="0095659E" w:rsidRDefault="00B52599" w:rsidP="008651E7">
      <w:pPr>
        <w:spacing w:after="0" w:line="240" w:lineRule="auto"/>
        <w:jc w:val="both"/>
        <w:rPr>
          <w:rFonts w:ascii="Times New Roman" w:eastAsia="Times New Roman" w:hAnsi="Times New Roman" w:cs="Times New Roman"/>
          <w:color w:val="161515"/>
          <w:sz w:val="24"/>
          <w:szCs w:val="24"/>
          <w:lang w:eastAsia="ru-RU"/>
        </w:rPr>
      </w:pPr>
    </w:p>
    <w:p w:rsidR="000C44FB" w:rsidRPr="00755C7C" w:rsidRDefault="00B52599"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II. Основные цели и задачи схемы водоснабжения:</w:t>
      </w:r>
    </w:p>
    <w:p w:rsidR="00B52599" w:rsidRPr="00755C7C" w:rsidRDefault="000232F8" w:rsidP="000232F8">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w:t>
      </w:r>
      <w:r w:rsidR="00B52599" w:rsidRPr="00755C7C">
        <w:rPr>
          <w:rFonts w:ascii="Times New Roman" w:eastAsia="Times New Roman" w:hAnsi="Times New Roman" w:cs="Times New Roman"/>
          <w:b/>
          <w:color w:val="161515"/>
          <w:sz w:val="28"/>
          <w:szCs w:val="28"/>
          <w:lang w:eastAsia="ru-RU"/>
        </w:rPr>
        <w:t xml:space="preserve"> </w:t>
      </w:r>
      <w:r w:rsidR="00B52599" w:rsidRPr="00755C7C">
        <w:rPr>
          <w:rFonts w:ascii="Times New Roman" w:eastAsia="Times New Roman" w:hAnsi="Times New Roman" w:cs="Times New Roman"/>
          <w:color w:val="161515"/>
          <w:sz w:val="28"/>
          <w:szCs w:val="28"/>
          <w:lang w:eastAsia="ru-RU"/>
        </w:rPr>
        <w:t>Изготовление технической</w:t>
      </w:r>
      <w:r w:rsidR="00B52599" w:rsidRPr="00755C7C">
        <w:rPr>
          <w:rFonts w:ascii="Times New Roman" w:eastAsia="Times New Roman" w:hAnsi="Times New Roman" w:cs="Times New Roman"/>
          <w:b/>
          <w:color w:val="161515"/>
          <w:sz w:val="28"/>
          <w:szCs w:val="28"/>
          <w:lang w:eastAsia="ru-RU"/>
        </w:rPr>
        <w:t xml:space="preserve"> </w:t>
      </w:r>
      <w:r w:rsidR="00B52599" w:rsidRPr="00755C7C">
        <w:rPr>
          <w:rFonts w:ascii="Times New Roman" w:eastAsia="Times New Roman" w:hAnsi="Times New Roman" w:cs="Times New Roman"/>
          <w:color w:val="161515"/>
          <w:sz w:val="28"/>
          <w:szCs w:val="28"/>
          <w:lang w:eastAsia="ru-RU"/>
        </w:rPr>
        <w:t>документации и принятие на баланс бесхозяйных объектов водоснабжения;</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определить возможность подключения к сетям водоснабжения объекта капитального строительства;</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повышение надежности работы систем водоснабжения в соответствии с нормативными требованиями;</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минимизация затрат на водоснабжение в расчете на каждого потребителя в долгосрочной перспективе;</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w:t>
      </w:r>
      <w:r w:rsidRPr="00755C7C">
        <w:rPr>
          <w:rFonts w:ascii="Times New Roman" w:eastAsia="Times New Roman" w:hAnsi="Times New Roman" w:cs="Times New Roman"/>
          <w:color w:val="161515"/>
          <w:sz w:val="28"/>
          <w:szCs w:val="28"/>
          <w:lang w:eastAsia="ru-RU"/>
        </w:rPr>
        <w:t xml:space="preserve"> </w:t>
      </w:r>
      <w:r w:rsidR="00B52599" w:rsidRPr="00755C7C">
        <w:rPr>
          <w:rFonts w:ascii="Times New Roman" w:eastAsia="Times New Roman" w:hAnsi="Times New Roman" w:cs="Times New Roman"/>
          <w:color w:val="161515"/>
          <w:sz w:val="28"/>
          <w:szCs w:val="28"/>
          <w:lang w:eastAsia="ru-RU"/>
        </w:rPr>
        <w:t xml:space="preserve">обеспечение жителей </w:t>
      </w:r>
      <w:r w:rsidR="0095659E" w:rsidRPr="00755C7C">
        <w:rPr>
          <w:rFonts w:ascii="Times New Roman" w:eastAsia="Times New Roman" w:hAnsi="Times New Roman" w:cs="Times New Roman"/>
          <w:color w:val="161515"/>
          <w:sz w:val="28"/>
          <w:szCs w:val="28"/>
          <w:lang w:eastAsia="ru-RU"/>
        </w:rPr>
        <w:t>Старогородского</w:t>
      </w:r>
      <w:r w:rsidR="00B52599" w:rsidRPr="00755C7C">
        <w:rPr>
          <w:rFonts w:ascii="Times New Roman" w:eastAsia="Times New Roman" w:hAnsi="Times New Roman" w:cs="Times New Roman"/>
          <w:color w:val="161515"/>
          <w:sz w:val="28"/>
          <w:szCs w:val="28"/>
          <w:lang w:eastAsia="ru-RU"/>
        </w:rPr>
        <w:t xml:space="preserve"> сельсовета водой хозяйственно-питьевого назначения.</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p>
    <w:p w:rsidR="00B52599" w:rsidRPr="00755C7C" w:rsidRDefault="000232F8" w:rsidP="008651E7">
      <w:pPr>
        <w:spacing w:after="0" w:line="240" w:lineRule="auto"/>
        <w:jc w:val="center"/>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b/>
          <w:color w:val="161515"/>
          <w:sz w:val="28"/>
          <w:szCs w:val="28"/>
          <w:lang w:val="en-US" w:eastAsia="ru-RU"/>
        </w:rPr>
        <w:t>III</w:t>
      </w:r>
      <w:r w:rsidR="00B52599" w:rsidRPr="00755C7C">
        <w:rPr>
          <w:rFonts w:ascii="Times New Roman" w:eastAsia="Times New Roman" w:hAnsi="Times New Roman" w:cs="Times New Roman"/>
          <w:b/>
          <w:color w:val="161515"/>
          <w:sz w:val="28"/>
          <w:szCs w:val="28"/>
          <w:lang w:eastAsia="ru-RU"/>
        </w:rPr>
        <w:t>.</w:t>
      </w:r>
      <w:proofErr w:type="gramStart"/>
      <w:r w:rsidR="00B52599" w:rsidRPr="00755C7C">
        <w:rPr>
          <w:rFonts w:ascii="Times New Roman" w:eastAsia="Times New Roman" w:hAnsi="Times New Roman" w:cs="Times New Roman"/>
          <w:b/>
          <w:color w:val="161515"/>
          <w:sz w:val="28"/>
          <w:szCs w:val="28"/>
          <w:lang w:eastAsia="ru-RU"/>
        </w:rPr>
        <w:t>  Сведения</w:t>
      </w:r>
      <w:proofErr w:type="gramEnd"/>
      <w:r w:rsidR="00B52599" w:rsidRPr="00755C7C">
        <w:rPr>
          <w:rFonts w:ascii="Times New Roman" w:eastAsia="Times New Roman" w:hAnsi="Times New Roman" w:cs="Times New Roman"/>
          <w:b/>
          <w:color w:val="161515"/>
          <w:sz w:val="28"/>
          <w:szCs w:val="28"/>
          <w:lang w:eastAsia="ru-RU"/>
        </w:rPr>
        <w:t xml:space="preserve"> о водоснабжении по сельсовету</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p>
    <w:p w:rsidR="00B52599" w:rsidRPr="00755C7C" w:rsidRDefault="000232F8" w:rsidP="000232F8">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 xml:space="preserve">Краткая характеристика </w:t>
      </w:r>
      <w:r w:rsidR="0095659E" w:rsidRPr="00755C7C">
        <w:rPr>
          <w:rFonts w:ascii="Times New Roman" w:eastAsia="Times New Roman" w:hAnsi="Times New Roman" w:cs="Times New Roman"/>
          <w:b/>
          <w:color w:val="161515"/>
          <w:sz w:val="28"/>
          <w:szCs w:val="28"/>
          <w:lang w:eastAsia="ru-RU"/>
        </w:rPr>
        <w:t>Старогородского</w:t>
      </w:r>
      <w:r w:rsidRPr="00755C7C">
        <w:rPr>
          <w:rFonts w:ascii="Times New Roman" w:eastAsia="Times New Roman" w:hAnsi="Times New Roman" w:cs="Times New Roman"/>
          <w:b/>
          <w:color w:val="161515"/>
          <w:sz w:val="28"/>
          <w:szCs w:val="28"/>
          <w:lang w:eastAsia="ru-RU"/>
        </w:rPr>
        <w:t xml:space="preserve">  сельсовета Дмитриевского района Курской области</w:t>
      </w:r>
    </w:p>
    <w:p w:rsidR="00B52599" w:rsidRPr="00755C7C" w:rsidRDefault="00B52599" w:rsidP="008651E7">
      <w:pPr>
        <w:spacing w:after="0" w:line="240" w:lineRule="auto"/>
        <w:jc w:val="both"/>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 </w:t>
      </w:r>
    </w:p>
    <w:p w:rsidR="00B52599" w:rsidRPr="00365CA8" w:rsidRDefault="000232F8" w:rsidP="008651E7">
      <w:pPr>
        <w:spacing w:after="0" w:line="240" w:lineRule="auto"/>
        <w:rPr>
          <w:rFonts w:ascii="Times New Roman" w:eastAsia="Times New Roman" w:hAnsi="Times New Roman" w:cs="Times New Roman"/>
          <w:sz w:val="28"/>
          <w:szCs w:val="28"/>
          <w:lang w:eastAsia="ru-RU"/>
        </w:rPr>
      </w:pPr>
      <w:r w:rsidRPr="00755C7C">
        <w:rPr>
          <w:rFonts w:ascii="Times New Roman" w:eastAsia="Times New Roman" w:hAnsi="Times New Roman" w:cs="Times New Roman"/>
          <w:color w:val="161515"/>
          <w:sz w:val="28"/>
          <w:szCs w:val="28"/>
          <w:lang w:eastAsia="ru-RU"/>
        </w:rPr>
        <w:tab/>
      </w:r>
      <w:r w:rsidR="0095659E" w:rsidRPr="00755C7C">
        <w:rPr>
          <w:rFonts w:ascii="Times New Roman" w:eastAsia="Times New Roman" w:hAnsi="Times New Roman" w:cs="Times New Roman"/>
          <w:color w:val="161515"/>
          <w:sz w:val="28"/>
          <w:szCs w:val="28"/>
          <w:lang w:eastAsia="ru-RU"/>
        </w:rPr>
        <w:t>Старогородский</w:t>
      </w:r>
      <w:r w:rsidR="00576E44" w:rsidRPr="00755C7C">
        <w:rPr>
          <w:rFonts w:ascii="Times New Roman" w:eastAsia="Times New Roman" w:hAnsi="Times New Roman" w:cs="Times New Roman"/>
          <w:color w:val="161515"/>
          <w:sz w:val="28"/>
          <w:szCs w:val="28"/>
          <w:lang w:eastAsia="ru-RU"/>
        </w:rPr>
        <w:t xml:space="preserve"> </w:t>
      </w:r>
      <w:r w:rsidR="00B52599" w:rsidRPr="00755C7C">
        <w:rPr>
          <w:rFonts w:ascii="Times New Roman" w:eastAsia="Times New Roman" w:hAnsi="Times New Roman" w:cs="Times New Roman"/>
          <w:color w:val="161515"/>
          <w:sz w:val="28"/>
          <w:szCs w:val="28"/>
          <w:lang w:eastAsia="ru-RU"/>
        </w:rPr>
        <w:t xml:space="preserve"> сельсовет образован в </w:t>
      </w:r>
      <w:r w:rsidR="00B52599" w:rsidRPr="00365CA8">
        <w:rPr>
          <w:rFonts w:ascii="Times New Roman" w:eastAsia="Times New Roman" w:hAnsi="Times New Roman" w:cs="Times New Roman"/>
          <w:sz w:val="28"/>
          <w:szCs w:val="28"/>
          <w:lang w:eastAsia="ru-RU"/>
        </w:rPr>
        <w:t>192</w:t>
      </w:r>
      <w:r w:rsidR="00365CA8" w:rsidRPr="00365CA8">
        <w:rPr>
          <w:rFonts w:ascii="Times New Roman" w:eastAsia="Times New Roman" w:hAnsi="Times New Roman" w:cs="Times New Roman"/>
          <w:sz w:val="28"/>
          <w:szCs w:val="28"/>
          <w:lang w:eastAsia="ru-RU"/>
        </w:rPr>
        <w:t>7</w:t>
      </w:r>
      <w:r w:rsidR="00B52599" w:rsidRPr="00365CA8">
        <w:rPr>
          <w:rFonts w:ascii="Times New Roman" w:eastAsia="Times New Roman" w:hAnsi="Times New Roman" w:cs="Times New Roman"/>
          <w:sz w:val="28"/>
          <w:szCs w:val="28"/>
          <w:lang w:eastAsia="ru-RU"/>
        </w:rPr>
        <w:t xml:space="preserve">  году</w:t>
      </w:r>
      <w:r w:rsidRPr="00365CA8">
        <w:rPr>
          <w:rFonts w:ascii="Times New Roman" w:eastAsia="Times New Roman" w:hAnsi="Times New Roman" w:cs="Times New Roman"/>
          <w:sz w:val="28"/>
          <w:szCs w:val="28"/>
          <w:lang w:eastAsia="ru-RU"/>
        </w:rPr>
        <w:t>.</w:t>
      </w:r>
    </w:p>
    <w:p w:rsidR="00B52599" w:rsidRPr="00755C7C" w:rsidRDefault="000232F8" w:rsidP="008651E7">
      <w:pPr>
        <w:spacing w:after="0" w:line="240" w:lineRule="auto"/>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xml:space="preserve">Общая площадь –  </w:t>
      </w:r>
      <w:r w:rsidR="00755C7C">
        <w:rPr>
          <w:rFonts w:ascii="Times New Roman" w:eastAsia="Times New Roman" w:hAnsi="Times New Roman" w:cs="Times New Roman"/>
          <w:color w:val="161515"/>
          <w:sz w:val="28"/>
          <w:szCs w:val="28"/>
          <w:lang w:eastAsia="ru-RU"/>
        </w:rPr>
        <w:t>162</w:t>
      </w:r>
      <w:r w:rsidR="00576E44" w:rsidRPr="00755C7C">
        <w:rPr>
          <w:rFonts w:ascii="Times New Roman" w:eastAsia="Times New Roman" w:hAnsi="Times New Roman" w:cs="Times New Roman"/>
          <w:color w:val="161515"/>
          <w:sz w:val="28"/>
          <w:szCs w:val="28"/>
          <w:lang w:eastAsia="ru-RU"/>
        </w:rPr>
        <w:t>,</w:t>
      </w:r>
      <w:r w:rsidR="00755C7C">
        <w:rPr>
          <w:rFonts w:ascii="Times New Roman" w:eastAsia="Times New Roman" w:hAnsi="Times New Roman" w:cs="Times New Roman"/>
          <w:color w:val="161515"/>
          <w:sz w:val="28"/>
          <w:szCs w:val="28"/>
          <w:lang w:eastAsia="ru-RU"/>
        </w:rPr>
        <w:t>48</w:t>
      </w:r>
      <w:r w:rsidR="00B52599" w:rsidRPr="00755C7C">
        <w:rPr>
          <w:rFonts w:ascii="Times New Roman" w:eastAsia="Times New Roman" w:hAnsi="Times New Roman" w:cs="Times New Roman"/>
          <w:color w:val="161515"/>
          <w:sz w:val="28"/>
          <w:szCs w:val="28"/>
          <w:lang w:eastAsia="ru-RU"/>
        </w:rPr>
        <w:t xml:space="preserve"> </w:t>
      </w:r>
      <w:r w:rsidR="00755C7C">
        <w:rPr>
          <w:rFonts w:ascii="Times New Roman" w:eastAsia="Times New Roman" w:hAnsi="Times New Roman" w:cs="Times New Roman"/>
          <w:color w:val="161515"/>
          <w:sz w:val="28"/>
          <w:szCs w:val="28"/>
          <w:lang w:eastAsia="ru-RU"/>
        </w:rPr>
        <w:t>кв</w:t>
      </w:r>
      <w:proofErr w:type="gramStart"/>
      <w:r w:rsidR="00755C7C">
        <w:rPr>
          <w:rFonts w:ascii="Times New Roman" w:eastAsia="Times New Roman" w:hAnsi="Times New Roman" w:cs="Times New Roman"/>
          <w:color w:val="161515"/>
          <w:sz w:val="28"/>
          <w:szCs w:val="28"/>
          <w:lang w:eastAsia="ru-RU"/>
        </w:rPr>
        <w:t>.к</w:t>
      </w:r>
      <w:proofErr w:type="gramEnd"/>
      <w:r w:rsidR="00755C7C">
        <w:rPr>
          <w:rFonts w:ascii="Times New Roman" w:eastAsia="Times New Roman" w:hAnsi="Times New Roman" w:cs="Times New Roman"/>
          <w:color w:val="161515"/>
          <w:sz w:val="28"/>
          <w:szCs w:val="28"/>
          <w:lang w:eastAsia="ru-RU"/>
        </w:rPr>
        <w:t>м</w:t>
      </w:r>
      <w:r w:rsidR="00B52599" w:rsidRPr="00755C7C">
        <w:rPr>
          <w:rFonts w:ascii="Times New Roman" w:eastAsia="Times New Roman" w:hAnsi="Times New Roman" w:cs="Times New Roman"/>
          <w:color w:val="161515"/>
          <w:sz w:val="28"/>
          <w:szCs w:val="28"/>
          <w:lang w:eastAsia="ru-RU"/>
        </w:rPr>
        <w:t xml:space="preserve"> </w:t>
      </w:r>
    </w:p>
    <w:p w:rsidR="00B52599" w:rsidRPr="00755C7C" w:rsidRDefault="000232F8" w:rsidP="008651E7">
      <w:pPr>
        <w:spacing w:after="0" w:line="240" w:lineRule="auto"/>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xml:space="preserve">Численность населения  - </w:t>
      </w:r>
      <w:r w:rsidR="00755C7C">
        <w:rPr>
          <w:rFonts w:ascii="Times New Roman" w:eastAsia="Times New Roman" w:hAnsi="Times New Roman" w:cs="Times New Roman"/>
          <w:color w:val="161515"/>
          <w:sz w:val="28"/>
          <w:szCs w:val="28"/>
          <w:lang w:eastAsia="ru-RU"/>
        </w:rPr>
        <w:t>1034</w:t>
      </w:r>
      <w:r w:rsidR="00B52599" w:rsidRPr="00755C7C">
        <w:rPr>
          <w:rFonts w:ascii="Times New Roman" w:eastAsia="Times New Roman" w:hAnsi="Times New Roman" w:cs="Times New Roman"/>
          <w:color w:val="161515"/>
          <w:sz w:val="28"/>
          <w:szCs w:val="28"/>
          <w:lang w:eastAsia="ru-RU"/>
        </w:rPr>
        <w:t xml:space="preserve">  чел.</w:t>
      </w:r>
    </w:p>
    <w:p w:rsidR="00B52599" w:rsidRPr="00755C7C" w:rsidRDefault="00B52599" w:rsidP="00365CA8">
      <w:pPr>
        <w:spacing w:after="0" w:line="240" w:lineRule="auto"/>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Основными природными ресурсами поселения являются:</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xml:space="preserve">Подземные источники воды хозяйственно-питьевого назначения, строительная глина, песок и др. </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lastRenderedPageBreak/>
        <w:tab/>
      </w:r>
      <w:r w:rsidR="00B52599" w:rsidRPr="00755C7C">
        <w:rPr>
          <w:rFonts w:ascii="Times New Roman" w:eastAsia="Times New Roman" w:hAnsi="Times New Roman" w:cs="Times New Roman"/>
          <w:color w:val="161515"/>
          <w:sz w:val="28"/>
          <w:szCs w:val="28"/>
          <w:lang w:eastAsia="ru-RU"/>
        </w:rPr>
        <w:t xml:space="preserve">На территории </w:t>
      </w:r>
      <w:r w:rsidR="0095659E" w:rsidRPr="00755C7C">
        <w:rPr>
          <w:rFonts w:ascii="Times New Roman" w:eastAsia="Times New Roman" w:hAnsi="Times New Roman" w:cs="Times New Roman"/>
          <w:color w:val="161515"/>
          <w:sz w:val="28"/>
          <w:szCs w:val="28"/>
          <w:lang w:eastAsia="ru-RU"/>
        </w:rPr>
        <w:t>Старогородского</w:t>
      </w:r>
      <w:r w:rsidR="00B52599" w:rsidRPr="00755C7C">
        <w:rPr>
          <w:rFonts w:ascii="Times New Roman" w:eastAsia="Times New Roman" w:hAnsi="Times New Roman" w:cs="Times New Roman"/>
          <w:color w:val="161515"/>
          <w:sz w:val="28"/>
          <w:szCs w:val="28"/>
          <w:lang w:eastAsia="ru-RU"/>
        </w:rPr>
        <w:t xml:space="preserve"> сельсовета расположены </w:t>
      </w:r>
      <w:r w:rsidR="00752022">
        <w:rPr>
          <w:rFonts w:ascii="Times New Roman" w:eastAsia="Times New Roman" w:hAnsi="Times New Roman" w:cs="Times New Roman"/>
          <w:color w:val="161515"/>
          <w:sz w:val="28"/>
          <w:szCs w:val="28"/>
          <w:lang w:eastAsia="ru-RU"/>
        </w:rPr>
        <w:t>башни</w:t>
      </w:r>
      <w:r w:rsidR="00B52599" w:rsidRPr="00755C7C">
        <w:rPr>
          <w:rFonts w:ascii="Times New Roman" w:eastAsia="Times New Roman" w:hAnsi="Times New Roman" w:cs="Times New Roman"/>
          <w:color w:val="161515"/>
          <w:sz w:val="28"/>
          <w:szCs w:val="28"/>
          <w:lang w:eastAsia="ru-RU"/>
        </w:rPr>
        <w:t>:</w:t>
      </w:r>
    </w:p>
    <w:tbl>
      <w:tblPr>
        <w:tblStyle w:val="a3"/>
        <w:tblW w:w="0" w:type="auto"/>
        <w:tblLook w:val="04A0"/>
      </w:tblPr>
      <w:tblGrid>
        <w:gridCol w:w="9180"/>
      </w:tblGrid>
      <w:tr w:rsidR="00365CA8" w:rsidRPr="00755C7C" w:rsidTr="00752022">
        <w:trPr>
          <w:trHeight w:val="3240"/>
        </w:trPr>
        <w:tc>
          <w:tcPr>
            <w:tcW w:w="9180" w:type="dxa"/>
            <w:tcBorders>
              <w:top w:val="nil"/>
              <w:left w:val="nil"/>
              <w:bottom w:val="nil"/>
              <w:right w:val="nil"/>
            </w:tcBorders>
            <w:hideMark/>
          </w:tcPr>
          <w:p w:rsidR="00365CA8" w:rsidRDefault="00365CA8" w:rsidP="001A1E56">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.С</w:t>
            </w:r>
            <w:proofErr w:type="gramEnd"/>
            <w:r>
              <w:rPr>
                <w:rFonts w:ascii="Times New Roman" w:eastAsia="Times New Roman" w:hAnsi="Times New Roman" w:cs="Times New Roman"/>
                <w:color w:val="161515"/>
                <w:sz w:val="28"/>
                <w:szCs w:val="28"/>
                <w:lang w:eastAsia="ru-RU"/>
              </w:rPr>
              <w:t>тарый Город (Слобода)</w:t>
            </w:r>
            <w:r w:rsidR="00752022">
              <w:rPr>
                <w:rFonts w:ascii="Times New Roman" w:eastAsia="Times New Roman" w:hAnsi="Times New Roman" w:cs="Times New Roman"/>
                <w:color w:val="161515"/>
                <w:sz w:val="28"/>
                <w:szCs w:val="28"/>
                <w:lang w:eastAsia="ru-RU"/>
              </w:rPr>
              <w:t xml:space="preserve"> – 1 бесхозяйная;</w:t>
            </w:r>
          </w:p>
          <w:p w:rsidR="00752022" w:rsidRDefault="00365CA8" w:rsidP="00752022">
            <w:pPr>
              <w:jc w:val="both"/>
              <w:rPr>
                <w:rFonts w:ascii="Times New Roman" w:eastAsia="Times New Roman" w:hAnsi="Times New Roman" w:cs="Times New Roman"/>
                <w:color w:val="161515"/>
                <w:sz w:val="28"/>
                <w:szCs w:val="28"/>
                <w:lang w:eastAsia="ru-RU"/>
              </w:rPr>
            </w:pPr>
            <w:r w:rsidRPr="009C576D">
              <w:rPr>
                <w:rFonts w:ascii="Times New Roman" w:eastAsia="Times New Roman" w:hAnsi="Times New Roman" w:cs="Times New Roman"/>
                <w:color w:val="161515"/>
                <w:sz w:val="28"/>
                <w:szCs w:val="28"/>
                <w:lang w:eastAsia="ru-RU"/>
              </w:rPr>
              <w:t>с</w:t>
            </w:r>
            <w:proofErr w:type="gramStart"/>
            <w:r w:rsidRPr="009C576D">
              <w:rPr>
                <w:rFonts w:ascii="Times New Roman" w:eastAsia="Times New Roman" w:hAnsi="Times New Roman" w:cs="Times New Roman"/>
                <w:color w:val="161515"/>
                <w:sz w:val="28"/>
                <w:szCs w:val="28"/>
                <w:lang w:eastAsia="ru-RU"/>
              </w:rPr>
              <w:t>.С</w:t>
            </w:r>
            <w:proofErr w:type="gramEnd"/>
            <w:r w:rsidRPr="009C576D">
              <w:rPr>
                <w:rFonts w:ascii="Times New Roman" w:eastAsia="Times New Roman" w:hAnsi="Times New Roman" w:cs="Times New Roman"/>
                <w:color w:val="161515"/>
                <w:sz w:val="28"/>
                <w:szCs w:val="28"/>
                <w:lang w:eastAsia="ru-RU"/>
              </w:rPr>
              <w:t>тарый Город (</w:t>
            </w:r>
            <w:r>
              <w:rPr>
                <w:rFonts w:ascii="Times New Roman" w:eastAsia="Times New Roman" w:hAnsi="Times New Roman" w:cs="Times New Roman"/>
                <w:color w:val="161515"/>
                <w:sz w:val="28"/>
                <w:szCs w:val="28"/>
                <w:lang w:eastAsia="ru-RU"/>
              </w:rPr>
              <w:t>Колос</w:t>
            </w:r>
            <w:r w:rsidRPr="009C576D">
              <w:rPr>
                <w:rFonts w:ascii="Times New Roman" w:eastAsia="Times New Roman" w:hAnsi="Times New Roman" w:cs="Times New Roman"/>
                <w:color w:val="161515"/>
                <w:sz w:val="28"/>
                <w:szCs w:val="28"/>
                <w:lang w:eastAsia="ru-RU"/>
              </w:rPr>
              <w:t>)</w:t>
            </w:r>
            <w:r w:rsidR="00752022">
              <w:rPr>
                <w:rFonts w:ascii="Times New Roman" w:eastAsia="Times New Roman" w:hAnsi="Times New Roman" w:cs="Times New Roman"/>
                <w:color w:val="161515"/>
                <w:sz w:val="28"/>
                <w:szCs w:val="28"/>
                <w:lang w:eastAsia="ru-RU"/>
              </w:rPr>
              <w:t xml:space="preserve">       – 1 бесхозяйная;</w:t>
            </w:r>
          </w:p>
          <w:p w:rsidR="00752022" w:rsidRPr="00755C7C" w:rsidRDefault="00365CA8" w:rsidP="00752022">
            <w:pPr>
              <w:jc w:val="both"/>
              <w:rPr>
                <w:rFonts w:ascii="Times New Roman" w:eastAsia="Times New Roman" w:hAnsi="Times New Roman" w:cs="Times New Roman"/>
                <w:color w:val="161515"/>
                <w:sz w:val="28"/>
                <w:szCs w:val="28"/>
                <w:lang w:eastAsia="ru-RU"/>
              </w:rPr>
            </w:pPr>
            <w:r w:rsidRPr="009C576D">
              <w:rPr>
                <w:rFonts w:ascii="Times New Roman" w:eastAsia="Times New Roman" w:hAnsi="Times New Roman" w:cs="Times New Roman"/>
                <w:color w:val="161515"/>
                <w:sz w:val="28"/>
                <w:szCs w:val="28"/>
                <w:lang w:eastAsia="ru-RU"/>
              </w:rPr>
              <w:t>с</w:t>
            </w:r>
            <w:proofErr w:type="gramStart"/>
            <w:r w:rsidRPr="009C576D">
              <w:rPr>
                <w:rFonts w:ascii="Times New Roman" w:eastAsia="Times New Roman" w:hAnsi="Times New Roman" w:cs="Times New Roman"/>
                <w:color w:val="161515"/>
                <w:sz w:val="28"/>
                <w:szCs w:val="28"/>
                <w:lang w:eastAsia="ru-RU"/>
              </w:rPr>
              <w:t>.С</w:t>
            </w:r>
            <w:proofErr w:type="gramEnd"/>
            <w:r w:rsidRPr="009C576D">
              <w:rPr>
                <w:rFonts w:ascii="Times New Roman" w:eastAsia="Times New Roman" w:hAnsi="Times New Roman" w:cs="Times New Roman"/>
                <w:color w:val="161515"/>
                <w:sz w:val="28"/>
                <w:szCs w:val="28"/>
                <w:lang w:eastAsia="ru-RU"/>
              </w:rPr>
              <w:t xml:space="preserve">тарый Город </w:t>
            </w:r>
            <w:r w:rsidR="00752022">
              <w:rPr>
                <w:rFonts w:ascii="Times New Roman" w:eastAsia="Times New Roman" w:hAnsi="Times New Roman" w:cs="Times New Roman"/>
                <w:color w:val="161515"/>
                <w:sz w:val="28"/>
                <w:szCs w:val="28"/>
                <w:lang w:eastAsia="ru-RU"/>
              </w:rPr>
              <w:tab/>
              <w:t>-</w:t>
            </w:r>
            <w:r w:rsidR="00C83728">
              <w:rPr>
                <w:rFonts w:ascii="Times New Roman" w:eastAsia="Times New Roman" w:hAnsi="Times New Roman" w:cs="Times New Roman"/>
                <w:color w:val="161515"/>
                <w:sz w:val="28"/>
                <w:szCs w:val="28"/>
                <w:lang w:eastAsia="ru-RU"/>
              </w:rPr>
              <w:t xml:space="preserve">                  -1    </w:t>
            </w:r>
            <w:r w:rsidR="00752022">
              <w:rPr>
                <w:rFonts w:ascii="Times New Roman" w:eastAsia="Times New Roman" w:hAnsi="Times New Roman" w:cs="Times New Roman"/>
                <w:color w:val="161515"/>
                <w:sz w:val="28"/>
                <w:szCs w:val="28"/>
                <w:lang w:eastAsia="ru-RU"/>
              </w:rPr>
              <w:t>;</w:t>
            </w:r>
          </w:p>
          <w:p w:rsidR="00365CA8" w:rsidRDefault="00365CA8" w:rsidP="00752022">
            <w:pPr>
              <w:tabs>
                <w:tab w:val="left" w:pos="3561"/>
              </w:tabs>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.Ч</w:t>
            </w:r>
            <w:proofErr w:type="gramEnd"/>
            <w:r>
              <w:rPr>
                <w:rFonts w:ascii="Times New Roman" w:eastAsia="Times New Roman" w:hAnsi="Times New Roman" w:cs="Times New Roman"/>
                <w:color w:val="161515"/>
                <w:sz w:val="28"/>
                <w:szCs w:val="28"/>
                <w:lang w:eastAsia="ru-RU"/>
              </w:rPr>
              <w:t>ерная Грязь</w:t>
            </w:r>
            <w:r w:rsidR="00752022">
              <w:rPr>
                <w:rFonts w:ascii="Times New Roman" w:eastAsia="Times New Roman" w:hAnsi="Times New Roman" w:cs="Times New Roman"/>
                <w:color w:val="161515"/>
                <w:sz w:val="28"/>
                <w:szCs w:val="28"/>
                <w:lang w:eastAsia="ru-RU"/>
              </w:rPr>
              <w:tab/>
              <w:t>-1 бесхозяйная;</w:t>
            </w:r>
          </w:p>
          <w:p w:rsidR="00365CA8" w:rsidRDefault="00365CA8" w:rsidP="00752022">
            <w:pPr>
              <w:tabs>
                <w:tab w:val="left" w:pos="3561"/>
              </w:tabs>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.А</w:t>
            </w:r>
            <w:proofErr w:type="gramEnd"/>
            <w:r>
              <w:rPr>
                <w:rFonts w:ascii="Times New Roman" w:eastAsia="Times New Roman" w:hAnsi="Times New Roman" w:cs="Times New Roman"/>
                <w:color w:val="161515"/>
                <w:sz w:val="28"/>
                <w:szCs w:val="28"/>
                <w:lang w:eastAsia="ru-RU"/>
              </w:rPr>
              <w:t>рбузово</w:t>
            </w:r>
            <w:r w:rsidR="00752022">
              <w:rPr>
                <w:rFonts w:ascii="Times New Roman" w:eastAsia="Times New Roman" w:hAnsi="Times New Roman" w:cs="Times New Roman"/>
                <w:color w:val="161515"/>
                <w:sz w:val="28"/>
                <w:szCs w:val="28"/>
                <w:lang w:eastAsia="ru-RU"/>
              </w:rPr>
              <w:tab/>
              <w:t>-1 бесхозяйная;</w:t>
            </w:r>
          </w:p>
          <w:p w:rsidR="00752022" w:rsidRDefault="00365CA8" w:rsidP="00752022">
            <w:pPr>
              <w:tabs>
                <w:tab w:val="left" w:pos="3561"/>
              </w:tabs>
              <w:jc w:val="both"/>
              <w:rPr>
                <w:rFonts w:ascii="Times New Roman" w:eastAsia="Times New Roman" w:hAnsi="Times New Roman" w:cs="Times New Roman"/>
                <w:color w:val="161515"/>
                <w:sz w:val="28"/>
                <w:szCs w:val="28"/>
                <w:lang w:eastAsia="ru-RU"/>
              </w:rPr>
            </w:pPr>
            <w:proofErr w:type="spellStart"/>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.Х</w:t>
            </w:r>
            <w:proofErr w:type="gramEnd"/>
            <w:r>
              <w:rPr>
                <w:rFonts w:ascii="Times New Roman" w:eastAsia="Times New Roman" w:hAnsi="Times New Roman" w:cs="Times New Roman"/>
                <w:color w:val="161515"/>
                <w:sz w:val="28"/>
                <w:szCs w:val="28"/>
                <w:lang w:eastAsia="ru-RU"/>
              </w:rPr>
              <w:t>арасея</w:t>
            </w:r>
            <w:proofErr w:type="spellEnd"/>
            <w:r w:rsidR="00752022">
              <w:rPr>
                <w:rFonts w:ascii="Times New Roman" w:eastAsia="Times New Roman" w:hAnsi="Times New Roman" w:cs="Times New Roman"/>
                <w:color w:val="161515"/>
                <w:sz w:val="28"/>
                <w:szCs w:val="28"/>
                <w:lang w:eastAsia="ru-RU"/>
              </w:rPr>
              <w:tab/>
              <w:t>-1 бесхозяйная;</w:t>
            </w:r>
          </w:p>
          <w:p w:rsidR="00365CA8" w:rsidRDefault="00365CA8" w:rsidP="00752022">
            <w:pPr>
              <w:tabs>
                <w:tab w:val="left" w:pos="3561"/>
              </w:tabs>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.Г</w:t>
            </w:r>
            <w:proofErr w:type="gramEnd"/>
            <w:r>
              <w:rPr>
                <w:rFonts w:ascii="Times New Roman" w:eastAsia="Times New Roman" w:hAnsi="Times New Roman" w:cs="Times New Roman"/>
                <w:color w:val="161515"/>
                <w:sz w:val="28"/>
                <w:szCs w:val="28"/>
                <w:lang w:eastAsia="ru-RU"/>
              </w:rPr>
              <w:t>ородище</w:t>
            </w:r>
            <w:r w:rsidR="00752022">
              <w:rPr>
                <w:rFonts w:ascii="Times New Roman" w:eastAsia="Times New Roman" w:hAnsi="Times New Roman" w:cs="Times New Roman"/>
                <w:color w:val="161515"/>
                <w:sz w:val="28"/>
                <w:szCs w:val="28"/>
                <w:lang w:eastAsia="ru-RU"/>
              </w:rPr>
              <w:tab/>
              <w:t>-1 бесхозяйная;</w:t>
            </w:r>
          </w:p>
          <w:p w:rsidR="00752022" w:rsidRDefault="00365CA8" w:rsidP="00752022">
            <w:pPr>
              <w:tabs>
                <w:tab w:val="left" w:pos="3561"/>
              </w:tabs>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пос</w:t>
            </w:r>
            <w:proofErr w:type="gramStart"/>
            <w:r>
              <w:rPr>
                <w:rFonts w:ascii="Times New Roman" w:eastAsia="Times New Roman" w:hAnsi="Times New Roman" w:cs="Times New Roman"/>
                <w:color w:val="161515"/>
                <w:sz w:val="28"/>
                <w:szCs w:val="28"/>
                <w:lang w:eastAsia="ru-RU"/>
              </w:rPr>
              <w:t>.К</w:t>
            </w:r>
            <w:proofErr w:type="gramEnd"/>
            <w:r>
              <w:rPr>
                <w:rFonts w:ascii="Times New Roman" w:eastAsia="Times New Roman" w:hAnsi="Times New Roman" w:cs="Times New Roman"/>
                <w:color w:val="161515"/>
                <w:sz w:val="28"/>
                <w:szCs w:val="28"/>
                <w:lang w:eastAsia="ru-RU"/>
              </w:rPr>
              <w:t>расная Гора</w:t>
            </w:r>
            <w:r w:rsidR="00752022">
              <w:rPr>
                <w:rFonts w:ascii="Times New Roman" w:eastAsia="Times New Roman" w:hAnsi="Times New Roman" w:cs="Times New Roman"/>
                <w:color w:val="161515"/>
                <w:sz w:val="28"/>
                <w:szCs w:val="28"/>
                <w:lang w:eastAsia="ru-RU"/>
              </w:rPr>
              <w:tab/>
              <w:t>-1 бесхозяйная;</w:t>
            </w:r>
          </w:p>
          <w:p w:rsidR="00365CA8" w:rsidRPr="00755C7C" w:rsidRDefault="00365CA8" w:rsidP="00752022">
            <w:pPr>
              <w:tabs>
                <w:tab w:val="left" w:pos="3561"/>
              </w:tabs>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.Б</w:t>
            </w:r>
            <w:proofErr w:type="gramEnd"/>
            <w:r>
              <w:rPr>
                <w:rFonts w:ascii="Times New Roman" w:eastAsia="Times New Roman" w:hAnsi="Times New Roman" w:cs="Times New Roman"/>
                <w:color w:val="161515"/>
                <w:sz w:val="28"/>
                <w:szCs w:val="28"/>
                <w:lang w:eastAsia="ru-RU"/>
              </w:rPr>
              <w:t>ереза</w:t>
            </w:r>
            <w:r w:rsidR="00752022">
              <w:rPr>
                <w:rFonts w:ascii="Times New Roman" w:eastAsia="Times New Roman" w:hAnsi="Times New Roman" w:cs="Times New Roman"/>
                <w:color w:val="161515"/>
                <w:sz w:val="28"/>
                <w:szCs w:val="28"/>
                <w:lang w:eastAsia="ru-RU"/>
              </w:rPr>
              <w:tab/>
              <w:t>-1 бесхозяйная;</w:t>
            </w:r>
          </w:p>
        </w:tc>
      </w:tr>
    </w:tbl>
    <w:p w:rsidR="00B52599" w:rsidRPr="00755C7C" w:rsidRDefault="00D20F7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w:t>
      </w:r>
    </w:p>
    <w:p w:rsidR="00B52599" w:rsidRPr="00755C7C" w:rsidRDefault="000232F8" w:rsidP="000232F8">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val="en-US" w:eastAsia="ru-RU"/>
        </w:rPr>
        <w:t>IV</w:t>
      </w:r>
      <w:r w:rsidRPr="00755C7C">
        <w:rPr>
          <w:rFonts w:ascii="Times New Roman" w:eastAsia="Times New Roman" w:hAnsi="Times New Roman" w:cs="Times New Roman"/>
          <w:b/>
          <w:color w:val="161515"/>
          <w:sz w:val="28"/>
          <w:szCs w:val="28"/>
          <w:lang w:eastAsia="ru-RU"/>
        </w:rPr>
        <w:t xml:space="preserve">. </w:t>
      </w:r>
      <w:r w:rsidR="00B52599" w:rsidRPr="00755C7C">
        <w:rPr>
          <w:rFonts w:ascii="Times New Roman" w:eastAsia="Times New Roman" w:hAnsi="Times New Roman" w:cs="Times New Roman"/>
          <w:b/>
          <w:color w:val="161515"/>
          <w:sz w:val="28"/>
          <w:szCs w:val="28"/>
          <w:lang w:eastAsia="ru-RU"/>
        </w:rPr>
        <w:t>Проектные решения</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w:t>
      </w:r>
      <w:r w:rsidR="000232F8" w:rsidRPr="00755C7C">
        <w:rPr>
          <w:rFonts w:ascii="Times New Roman" w:eastAsia="Times New Roman" w:hAnsi="Times New Roman" w:cs="Times New Roman"/>
          <w:color w:val="161515"/>
          <w:sz w:val="28"/>
          <w:szCs w:val="28"/>
          <w:lang w:eastAsia="ru-RU"/>
        </w:rPr>
        <w:tab/>
      </w:r>
      <w:r w:rsidRPr="00755C7C">
        <w:rPr>
          <w:rFonts w:ascii="Times New Roman" w:eastAsia="Times New Roman" w:hAnsi="Times New Roman" w:cs="Times New Roman"/>
          <w:color w:val="161515"/>
          <w:sz w:val="28"/>
          <w:szCs w:val="28"/>
          <w:lang w:eastAsia="ru-RU"/>
        </w:rPr>
        <w:t>Система водоснабжения сельсовета централизованная, объединенная, хозяйственно-питьевая, противопожарная – по назначению, тупиковая по конструкции.</w:t>
      </w: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p>
    <w:p w:rsidR="00B52599" w:rsidRPr="00755C7C" w:rsidRDefault="00E273C6"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w:t>
      </w:r>
      <w:r w:rsidR="00B52599" w:rsidRPr="00755C7C">
        <w:rPr>
          <w:rFonts w:ascii="Times New Roman" w:eastAsia="Times New Roman" w:hAnsi="Times New Roman" w:cs="Times New Roman"/>
          <w:b/>
          <w:color w:val="161515"/>
          <w:sz w:val="28"/>
          <w:szCs w:val="28"/>
          <w:lang w:eastAsia="ru-RU"/>
        </w:rPr>
        <w:t xml:space="preserve">Источники водоснабжения, схема развития инженерной инфраструктуры в границах сельсовета. Характеристика существующего состояния системы водоснабжения </w:t>
      </w:r>
      <w:r w:rsidR="0095659E" w:rsidRPr="00755C7C">
        <w:rPr>
          <w:rFonts w:ascii="Times New Roman" w:eastAsia="Times New Roman" w:hAnsi="Times New Roman" w:cs="Times New Roman"/>
          <w:b/>
          <w:color w:val="161515"/>
          <w:sz w:val="28"/>
          <w:szCs w:val="28"/>
          <w:lang w:eastAsia="ru-RU"/>
        </w:rPr>
        <w:t>Старогородского</w:t>
      </w:r>
      <w:r w:rsidR="00B52599" w:rsidRPr="00755C7C">
        <w:rPr>
          <w:rFonts w:ascii="Times New Roman" w:eastAsia="Times New Roman" w:hAnsi="Times New Roman" w:cs="Times New Roman"/>
          <w:b/>
          <w:color w:val="161515"/>
          <w:sz w:val="28"/>
          <w:szCs w:val="28"/>
          <w:lang w:eastAsia="ru-RU"/>
        </w:rPr>
        <w:t xml:space="preserve"> сельсовета </w:t>
      </w:r>
      <w:r w:rsidR="007A536B" w:rsidRPr="00755C7C">
        <w:rPr>
          <w:rFonts w:ascii="Times New Roman" w:eastAsia="Times New Roman" w:hAnsi="Times New Roman" w:cs="Times New Roman"/>
          <w:b/>
          <w:color w:val="161515"/>
          <w:sz w:val="28"/>
          <w:szCs w:val="28"/>
          <w:lang w:eastAsia="ru-RU"/>
        </w:rPr>
        <w:t>Дмитриевского</w:t>
      </w:r>
      <w:r w:rsidR="00B52599" w:rsidRPr="00755C7C">
        <w:rPr>
          <w:rFonts w:ascii="Times New Roman" w:eastAsia="Times New Roman" w:hAnsi="Times New Roman" w:cs="Times New Roman"/>
          <w:b/>
          <w:color w:val="161515"/>
          <w:sz w:val="28"/>
          <w:szCs w:val="28"/>
          <w:lang w:eastAsia="ru-RU"/>
        </w:rPr>
        <w:t xml:space="preserve"> района.</w:t>
      </w:r>
    </w:p>
    <w:p w:rsidR="0048614E" w:rsidRPr="00755C7C" w:rsidRDefault="0048614E" w:rsidP="008651E7">
      <w:pPr>
        <w:spacing w:after="0" w:line="240" w:lineRule="auto"/>
        <w:jc w:val="center"/>
        <w:rPr>
          <w:rFonts w:ascii="Times New Roman" w:eastAsia="Times New Roman" w:hAnsi="Times New Roman" w:cs="Times New Roman"/>
          <w:color w:val="161515"/>
          <w:sz w:val="28"/>
          <w:szCs w:val="28"/>
          <w:lang w:eastAsia="ru-RU"/>
        </w:rPr>
      </w:pP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w:t>
      </w:r>
      <w:r w:rsidR="000232F8" w:rsidRPr="00755C7C">
        <w:rPr>
          <w:rFonts w:ascii="Times New Roman" w:eastAsia="Times New Roman" w:hAnsi="Times New Roman" w:cs="Times New Roman"/>
          <w:color w:val="161515"/>
          <w:sz w:val="28"/>
          <w:szCs w:val="28"/>
          <w:lang w:eastAsia="ru-RU"/>
        </w:rPr>
        <w:tab/>
      </w:r>
      <w:r w:rsidRPr="00755C7C">
        <w:rPr>
          <w:rFonts w:ascii="Times New Roman" w:eastAsia="Times New Roman" w:hAnsi="Times New Roman" w:cs="Times New Roman"/>
          <w:color w:val="161515"/>
          <w:sz w:val="28"/>
          <w:szCs w:val="28"/>
          <w:lang w:eastAsia="ru-RU"/>
        </w:rPr>
        <w:t xml:space="preserve">Основным источником водоснабжения населения и хозяйств сельсовета являются </w:t>
      </w:r>
      <w:r w:rsidR="0030042B">
        <w:rPr>
          <w:rFonts w:ascii="Times New Roman" w:eastAsia="Times New Roman" w:hAnsi="Times New Roman" w:cs="Times New Roman"/>
          <w:color w:val="161515"/>
          <w:sz w:val="28"/>
          <w:szCs w:val="28"/>
          <w:lang w:eastAsia="ru-RU"/>
        </w:rPr>
        <w:t>водонапорные башни.</w:t>
      </w:r>
    </w:p>
    <w:p w:rsidR="00B52599" w:rsidRPr="00623070" w:rsidRDefault="00B52599" w:rsidP="008651E7">
      <w:pPr>
        <w:spacing w:after="0" w:line="240" w:lineRule="auto"/>
        <w:jc w:val="both"/>
        <w:rPr>
          <w:rFonts w:ascii="Times New Roman" w:eastAsia="Times New Roman" w:hAnsi="Times New Roman" w:cs="Times New Roman"/>
          <w:sz w:val="28"/>
          <w:szCs w:val="28"/>
          <w:lang w:eastAsia="ru-RU"/>
        </w:rPr>
      </w:pPr>
      <w:r w:rsidRPr="00755C7C">
        <w:rPr>
          <w:rFonts w:ascii="Times New Roman" w:eastAsia="Times New Roman" w:hAnsi="Times New Roman" w:cs="Times New Roman"/>
          <w:color w:val="161515"/>
          <w:sz w:val="28"/>
          <w:szCs w:val="28"/>
          <w:lang w:eastAsia="ru-RU"/>
        </w:rPr>
        <w:t>        </w:t>
      </w:r>
      <w:r w:rsidR="000232F8" w:rsidRPr="00755C7C">
        <w:rPr>
          <w:rFonts w:ascii="Times New Roman" w:eastAsia="Times New Roman" w:hAnsi="Times New Roman" w:cs="Times New Roman"/>
          <w:color w:val="161515"/>
          <w:sz w:val="28"/>
          <w:szCs w:val="28"/>
          <w:lang w:eastAsia="ru-RU"/>
        </w:rPr>
        <w:tab/>
      </w:r>
      <w:r w:rsidRPr="00755C7C">
        <w:rPr>
          <w:rFonts w:ascii="Times New Roman" w:eastAsia="Times New Roman" w:hAnsi="Times New Roman" w:cs="Times New Roman"/>
          <w:color w:val="161515"/>
          <w:sz w:val="28"/>
          <w:szCs w:val="28"/>
          <w:lang w:eastAsia="ru-RU"/>
        </w:rPr>
        <w:t xml:space="preserve">Водоснабжение </w:t>
      </w:r>
      <w:r w:rsidR="0095659E" w:rsidRPr="00755C7C">
        <w:rPr>
          <w:rFonts w:ascii="Times New Roman" w:eastAsia="Times New Roman" w:hAnsi="Times New Roman" w:cs="Times New Roman"/>
          <w:color w:val="161515"/>
          <w:sz w:val="28"/>
          <w:szCs w:val="28"/>
          <w:lang w:eastAsia="ru-RU"/>
        </w:rPr>
        <w:t>Старогородского</w:t>
      </w:r>
      <w:r w:rsidRPr="00755C7C">
        <w:rPr>
          <w:rFonts w:ascii="Times New Roman" w:eastAsia="Times New Roman" w:hAnsi="Times New Roman" w:cs="Times New Roman"/>
          <w:color w:val="161515"/>
          <w:sz w:val="28"/>
          <w:szCs w:val="28"/>
          <w:lang w:eastAsia="ru-RU"/>
        </w:rPr>
        <w:t xml:space="preserve"> сельсовета осуществляется из </w:t>
      </w:r>
      <w:r w:rsidR="00C83728">
        <w:rPr>
          <w:rFonts w:ascii="Times New Roman" w:eastAsia="Times New Roman" w:hAnsi="Times New Roman" w:cs="Times New Roman"/>
          <w:sz w:val="28"/>
          <w:szCs w:val="28"/>
          <w:lang w:eastAsia="ru-RU"/>
        </w:rPr>
        <w:t>9</w:t>
      </w:r>
      <w:r w:rsidRPr="00623070">
        <w:rPr>
          <w:rFonts w:ascii="Times New Roman" w:eastAsia="Times New Roman" w:hAnsi="Times New Roman" w:cs="Times New Roman"/>
          <w:sz w:val="28"/>
          <w:szCs w:val="28"/>
          <w:lang w:eastAsia="ru-RU"/>
        </w:rPr>
        <w:t xml:space="preserve"> водозаборных </w:t>
      </w:r>
      <w:r w:rsidR="00623070" w:rsidRPr="00623070">
        <w:rPr>
          <w:rFonts w:ascii="Times New Roman" w:eastAsia="Times New Roman" w:hAnsi="Times New Roman" w:cs="Times New Roman"/>
          <w:sz w:val="28"/>
          <w:szCs w:val="28"/>
          <w:lang w:eastAsia="ru-RU"/>
        </w:rPr>
        <w:t>башен</w:t>
      </w:r>
      <w:r w:rsidRPr="00623070">
        <w:rPr>
          <w:rFonts w:ascii="Times New Roman" w:eastAsia="Times New Roman" w:hAnsi="Times New Roman" w:cs="Times New Roman"/>
          <w:sz w:val="28"/>
          <w:szCs w:val="28"/>
          <w:lang w:eastAsia="ru-RU"/>
        </w:rPr>
        <w:t>:</w:t>
      </w:r>
    </w:p>
    <w:p w:rsidR="00B52599" w:rsidRPr="00623070" w:rsidRDefault="000232F8" w:rsidP="008651E7">
      <w:pPr>
        <w:spacing w:after="0" w:line="240" w:lineRule="auto"/>
        <w:ind w:firstLine="708"/>
        <w:jc w:val="both"/>
        <w:rPr>
          <w:rFonts w:ascii="Times New Roman" w:eastAsia="Times New Roman" w:hAnsi="Times New Roman" w:cs="Times New Roman"/>
          <w:sz w:val="28"/>
          <w:szCs w:val="28"/>
          <w:lang w:eastAsia="ru-RU"/>
        </w:rPr>
      </w:pPr>
      <w:r w:rsidRPr="00623070">
        <w:rPr>
          <w:rFonts w:ascii="Times New Roman" w:eastAsia="Times New Roman" w:hAnsi="Times New Roman" w:cs="Times New Roman"/>
          <w:sz w:val="28"/>
          <w:szCs w:val="28"/>
          <w:lang w:eastAsia="ru-RU"/>
        </w:rPr>
        <w:t>1)</w:t>
      </w:r>
      <w:r w:rsidR="006742A5" w:rsidRPr="00623070">
        <w:rPr>
          <w:rFonts w:ascii="Times New Roman" w:eastAsia="Times New Roman" w:hAnsi="Times New Roman" w:cs="Times New Roman"/>
          <w:sz w:val="28"/>
          <w:szCs w:val="28"/>
          <w:lang w:eastAsia="ru-RU"/>
        </w:rPr>
        <w:t xml:space="preserve"> </w:t>
      </w:r>
      <w:r w:rsidR="00623070" w:rsidRPr="00623070">
        <w:rPr>
          <w:rFonts w:ascii="Times New Roman" w:eastAsia="Times New Roman" w:hAnsi="Times New Roman" w:cs="Times New Roman"/>
          <w:sz w:val="28"/>
          <w:szCs w:val="28"/>
          <w:lang w:eastAsia="ru-RU"/>
        </w:rPr>
        <w:t>с</w:t>
      </w:r>
      <w:proofErr w:type="gramStart"/>
      <w:r w:rsidR="00623070" w:rsidRPr="00623070">
        <w:rPr>
          <w:rFonts w:ascii="Times New Roman" w:eastAsia="Times New Roman" w:hAnsi="Times New Roman" w:cs="Times New Roman"/>
          <w:sz w:val="28"/>
          <w:szCs w:val="28"/>
          <w:lang w:eastAsia="ru-RU"/>
        </w:rPr>
        <w:t>.С</w:t>
      </w:r>
      <w:proofErr w:type="gramEnd"/>
      <w:r w:rsidR="00623070" w:rsidRPr="00623070">
        <w:rPr>
          <w:rFonts w:ascii="Times New Roman" w:eastAsia="Times New Roman" w:hAnsi="Times New Roman" w:cs="Times New Roman"/>
          <w:sz w:val="28"/>
          <w:szCs w:val="28"/>
          <w:lang w:eastAsia="ru-RU"/>
        </w:rPr>
        <w:t>тарый город</w:t>
      </w:r>
      <w:r w:rsidR="00B52599" w:rsidRPr="00623070">
        <w:rPr>
          <w:rFonts w:ascii="Times New Roman" w:eastAsia="Times New Roman" w:hAnsi="Times New Roman" w:cs="Times New Roman"/>
          <w:sz w:val="28"/>
          <w:szCs w:val="28"/>
          <w:lang w:eastAsia="ru-RU"/>
        </w:rPr>
        <w:t>:</w:t>
      </w:r>
    </w:p>
    <w:p w:rsidR="00B52599" w:rsidRPr="00E44C72" w:rsidRDefault="00B52599" w:rsidP="008651E7">
      <w:pPr>
        <w:spacing w:after="0" w:line="240" w:lineRule="auto"/>
        <w:jc w:val="both"/>
        <w:rPr>
          <w:rFonts w:ascii="Times New Roman" w:eastAsia="Times New Roman" w:hAnsi="Times New Roman" w:cs="Times New Roman"/>
          <w:sz w:val="28"/>
          <w:szCs w:val="28"/>
          <w:lang w:eastAsia="ru-RU"/>
        </w:rPr>
      </w:pPr>
      <w:r w:rsidRPr="00755C7C">
        <w:rPr>
          <w:rFonts w:ascii="Times New Roman" w:eastAsia="Times New Roman" w:hAnsi="Times New Roman" w:cs="Times New Roman"/>
          <w:color w:val="FF0000"/>
          <w:sz w:val="28"/>
          <w:szCs w:val="28"/>
          <w:lang w:eastAsia="ru-RU"/>
        </w:rPr>
        <w:t xml:space="preserve">            </w:t>
      </w:r>
      <w:r w:rsidRPr="00623070">
        <w:rPr>
          <w:rFonts w:ascii="Times New Roman" w:eastAsia="Times New Roman" w:hAnsi="Times New Roman" w:cs="Times New Roman"/>
          <w:sz w:val="28"/>
          <w:szCs w:val="28"/>
          <w:lang w:eastAsia="ru-RU"/>
        </w:rPr>
        <w:t xml:space="preserve">скважина №1 -  </w:t>
      </w:r>
      <w:r w:rsidR="00D46425" w:rsidRPr="00623070">
        <w:rPr>
          <w:rFonts w:ascii="Times New Roman" w:eastAsia="Times New Roman" w:hAnsi="Times New Roman" w:cs="Times New Roman"/>
          <w:sz w:val="28"/>
          <w:szCs w:val="28"/>
          <w:lang w:eastAsia="ru-RU"/>
        </w:rPr>
        <w:t>10</w:t>
      </w:r>
      <w:r w:rsidRPr="00623070">
        <w:rPr>
          <w:rFonts w:ascii="Times New Roman" w:eastAsia="Times New Roman" w:hAnsi="Times New Roman" w:cs="Times New Roman"/>
          <w:sz w:val="28"/>
          <w:szCs w:val="28"/>
          <w:lang w:eastAsia="ru-RU"/>
        </w:rPr>
        <w:t xml:space="preserve">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00B86AD4" w:rsidRPr="00623070">
        <w:rPr>
          <w:rFonts w:ascii="Times New Roman" w:eastAsia="Times New Roman" w:hAnsi="Times New Roman" w:cs="Times New Roman"/>
          <w:sz w:val="28"/>
          <w:szCs w:val="28"/>
          <w:lang w:eastAsia="ru-RU"/>
        </w:rPr>
        <w:t>,</w:t>
      </w:r>
      <w:r w:rsidR="00B86AD4" w:rsidRPr="00755C7C">
        <w:rPr>
          <w:rFonts w:ascii="Times New Roman" w:eastAsia="Times New Roman" w:hAnsi="Times New Roman" w:cs="Times New Roman"/>
          <w:color w:val="FF0000"/>
          <w:sz w:val="28"/>
          <w:szCs w:val="28"/>
          <w:lang w:eastAsia="ru-RU"/>
        </w:rPr>
        <w:t xml:space="preserve"> </w:t>
      </w:r>
      <w:proofErr w:type="gramEnd"/>
      <w:r w:rsidR="0041034C" w:rsidRPr="0030042B">
        <w:rPr>
          <w:rFonts w:ascii="Times New Roman" w:eastAsia="Times New Roman" w:hAnsi="Times New Roman" w:cs="Times New Roman"/>
          <w:sz w:val="28"/>
          <w:szCs w:val="28"/>
          <w:lang w:eastAsia="ru-RU"/>
        </w:rPr>
        <w:t xml:space="preserve">водонапорная башня </w:t>
      </w:r>
      <w:r w:rsidR="00B86AD4" w:rsidRPr="00E44C72">
        <w:rPr>
          <w:rFonts w:ascii="Times New Roman" w:eastAsia="Times New Roman" w:hAnsi="Times New Roman" w:cs="Times New Roman"/>
          <w:sz w:val="28"/>
          <w:szCs w:val="28"/>
          <w:lang w:eastAsia="ru-RU"/>
        </w:rPr>
        <w:t xml:space="preserve">глубина – </w:t>
      </w:r>
      <w:r w:rsidR="00E44C72" w:rsidRPr="00E44C72">
        <w:rPr>
          <w:rFonts w:ascii="Times New Roman" w:eastAsia="Times New Roman" w:hAnsi="Times New Roman" w:cs="Times New Roman"/>
          <w:sz w:val="28"/>
          <w:szCs w:val="28"/>
          <w:lang w:eastAsia="ru-RU"/>
        </w:rPr>
        <w:t>58</w:t>
      </w:r>
      <w:r w:rsidR="00B86AD4" w:rsidRPr="00E44C72">
        <w:rPr>
          <w:rFonts w:ascii="Times New Roman" w:eastAsia="Times New Roman" w:hAnsi="Times New Roman" w:cs="Times New Roman"/>
          <w:sz w:val="28"/>
          <w:szCs w:val="28"/>
          <w:lang w:eastAsia="ru-RU"/>
        </w:rPr>
        <w:t xml:space="preserve"> м.</w:t>
      </w:r>
    </w:p>
    <w:p w:rsidR="00B52599" w:rsidRPr="00755C7C" w:rsidRDefault="00B52599" w:rsidP="008651E7">
      <w:pPr>
        <w:spacing w:after="0" w:line="240" w:lineRule="auto"/>
        <w:jc w:val="both"/>
        <w:rPr>
          <w:rFonts w:ascii="Times New Roman" w:eastAsia="Times New Roman" w:hAnsi="Times New Roman" w:cs="Times New Roman"/>
          <w:color w:val="FF0000"/>
          <w:sz w:val="28"/>
          <w:szCs w:val="28"/>
          <w:lang w:eastAsia="ru-RU"/>
        </w:rPr>
      </w:pPr>
      <w:r w:rsidRPr="00755C7C">
        <w:rPr>
          <w:rFonts w:ascii="Times New Roman" w:eastAsia="Times New Roman" w:hAnsi="Times New Roman" w:cs="Times New Roman"/>
          <w:color w:val="FF0000"/>
          <w:sz w:val="28"/>
          <w:szCs w:val="28"/>
          <w:lang w:eastAsia="ru-RU"/>
        </w:rPr>
        <w:t xml:space="preserve">          </w:t>
      </w:r>
      <w:r w:rsidRPr="0030042B">
        <w:rPr>
          <w:rFonts w:ascii="Times New Roman" w:eastAsia="Times New Roman" w:hAnsi="Times New Roman" w:cs="Times New Roman"/>
          <w:sz w:val="28"/>
          <w:szCs w:val="28"/>
          <w:lang w:eastAsia="ru-RU"/>
        </w:rPr>
        <w:t>Протяженность</w:t>
      </w:r>
      <w:r w:rsidR="00BB6DA5" w:rsidRPr="0030042B">
        <w:rPr>
          <w:rFonts w:ascii="Times New Roman" w:eastAsia="Times New Roman" w:hAnsi="Times New Roman" w:cs="Times New Roman"/>
          <w:sz w:val="28"/>
          <w:szCs w:val="28"/>
          <w:lang w:eastAsia="ru-RU"/>
        </w:rPr>
        <w:t xml:space="preserve"> водопроводной сети составляет </w:t>
      </w:r>
      <w:r w:rsidR="0030042B" w:rsidRPr="0030042B">
        <w:rPr>
          <w:rFonts w:ascii="Times New Roman" w:eastAsia="Times New Roman" w:hAnsi="Times New Roman" w:cs="Times New Roman"/>
          <w:sz w:val="28"/>
          <w:szCs w:val="28"/>
          <w:lang w:eastAsia="ru-RU"/>
        </w:rPr>
        <w:t>900</w:t>
      </w:r>
      <w:r w:rsidRPr="0030042B">
        <w:rPr>
          <w:rFonts w:ascii="Times New Roman" w:eastAsia="Times New Roman" w:hAnsi="Times New Roman" w:cs="Times New Roman"/>
          <w:sz w:val="28"/>
          <w:szCs w:val="28"/>
          <w:lang w:eastAsia="ru-RU"/>
        </w:rPr>
        <w:t xml:space="preserve"> метров, имеется водонапорная башня. Высота башни - 1</w:t>
      </w:r>
      <w:r w:rsidR="00D46425" w:rsidRPr="0030042B">
        <w:rPr>
          <w:rFonts w:ascii="Times New Roman" w:eastAsia="Times New Roman" w:hAnsi="Times New Roman" w:cs="Times New Roman"/>
          <w:sz w:val="28"/>
          <w:szCs w:val="28"/>
          <w:lang w:eastAsia="ru-RU"/>
        </w:rPr>
        <w:t>5</w:t>
      </w:r>
      <w:r w:rsidRPr="0030042B">
        <w:rPr>
          <w:rFonts w:ascii="Times New Roman" w:eastAsia="Times New Roman" w:hAnsi="Times New Roman" w:cs="Times New Roman"/>
          <w:sz w:val="28"/>
          <w:szCs w:val="28"/>
          <w:lang w:eastAsia="ru-RU"/>
        </w:rPr>
        <w:t xml:space="preserve"> метров</w:t>
      </w:r>
      <w:r w:rsidR="00E44C72" w:rsidRPr="00E44C72">
        <w:rPr>
          <w:rFonts w:ascii="Times New Roman" w:eastAsia="Times New Roman" w:hAnsi="Times New Roman" w:cs="Times New Roman"/>
          <w:sz w:val="28"/>
          <w:szCs w:val="28"/>
          <w:lang w:eastAsia="ru-RU"/>
        </w:rPr>
        <w:t>;</w:t>
      </w:r>
    </w:p>
    <w:p w:rsidR="00623070" w:rsidRPr="00623070" w:rsidRDefault="002A3F52" w:rsidP="00E44C72">
      <w:pPr>
        <w:spacing w:after="0" w:line="240" w:lineRule="auto"/>
        <w:jc w:val="both"/>
        <w:rPr>
          <w:rFonts w:ascii="Times New Roman" w:eastAsia="Times New Roman" w:hAnsi="Times New Roman" w:cs="Times New Roman"/>
          <w:sz w:val="28"/>
          <w:szCs w:val="28"/>
          <w:lang w:eastAsia="ru-RU"/>
        </w:rPr>
      </w:pPr>
      <w:r w:rsidRPr="00755C7C">
        <w:rPr>
          <w:rFonts w:ascii="Times New Roman" w:eastAsia="Times New Roman" w:hAnsi="Times New Roman" w:cs="Times New Roman"/>
          <w:color w:val="FF0000"/>
          <w:sz w:val="28"/>
          <w:szCs w:val="28"/>
          <w:lang w:eastAsia="ru-RU"/>
        </w:rPr>
        <w:t xml:space="preserve">         </w:t>
      </w:r>
      <w:r w:rsidR="005D4A5A" w:rsidRPr="00755C7C">
        <w:rPr>
          <w:rFonts w:ascii="Times New Roman" w:eastAsia="Times New Roman" w:hAnsi="Times New Roman" w:cs="Times New Roman"/>
          <w:color w:val="FF0000"/>
          <w:sz w:val="28"/>
          <w:szCs w:val="28"/>
          <w:lang w:eastAsia="ru-RU"/>
        </w:rPr>
        <w:t>  </w:t>
      </w:r>
      <w:r w:rsidR="000232F8" w:rsidRPr="0030042B">
        <w:rPr>
          <w:rFonts w:ascii="Times New Roman" w:eastAsia="Times New Roman" w:hAnsi="Times New Roman" w:cs="Times New Roman"/>
          <w:sz w:val="28"/>
          <w:szCs w:val="28"/>
          <w:lang w:eastAsia="ru-RU"/>
        </w:rPr>
        <w:t>2)</w:t>
      </w:r>
      <w:r w:rsidR="000232F8" w:rsidRPr="00755C7C">
        <w:rPr>
          <w:rFonts w:ascii="Times New Roman" w:eastAsia="Times New Roman" w:hAnsi="Times New Roman" w:cs="Times New Roman"/>
          <w:color w:val="FF0000"/>
          <w:sz w:val="28"/>
          <w:szCs w:val="28"/>
          <w:lang w:eastAsia="ru-RU"/>
        </w:rPr>
        <w:t xml:space="preserve"> </w:t>
      </w:r>
      <w:r w:rsidR="00623070" w:rsidRPr="00623070">
        <w:rPr>
          <w:rFonts w:ascii="Times New Roman" w:eastAsia="Times New Roman" w:hAnsi="Times New Roman" w:cs="Times New Roman"/>
          <w:sz w:val="28"/>
          <w:szCs w:val="28"/>
          <w:lang w:eastAsia="ru-RU"/>
        </w:rPr>
        <w:t>с</w:t>
      </w:r>
      <w:proofErr w:type="gramStart"/>
      <w:r w:rsidR="00623070" w:rsidRPr="00623070">
        <w:rPr>
          <w:rFonts w:ascii="Times New Roman" w:eastAsia="Times New Roman" w:hAnsi="Times New Roman" w:cs="Times New Roman"/>
          <w:sz w:val="28"/>
          <w:szCs w:val="28"/>
          <w:lang w:eastAsia="ru-RU"/>
        </w:rPr>
        <w:t>.С</w:t>
      </w:r>
      <w:proofErr w:type="gramEnd"/>
      <w:r w:rsidR="00623070" w:rsidRPr="00623070">
        <w:rPr>
          <w:rFonts w:ascii="Times New Roman" w:eastAsia="Times New Roman" w:hAnsi="Times New Roman" w:cs="Times New Roman"/>
          <w:sz w:val="28"/>
          <w:szCs w:val="28"/>
          <w:lang w:eastAsia="ru-RU"/>
        </w:rPr>
        <w:t>тарый город:</w:t>
      </w:r>
    </w:p>
    <w:p w:rsidR="00B52599" w:rsidRPr="00E44C72" w:rsidRDefault="00623070" w:rsidP="00623070">
      <w:pPr>
        <w:spacing w:after="0" w:line="240" w:lineRule="auto"/>
        <w:ind w:firstLine="708"/>
        <w:jc w:val="both"/>
        <w:rPr>
          <w:rFonts w:ascii="Times New Roman" w:eastAsia="Times New Roman" w:hAnsi="Times New Roman" w:cs="Times New Roman"/>
          <w:sz w:val="28"/>
          <w:szCs w:val="28"/>
          <w:lang w:eastAsia="ru-RU"/>
        </w:rPr>
      </w:pPr>
      <w:r w:rsidRPr="00755C7C">
        <w:rPr>
          <w:rFonts w:ascii="Times New Roman" w:eastAsia="Times New Roman" w:hAnsi="Times New Roman" w:cs="Times New Roman"/>
          <w:color w:val="FF0000"/>
          <w:sz w:val="28"/>
          <w:szCs w:val="28"/>
          <w:lang w:eastAsia="ru-RU"/>
        </w:rPr>
        <w:t xml:space="preserve">            </w:t>
      </w:r>
      <w:r w:rsidRPr="00623070">
        <w:rPr>
          <w:rFonts w:ascii="Times New Roman" w:eastAsia="Times New Roman" w:hAnsi="Times New Roman" w:cs="Times New Roman"/>
          <w:sz w:val="28"/>
          <w:szCs w:val="28"/>
          <w:lang w:eastAsia="ru-RU"/>
        </w:rPr>
        <w:t>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Pr="00755C7C">
        <w:rPr>
          <w:rFonts w:ascii="Times New Roman" w:eastAsia="Times New Roman" w:hAnsi="Times New Roman" w:cs="Times New Roman"/>
          <w:color w:val="FF0000"/>
          <w:sz w:val="28"/>
          <w:szCs w:val="28"/>
          <w:lang w:eastAsia="ru-RU"/>
        </w:rPr>
        <w:t xml:space="preserve"> </w:t>
      </w:r>
      <w:proofErr w:type="gramEnd"/>
      <w:r w:rsidR="00802C60" w:rsidRPr="00E44C72">
        <w:rPr>
          <w:rFonts w:ascii="Times New Roman" w:eastAsia="Times New Roman" w:hAnsi="Times New Roman" w:cs="Times New Roman"/>
          <w:sz w:val="28"/>
          <w:szCs w:val="28"/>
          <w:lang w:eastAsia="ru-RU"/>
        </w:rPr>
        <w:t xml:space="preserve">глубиной – </w:t>
      </w:r>
      <w:r w:rsidR="00E44C72" w:rsidRPr="00E44C72">
        <w:rPr>
          <w:rFonts w:ascii="Times New Roman" w:eastAsia="Times New Roman" w:hAnsi="Times New Roman" w:cs="Times New Roman"/>
          <w:sz w:val="28"/>
          <w:szCs w:val="28"/>
          <w:lang w:eastAsia="ru-RU"/>
        </w:rPr>
        <w:t>58</w:t>
      </w:r>
      <w:r w:rsidR="00802C60" w:rsidRPr="00E44C72">
        <w:rPr>
          <w:rFonts w:ascii="Times New Roman" w:eastAsia="Times New Roman" w:hAnsi="Times New Roman" w:cs="Times New Roman"/>
          <w:sz w:val="28"/>
          <w:szCs w:val="28"/>
          <w:lang w:eastAsia="ru-RU"/>
        </w:rPr>
        <w:t xml:space="preserve"> м.</w:t>
      </w:r>
    </w:p>
    <w:p w:rsidR="00B52599" w:rsidRPr="00755C7C" w:rsidRDefault="002B1859" w:rsidP="008651E7">
      <w:pPr>
        <w:spacing w:after="0" w:line="240" w:lineRule="auto"/>
        <w:jc w:val="both"/>
        <w:rPr>
          <w:rFonts w:ascii="Times New Roman" w:eastAsia="Times New Roman" w:hAnsi="Times New Roman" w:cs="Times New Roman"/>
          <w:color w:val="FF0000"/>
          <w:sz w:val="28"/>
          <w:szCs w:val="28"/>
          <w:lang w:eastAsia="ru-RU"/>
        </w:rPr>
      </w:pPr>
      <w:r w:rsidRPr="0030042B">
        <w:rPr>
          <w:rFonts w:ascii="Times New Roman" w:eastAsia="Times New Roman" w:hAnsi="Times New Roman" w:cs="Times New Roman"/>
          <w:sz w:val="28"/>
          <w:szCs w:val="28"/>
          <w:lang w:eastAsia="ru-RU"/>
        </w:rPr>
        <w:t xml:space="preserve"> </w:t>
      </w:r>
      <w:r w:rsidR="00B52599" w:rsidRPr="0030042B">
        <w:rPr>
          <w:rFonts w:ascii="Times New Roman" w:eastAsia="Times New Roman" w:hAnsi="Times New Roman" w:cs="Times New Roman"/>
          <w:sz w:val="28"/>
          <w:szCs w:val="28"/>
          <w:lang w:eastAsia="ru-RU"/>
        </w:rPr>
        <w:t xml:space="preserve">            Протяженность в</w:t>
      </w:r>
      <w:r w:rsidR="00A842C6" w:rsidRPr="0030042B">
        <w:rPr>
          <w:rFonts w:ascii="Times New Roman" w:eastAsia="Times New Roman" w:hAnsi="Times New Roman" w:cs="Times New Roman"/>
          <w:sz w:val="28"/>
          <w:szCs w:val="28"/>
          <w:lang w:eastAsia="ru-RU"/>
        </w:rPr>
        <w:t xml:space="preserve">одопроводной сети составляет - </w:t>
      </w:r>
      <w:r w:rsidR="0030042B" w:rsidRPr="0030042B">
        <w:rPr>
          <w:rFonts w:ascii="Times New Roman" w:eastAsia="Times New Roman" w:hAnsi="Times New Roman" w:cs="Times New Roman"/>
          <w:sz w:val="28"/>
          <w:szCs w:val="28"/>
          <w:lang w:eastAsia="ru-RU"/>
        </w:rPr>
        <w:t>1000</w:t>
      </w:r>
      <w:r w:rsidR="00B52599" w:rsidRPr="0030042B">
        <w:rPr>
          <w:rFonts w:ascii="Times New Roman" w:eastAsia="Times New Roman" w:hAnsi="Times New Roman" w:cs="Times New Roman"/>
          <w:sz w:val="28"/>
          <w:szCs w:val="28"/>
          <w:lang w:eastAsia="ru-RU"/>
        </w:rPr>
        <w:t xml:space="preserve"> метров, имеется водонапорная башня. </w:t>
      </w:r>
    </w:p>
    <w:p w:rsidR="00623070" w:rsidRPr="00623070" w:rsidRDefault="000232F8" w:rsidP="00623070">
      <w:pPr>
        <w:spacing w:after="0" w:line="240" w:lineRule="auto"/>
        <w:ind w:firstLine="708"/>
        <w:jc w:val="both"/>
        <w:rPr>
          <w:rFonts w:ascii="Times New Roman" w:eastAsia="Times New Roman" w:hAnsi="Times New Roman" w:cs="Times New Roman"/>
          <w:sz w:val="28"/>
          <w:szCs w:val="28"/>
          <w:lang w:eastAsia="ru-RU"/>
        </w:rPr>
      </w:pPr>
      <w:r w:rsidRPr="0030042B">
        <w:rPr>
          <w:rFonts w:ascii="Times New Roman" w:eastAsia="Times New Roman" w:hAnsi="Times New Roman" w:cs="Times New Roman"/>
          <w:sz w:val="28"/>
          <w:szCs w:val="28"/>
          <w:lang w:eastAsia="ru-RU"/>
        </w:rPr>
        <w:t>3)</w:t>
      </w:r>
      <w:r w:rsidR="007B1347" w:rsidRPr="00755C7C">
        <w:rPr>
          <w:rFonts w:ascii="Times New Roman" w:eastAsia="Times New Roman" w:hAnsi="Times New Roman" w:cs="Times New Roman"/>
          <w:color w:val="FF0000"/>
          <w:sz w:val="28"/>
          <w:szCs w:val="28"/>
          <w:lang w:eastAsia="ru-RU"/>
        </w:rPr>
        <w:t xml:space="preserve"> </w:t>
      </w:r>
      <w:r w:rsidR="00DE712A" w:rsidRPr="00755C7C">
        <w:rPr>
          <w:rFonts w:ascii="Times New Roman" w:eastAsia="Times New Roman" w:hAnsi="Times New Roman" w:cs="Times New Roman"/>
          <w:color w:val="FF0000"/>
          <w:sz w:val="28"/>
          <w:szCs w:val="28"/>
          <w:lang w:eastAsia="ru-RU"/>
        </w:rPr>
        <w:t xml:space="preserve"> </w:t>
      </w:r>
      <w:r w:rsidR="00623070" w:rsidRPr="00623070">
        <w:rPr>
          <w:rFonts w:ascii="Times New Roman" w:eastAsia="Times New Roman" w:hAnsi="Times New Roman" w:cs="Times New Roman"/>
          <w:sz w:val="28"/>
          <w:szCs w:val="28"/>
          <w:lang w:eastAsia="ru-RU"/>
        </w:rPr>
        <w:t>с</w:t>
      </w:r>
      <w:proofErr w:type="gramStart"/>
      <w:r w:rsidR="00623070" w:rsidRPr="00623070">
        <w:rPr>
          <w:rFonts w:ascii="Times New Roman" w:eastAsia="Times New Roman" w:hAnsi="Times New Roman" w:cs="Times New Roman"/>
          <w:sz w:val="28"/>
          <w:szCs w:val="28"/>
          <w:lang w:eastAsia="ru-RU"/>
        </w:rPr>
        <w:t>.С</w:t>
      </w:r>
      <w:proofErr w:type="gramEnd"/>
      <w:r w:rsidR="00623070" w:rsidRPr="00623070">
        <w:rPr>
          <w:rFonts w:ascii="Times New Roman" w:eastAsia="Times New Roman" w:hAnsi="Times New Roman" w:cs="Times New Roman"/>
          <w:sz w:val="28"/>
          <w:szCs w:val="28"/>
          <w:lang w:eastAsia="ru-RU"/>
        </w:rPr>
        <w:t>тарый город:</w:t>
      </w:r>
    </w:p>
    <w:p w:rsidR="007B1347" w:rsidRPr="00E44C72" w:rsidRDefault="00623070" w:rsidP="00623070">
      <w:pPr>
        <w:spacing w:after="0" w:line="240" w:lineRule="auto"/>
        <w:ind w:firstLine="708"/>
        <w:jc w:val="both"/>
        <w:rPr>
          <w:rFonts w:ascii="Times New Roman" w:eastAsia="Times New Roman" w:hAnsi="Times New Roman" w:cs="Times New Roman"/>
          <w:sz w:val="28"/>
          <w:szCs w:val="28"/>
          <w:lang w:eastAsia="ru-RU"/>
        </w:rPr>
      </w:pPr>
      <w:r w:rsidRPr="00755C7C">
        <w:rPr>
          <w:rFonts w:ascii="Times New Roman" w:eastAsia="Times New Roman" w:hAnsi="Times New Roman" w:cs="Times New Roman"/>
          <w:color w:val="FF0000"/>
          <w:sz w:val="28"/>
          <w:szCs w:val="28"/>
          <w:lang w:eastAsia="ru-RU"/>
        </w:rPr>
        <w:t>     </w:t>
      </w:r>
      <w:r w:rsidRPr="00623070">
        <w:rPr>
          <w:rFonts w:ascii="Times New Roman" w:eastAsia="Times New Roman" w:hAnsi="Times New Roman" w:cs="Times New Roman"/>
          <w:sz w:val="28"/>
          <w:szCs w:val="28"/>
          <w:lang w:eastAsia="ru-RU"/>
        </w:rPr>
        <w:t>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007B1347" w:rsidRPr="00755C7C">
        <w:rPr>
          <w:rFonts w:ascii="Times New Roman" w:eastAsia="Times New Roman" w:hAnsi="Times New Roman" w:cs="Times New Roman"/>
          <w:color w:val="FF0000"/>
          <w:sz w:val="28"/>
          <w:szCs w:val="28"/>
          <w:lang w:eastAsia="ru-RU"/>
        </w:rPr>
        <w:t>  </w:t>
      </w:r>
      <w:proofErr w:type="gramEnd"/>
      <w:r w:rsidR="007B1347" w:rsidRPr="00756616">
        <w:rPr>
          <w:rFonts w:ascii="Times New Roman" w:eastAsia="Times New Roman" w:hAnsi="Times New Roman" w:cs="Times New Roman"/>
          <w:sz w:val="28"/>
          <w:szCs w:val="28"/>
          <w:lang w:eastAsia="ru-RU"/>
        </w:rPr>
        <w:t>скважина №1 - 10 м</w:t>
      </w:r>
      <w:r w:rsidR="007B1347" w:rsidRPr="00756616">
        <w:rPr>
          <w:rFonts w:ascii="Times New Roman" w:eastAsia="Times New Roman" w:hAnsi="Times New Roman" w:cs="Times New Roman"/>
          <w:sz w:val="28"/>
          <w:szCs w:val="28"/>
          <w:vertAlign w:val="superscript"/>
          <w:lang w:eastAsia="ru-RU"/>
        </w:rPr>
        <w:t>3</w:t>
      </w:r>
      <w:r w:rsidR="007B1347" w:rsidRPr="00756616">
        <w:rPr>
          <w:rFonts w:ascii="Times New Roman" w:eastAsia="Times New Roman" w:hAnsi="Times New Roman" w:cs="Times New Roman"/>
          <w:sz w:val="28"/>
          <w:szCs w:val="28"/>
          <w:lang w:eastAsia="ru-RU"/>
        </w:rPr>
        <w:t>/час</w:t>
      </w:r>
      <w:r w:rsidR="007B1347" w:rsidRPr="00E44C72">
        <w:rPr>
          <w:rFonts w:ascii="Times New Roman" w:eastAsia="Times New Roman" w:hAnsi="Times New Roman" w:cs="Times New Roman"/>
          <w:sz w:val="28"/>
          <w:szCs w:val="28"/>
          <w:lang w:eastAsia="ru-RU"/>
        </w:rPr>
        <w:t>.,</w:t>
      </w:r>
      <w:r w:rsidR="00802C60" w:rsidRPr="00E44C72">
        <w:rPr>
          <w:rFonts w:ascii="Times New Roman" w:eastAsia="Times New Roman" w:hAnsi="Times New Roman" w:cs="Times New Roman"/>
          <w:sz w:val="28"/>
          <w:szCs w:val="28"/>
          <w:lang w:eastAsia="ru-RU"/>
        </w:rPr>
        <w:t xml:space="preserve"> </w:t>
      </w:r>
    </w:p>
    <w:p w:rsidR="00E44C72" w:rsidRDefault="007B1347" w:rsidP="00E44C72">
      <w:pPr>
        <w:spacing w:after="0" w:line="240" w:lineRule="auto"/>
        <w:jc w:val="both"/>
        <w:rPr>
          <w:rFonts w:ascii="Times New Roman" w:eastAsia="Times New Roman" w:hAnsi="Times New Roman" w:cs="Times New Roman"/>
          <w:color w:val="FF0000"/>
          <w:sz w:val="28"/>
          <w:szCs w:val="28"/>
          <w:lang w:eastAsia="ru-RU"/>
        </w:rPr>
      </w:pPr>
      <w:r w:rsidRPr="0030042B">
        <w:rPr>
          <w:rFonts w:ascii="Times New Roman" w:eastAsia="Times New Roman" w:hAnsi="Times New Roman" w:cs="Times New Roman"/>
          <w:sz w:val="28"/>
          <w:szCs w:val="28"/>
          <w:lang w:eastAsia="ru-RU"/>
        </w:rPr>
        <w:t xml:space="preserve">             Протяженность водопроводной сети составляет - </w:t>
      </w:r>
      <w:r w:rsidR="00C83728">
        <w:rPr>
          <w:rFonts w:ascii="Times New Roman" w:eastAsia="Times New Roman" w:hAnsi="Times New Roman" w:cs="Times New Roman"/>
          <w:sz w:val="28"/>
          <w:szCs w:val="28"/>
          <w:lang w:eastAsia="ru-RU"/>
        </w:rPr>
        <w:t>4819</w:t>
      </w:r>
      <w:r w:rsidRPr="0030042B">
        <w:rPr>
          <w:rFonts w:ascii="Times New Roman" w:eastAsia="Times New Roman" w:hAnsi="Times New Roman" w:cs="Times New Roman"/>
          <w:sz w:val="28"/>
          <w:szCs w:val="28"/>
          <w:lang w:eastAsia="ru-RU"/>
        </w:rPr>
        <w:t xml:space="preserve"> метров,</w:t>
      </w:r>
      <w:r w:rsidRPr="00755C7C">
        <w:rPr>
          <w:rFonts w:ascii="Times New Roman" w:eastAsia="Times New Roman" w:hAnsi="Times New Roman" w:cs="Times New Roman"/>
          <w:color w:val="FF0000"/>
          <w:sz w:val="28"/>
          <w:szCs w:val="28"/>
          <w:lang w:eastAsia="ru-RU"/>
        </w:rPr>
        <w:t xml:space="preserve"> </w:t>
      </w:r>
      <w:r w:rsidR="0041034C" w:rsidRPr="0030042B">
        <w:rPr>
          <w:rFonts w:ascii="Times New Roman" w:eastAsia="Times New Roman" w:hAnsi="Times New Roman" w:cs="Times New Roman"/>
          <w:sz w:val="28"/>
          <w:szCs w:val="28"/>
          <w:lang w:eastAsia="ru-RU"/>
        </w:rPr>
        <w:t>водонапорная башня</w:t>
      </w:r>
      <w:r w:rsidR="0041034C">
        <w:rPr>
          <w:rFonts w:ascii="Times New Roman" w:eastAsia="Times New Roman" w:hAnsi="Times New Roman" w:cs="Times New Roman"/>
          <w:sz w:val="28"/>
          <w:szCs w:val="28"/>
          <w:lang w:eastAsia="ru-RU"/>
        </w:rPr>
        <w:t>,</w:t>
      </w:r>
      <w:r w:rsidR="0041034C" w:rsidRPr="0041034C">
        <w:rPr>
          <w:rFonts w:ascii="Times New Roman" w:eastAsia="Times New Roman" w:hAnsi="Times New Roman" w:cs="Times New Roman"/>
          <w:sz w:val="28"/>
          <w:szCs w:val="28"/>
          <w:lang w:eastAsia="ru-RU"/>
        </w:rPr>
        <w:t xml:space="preserve"> </w:t>
      </w:r>
      <w:r w:rsidR="0041034C" w:rsidRPr="00E44C72">
        <w:rPr>
          <w:rFonts w:ascii="Times New Roman" w:eastAsia="Times New Roman" w:hAnsi="Times New Roman" w:cs="Times New Roman"/>
          <w:sz w:val="28"/>
          <w:szCs w:val="28"/>
          <w:lang w:eastAsia="ru-RU"/>
        </w:rPr>
        <w:t>глубиной – 58 м</w:t>
      </w:r>
    </w:p>
    <w:p w:rsidR="00623070" w:rsidRDefault="00E44C72" w:rsidP="00E44C72">
      <w:pPr>
        <w:spacing w:after="0"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sz w:val="28"/>
          <w:szCs w:val="28"/>
          <w:lang w:eastAsia="ru-RU"/>
        </w:rPr>
        <w:t xml:space="preserve">         </w:t>
      </w:r>
      <w:r w:rsidR="00FA11FD" w:rsidRPr="00E44C72">
        <w:rPr>
          <w:rFonts w:ascii="Times New Roman" w:eastAsia="Times New Roman" w:hAnsi="Times New Roman" w:cs="Times New Roman"/>
          <w:sz w:val="28"/>
          <w:szCs w:val="28"/>
          <w:lang w:eastAsia="ru-RU"/>
        </w:rPr>
        <w:t>4</w:t>
      </w:r>
      <w:r w:rsidR="000232F8" w:rsidRPr="00E44C72">
        <w:rPr>
          <w:rFonts w:ascii="Times New Roman" w:eastAsia="Times New Roman" w:hAnsi="Times New Roman" w:cs="Times New Roman"/>
          <w:sz w:val="28"/>
          <w:szCs w:val="28"/>
          <w:lang w:eastAsia="ru-RU"/>
        </w:rPr>
        <w:t>)</w:t>
      </w:r>
      <w:r w:rsidR="006742A5" w:rsidRPr="00755C7C">
        <w:rPr>
          <w:rFonts w:ascii="Times New Roman" w:eastAsia="Times New Roman" w:hAnsi="Times New Roman" w:cs="Times New Roman"/>
          <w:color w:val="FF0000"/>
          <w:sz w:val="28"/>
          <w:szCs w:val="28"/>
          <w:lang w:eastAsia="ru-RU"/>
        </w:rPr>
        <w:t xml:space="preserve">  </w:t>
      </w:r>
      <w:r w:rsidR="00623070">
        <w:rPr>
          <w:rFonts w:ascii="Times New Roman" w:eastAsia="Times New Roman" w:hAnsi="Times New Roman" w:cs="Times New Roman"/>
          <w:color w:val="161515"/>
          <w:sz w:val="28"/>
          <w:szCs w:val="28"/>
          <w:lang w:eastAsia="ru-RU"/>
        </w:rPr>
        <w:t>д</w:t>
      </w:r>
      <w:proofErr w:type="gramStart"/>
      <w:r w:rsidR="00623070">
        <w:rPr>
          <w:rFonts w:ascii="Times New Roman" w:eastAsia="Times New Roman" w:hAnsi="Times New Roman" w:cs="Times New Roman"/>
          <w:color w:val="161515"/>
          <w:sz w:val="28"/>
          <w:szCs w:val="28"/>
          <w:lang w:eastAsia="ru-RU"/>
        </w:rPr>
        <w:t>.Ч</w:t>
      </w:r>
      <w:proofErr w:type="gramEnd"/>
      <w:r w:rsidR="00623070">
        <w:rPr>
          <w:rFonts w:ascii="Times New Roman" w:eastAsia="Times New Roman" w:hAnsi="Times New Roman" w:cs="Times New Roman"/>
          <w:color w:val="161515"/>
          <w:sz w:val="28"/>
          <w:szCs w:val="28"/>
          <w:lang w:eastAsia="ru-RU"/>
        </w:rPr>
        <w:t>ерная Грязь:</w:t>
      </w:r>
    </w:p>
    <w:p w:rsidR="0041034C" w:rsidRDefault="006742A5" w:rsidP="0041034C">
      <w:pPr>
        <w:spacing w:after="0" w:line="240" w:lineRule="auto"/>
        <w:ind w:firstLine="708"/>
        <w:jc w:val="both"/>
        <w:rPr>
          <w:rFonts w:ascii="Times New Roman" w:eastAsia="Times New Roman" w:hAnsi="Times New Roman" w:cs="Times New Roman"/>
          <w:color w:val="FF0000"/>
          <w:sz w:val="28"/>
          <w:szCs w:val="28"/>
          <w:lang w:eastAsia="ru-RU"/>
        </w:rPr>
      </w:pPr>
      <w:r w:rsidRPr="00755C7C">
        <w:rPr>
          <w:rFonts w:ascii="Times New Roman" w:eastAsia="Times New Roman" w:hAnsi="Times New Roman" w:cs="Times New Roman"/>
          <w:color w:val="FF0000"/>
          <w:sz w:val="28"/>
          <w:szCs w:val="28"/>
          <w:lang w:eastAsia="ru-RU"/>
        </w:rPr>
        <w:t>         </w:t>
      </w:r>
      <w:r w:rsidRPr="00623070">
        <w:rPr>
          <w:rFonts w:ascii="Times New Roman" w:eastAsia="Times New Roman" w:hAnsi="Times New Roman" w:cs="Times New Roman"/>
          <w:sz w:val="28"/>
          <w:szCs w:val="28"/>
          <w:lang w:eastAsia="ru-RU"/>
        </w:rPr>
        <w:t>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E44C72">
        <w:rPr>
          <w:rFonts w:ascii="Times New Roman" w:eastAsia="Times New Roman" w:hAnsi="Times New Roman" w:cs="Times New Roman"/>
          <w:sz w:val="28"/>
          <w:szCs w:val="28"/>
          <w:lang w:eastAsia="ru-RU"/>
        </w:rPr>
        <w:t>.,</w:t>
      </w:r>
      <w:r w:rsidR="0089228C" w:rsidRPr="00E44C72">
        <w:rPr>
          <w:rFonts w:ascii="Times New Roman" w:eastAsia="Times New Roman" w:hAnsi="Times New Roman" w:cs="Times New Roman"/>
          <w:sz w:val="28"/>
          <w:szCs w:val="28"/>
          <w:lang w:eastAsia="ru-RU"/>
        </w:rPr>
        <w:t xml:space="preserve"> </w:t>
      </w:r>
      <w:proofErr w:type="gramEnd"/>
      <w:r w:rsidRPr="0030042B">
        <w:rPr>
          <w:rFonts w:ascii="Times New Roman" w:eastAsia="Times New Roman" w:hAnsi="Times New Roman" w:cs="Times New Roman"/>
          <w:sz w:val="28"/>
          <w:szCs w:val="28"/>
          <w:lang w:eastAsia="ru-RU"/>
        </w:rPr>
        <w:t xml:space="preserve">Протяженность водопроводной сети составляет - </w:t>
      </w:r>
      <w:r w:rsidR="00C83728">
        <w:rPr>
          <w:rFonts w:ascii="Times New Roman" w:eastAsia="Times New Roman" w:hAnsi="Times New Roman" w:cs="Times New Roman"/>
          <w:sz w:val="28"/>
          <w:szCs w:val="28"/>
          <w:lang w:eastAsia="ru-RU"/>
        </w:rPr>
        <w:t>1513</w:t>
      </w:r>
      <w:r w:rsidRPr="0030042B">
        <w:rPr>
          <w:rFonts w:ascii="Times New Roman" w:eastAsia="Times New Roman" w:hAnsi="Times New Roman" w:cs="Times New Roman"/>
          <w:sz w:val="28"/>
          <w:szCs w:val="28"/>
          <w:lang w:eastAsia="ru-RU"/>
        </w:rPr>
        <w:t xml:space="preserve"> метров, име</w:t>
      </w:r>
      <w:r w:rsidR="00442ED0" w:rsidRPr="0030042B">
        <w:rPr>
          <w:rFonts w:ascii="Times New Roman" w:eastAsia="Times New Roman" w:hAnsi="Times New Roman" w:cs="Times New Roman"/>
          <w:sz w:val="28"/>
          <w:szCs w:val="28"/>
          <w:lang w:eastAsia="ru-RU"/>
        </w:rPr>
        <w:t>е</w:t>
      </w:r>
      <w:r w:rsidRPr="0030042B">
        <w:rPr>
          <w:rFonts w:ascii="Times New Roman" w:eastAsia="Times New Roman" w:hAnsi="Times New Roman" w:cs="Times New Roman"/>
          <w:sz w:val="28"/>
          <w:szCs w:val="28"/>
          <w:lang w:eastAsia="ru-RU"/>
        </w:rPr>
        <w:t xml:space="preserve">тся  </w:t>
      </w:r>
      <w:r w:rsidR="00FA11FD" w:rsidRPr="0030042B">
        <w:rPr>
          <w:rFonts w:ascii="Times New Roman" w:eastAsia="Times New Roman" w:hAnsi="Times New Roman" w:cs="Times New Roman"/>
          <w:sz w:val="28"/>
          <w:szCs w:val="28"/>
          <w:lang w:eastAsia="ru-RU"/>
        </w:rPr>
        <w:t xml:space="preserve"> </w:t>
      </w:r>
      <w:r w:rsidRPr="0030042B">
        <w:rPr>
          <w:rFonts w:ascii="Times New Roman" w:eastAsia="Times New Roman" w:hAnsi="Times New Roman" w:cs="Times New Roman"/>
          <w:sz w:val="28"/>
          <w:szCs w:val="28"/>
          <w:lang w:eastAsia="ru-RU"/>
        </w:rPr>
        <w:t xml:space="preserve"> водонапорн</w:t>
      </w:r>
      <w:r w:rsidR="00FA11FD" w:rsidRPr="0030042B">
        <w:rPr>
          <w:rFonts w:ascii="Times New Roman" w:eastAsia="Times New Roman" w:hAnsi="Times New Roman" w:cs="Times New Roman"/>
          <w:sz w:val="28"/>
          <w:szCs w:val="28"/>
          <w:lang w:eastAsia="ru-RU"/>
        </w:rPr>
        <w:t>ая</w:t>
      </w:r>
      <w:r w:rsidRPr="0030042B">
        <w:rPr>
          <w:rFonts w:ascii="Times New Roman" w:eastAsia="Times New Roman" w:hAnsi="Times New Roman" w:cs="Times New Roman"/>
          <w:sz w:val="28"/>
          <w:szCs w:val="28"/>
          <w:lang w:eastAsia="ru-RU"/>
        </w:rPr>
        <w:t xml:space="preserve"> башн</w:t>
      </w:r>
      <w:r w:rsidR="00FA11FD" w:rsidRPr="0030042B">
        <w:rPr>
          <w:rFonts w:ascii="Times New Roman" w:eastAsia="Times New Roman" w:hAnsi="Times New Roman" w:cs="Times New Roman"/>
          <w:sz w:val="28"/>
          <w:szCs w:val="28"/>
          <w:lang w:eastAsia="ru-RU"/>
        </w:rPr>
        <w:t>я</w:t>
      </w:r>
      <w:r w:rsidR="0041034C">
        <w:rPr>
          <w:rFonts w:ascii="Times New Roman" w:eastAsia="Times New Roman" w:hAnsi="Times New Roman" w:cs="Times New Roman"/>
          <w:sz w:val="28"/>
          <w:szCs w:val="28"/>
          <w:lang w:eastAsia="ru-RU"/>
        </w:rPr>
        <w:t>,</w:t>
      </w:r>
      <w:r w:rsidRPr="0030042B">
        <w:rPr>
          <w:rFonts w:ascii="Times New Roman" w:eastAsia="Times New Roman" w:hAnsi="Times New Roman" w:cs="Times New Roman"/>
          <w:sz w:val="28"/>
          <w:szCs w:val="28"/>
          <w:lang w:eastAsia="ru-RU"/>
        </w:rPr>
        <w:t xml:space="preserve"> </w:t>
      </w:r>
      <w:r w:rsidR="0041034C" w:rsidRPr="00E44C72">
        <w:rPr>
          <w:rFonts w:ascii="Times New Roman" w:eastAsia="Times New Roman" w:hAnsi="Times New Roman" w:cs="Times New Roman"/>
          <w:sz w:val="28"/>
          <w:szCs w:val="28"/>
          <w:lang w:eastAsia="ru-RU"/>
        </w:rPr>
        <w:t>глубиной – 5</w:t>
      </w:r>
      <w:r w:rsidR="0041034C">
        <w:rPr>
          <w:rFonts w:ascii="Times New Roman" w:eastAsia="Times New Roman" w:hAnsi="Times New Roman" w:cs="Times New Roman"/>
          <w:sz w:val="28"/>
          <w:szCs w:val="28"/>
          <w:lang w:eastAsia="ru-RU"/>
        </w:rPr>
        <w:t>8</w:t>
      </w:r>
      <w:r w:rsidR="0041034C" w:rsidRPr="00E44C72">
        <w:rPr>
          <w:rFonts w:ascii="Times New Roman" w:eastAsia="Times New Roman" w:hAnsi="Times New Roman" w:cs="Times New Roman"/>
          <w:sz w:val="28"/>
          <w:szCs w:val="28"/>
          <w:lang w:eastAsia="ru-RU"/>
        </w:rPr>
        <w:t xml:space="preserve"> м</w:t>
      </w:r>
      <w:r w:rsidR="0041034C" w:rsidRPr="00755C7C">
        <w:rPr>
          <w:rFonts w:ascii="Times New Roman" w:eastAsia="Times New Roman" w:hAnsi="Times New Roman" w:cs="Times New Roman"/>
          <w:color w:val="FF0000"/>
          <w:sz w:val="28"/>
          <w:szCs w:val="28"/>
          <w:lang w:eastAsia="ru-RU"/>
        </w:rPr>
        <w:t xml:space="preserve"> </w:t>
      </w:r>
    </w:p>
    <w:p w:rsidR="0037355E" w:rsidRPr="00623070" w:rsidRDefault="0041034C" w:rsidP="00410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0232F8" w:rsidRPr="0041034C">
        <w:rPr>
          <w:rFonts w:ascii="Times New Roman" w:eastAsia="Times New Roman" w:hAnsi="Times New Roman" w:cs="Times New Roman"/>
          <w:sz w:val="28"/>
          <w:szCs w:val="28"/>
          <w:lang w:eastAsia="ru-RU"/>
        </w:rPr>
        <w:t>5)</w:t>
      </w:r>
      <w:r w:rsidR="0037355E" w:rsidRPr="00755C7C">
        <w:rPr>
          <w:rFonts w:ascii="Times New Roman" w:eastAsia="Times New Roman" w:hAnsi="Times New Roman" w:cs="Times New Roman"/>
          <w:color w:val="FF0000"/>
          <w:sz w:val="28"/>
          <w:szCs w:val="28"/>
          <w:lang w:eastAsia="ru-RU"/>
        </w:rPr>
        <w:t xml:space="preserve">  </w:t>
      </w:r>
      <w:r w:rsidR="00623070" w:rsidRPr="00623070">
        <w:rPr>
          <w:rFonts w:ascii="Times New Roman" w:eastAsia="Times New Roman" w:hAnsi="Times New Roman" w:cs="Times New Roman"/>
          <w:sz w:val="28"/>
          <w:szCs w:val="28"/>
          <w:lang w:eastAsia="ru-RU"/>
        </w:rPr>
        <w:t>с</w:t>
      </w:r>
      <w:proofErr w:type="gramStart"/>
      <w:r w:rsidR="00623070" w:rsidRPr="00623070">
        <w:rPr>
          <w:rFonts w:ascii="Times New Roman" w:eastAsia="Times New Roman" w:hAnsi="Times New Roman" w:cs="Times New Roman"/>
          <w:sz w:val="28"/>
          <w:szCs w:val="28"/>
          <w:lang w:eastAsia="ru-RU"/>
        </w:rPr>
        <w:t>.А</w:t>
      </w:r>
      <w:proofErr w:type="gramEnd"/>
      <w:r w:rsidR="00623070" w:rsidRPr="00623070">
        <w:rPr>
          <w:rFonts w:ascii="Times New Roman" w:eastAsia="Times New Roman" w:hAnsi="Times New Roman" w:cs="Times New Roman"/>
          <w:sz w:val="28"/>
          <w:szCs w:val="28"/>
          <w:lang w:eastAsia="ru-RU"/>
        </w:rPr>
        <w:t>рбузово</w:t>
      </w:r>
      <w:r w:rsidR="0037355E" w:rsidRPr="00623070">
        <w:rPr>
          <w:rFonts w:ascii="Times New Roman" w:eastAsia="Times New Roman" w:hAnsi="Times New Roman" w:cs="Times New Roman"/>
          <w:sz w:val="28"/>
          <w:szCs w:val="28"/>
          <w:lang w:eastAsia="ru-RU"/>
        </w:rPr>
        <w:t>:</w:t>
      </w:r>
    </w:p>
    <w:p w:rsidR="0037355E" w:rsidRPr="0041034C" w:rsidRDefault="0037355E" w:rsidP="008651E7">
      <w:pPr>
        <w:spacing w:after="0" w:line="240" w:lineRule="auto"/>
        <w:jc w:val="both"/>
        <w:rPr>
          <w:rFonts w:ascii="Times New Roman" w:eastAsia="Times New Roman" w:hAnsi="Times New Roman" w:cs="Times New Roman"/>
          <w:sz w:val="28"/>
          <w:szCs w:val="28"/>
          <w:lang w:eastAsia="ru-RU"/>
        </w:rPr>
      </w:pPr>
      <w:r w:rsidRPr="00623070">
        <w:rPr>
          <w:rFonts w:ascii="Times New Roman" w:eastAsia="Times New Roman" w:hAnsi="Times New Roman" w:cs="Times New Roman"/>
          <w:sz w:val="28"/>
          <w:szCs w:val="28"/>
          <w:lang w:eastAsia="ru-RU"/>
        </w:rPr>
        <w:lastRenderedPageBreak/>
        <w:t>           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00B927EF" w:rsidRPr="00755C7C">
        <w:rPr>
          <w:rFonts w:ascii="Times New Roman" w:eastAsia="Times New Roman" w:hAnsi="Times New Roman" w:cs="Times New Roman"/>
          <w:color w:val="FF0000"/>
          <w:sz w:val="28"/>
          <w:szCs w:val="28"/>
          <w:lang w:eastAsia="ru-RU"/>
        </w:rPr>
        <w:t xml:space="preserve"> </w:t>
      </w:r>
      <w:proofErr w:type="gramEnd"/>
      <w:r w:rsidR="00011754" w:rsidRPr="0030042B">
        <w:rPr>
          <w:rFonts w:ascii="Times New Roman" w:eastAsia="Times New Roman" w:hAnsi="Times New Roman" w:cs="Times New Roman"/>
          <w:sz w:val="28"/>
          <w:szCs w:val="28"/>
          <w:lang w:eastAsia="ru-RU"/>
        </w:rPr>
        <w:t>водонапорная башня</w:t>
      </w:r>
      <w:r w:rsidR="00011754" w:rsidRPr="0041034C">
        <w:rPr>
          <w:rFonts w:ascii="Times New Roman" w:eastAsia="Times New Roman" w:hAnsi="Times New Roman" w:cs="Times New Roman"/>
          <w:sz w:val="28"/>
          <w:szCs w:val="28"/>
          <w:lang w:eastAsia="ru-RU"/>
        </w:rPr>
        <w:t xml:space="preserve"> </w:t>
      </w:r>
      <w:r w:rsidR="00B927EF" w:rsidRPr="0041034C">
        <w:rPr>
          <w:rFonts w:ascii="Times New Roman" w:eastAsia="Times New Roman" w:hAnsi="Times New Roman" w:cs="Times New Roman"/>
          <w:sz w:val="28"/>
          <w:szCs w:val="28"/>
          <w:lang w:eastAsia="ru-RU"/>
        </w:rPr>
        <w:t xml:space="preserve">глубиной </w:t>
      </w:r>
      <w:r w:rsidR="00442ED0" w:rsidRPr="0041034C">
        <w:rPr>
          <w:rFonts w:ascii="Times New Roman" w:eastAsia="Times New Roman" w:hAnsi="Times New Roman" w:cs="Times New Roman"/>
          <w:sz w:val="28"/>
          <w:szCs w:val="28"/>
          <w:lang w:eastAsia="ru-RU"/>
        </w:rPr>
        <w:t>–</w:t>
      </w:r>
      <w:r w:rsidR="00B927EF" w:rsidRPr="0041034C">
        <w:rPr>
          <w:rFonts w:ascii="Times New Roman" w:eastAsia="Times New Roman" w:hAnsi="Times New Roman" w:cs="Times New Roman"/>
          <w:sz w:val="28"/>
          <w:szCs w:val="28"/>
          <w:lang w:eastAsia="ru-RU"/>
        </w:rPr>
        <w:t xml:space="preserve"> </w:t>
      </w:r>
      <w:r w:rsidR="00442ED0" w:rsidRPr="0041034C">
        <w:rPr>
          <w:rFonts w:ascii="Times New Roman" w:eastAsia="Times New Roman" w:hAnsi="Times New Roman" w:cs="Times New Roman"/>
          <w:sz w:val="28"/>
          <w:szCs w:val="28"/>
          <w:lang w:eastAsia="ru-RU"/>
        </w:rPr>
        <w:t>5</w:t>
      </w:r>
      <w:r w:rsidR="0041034C" w:rsidRPr="0041034C">
        <w:rPr>
          <w:rFonts w:ascii="Times New Roman" w:eastAsia="Times New Roman" w:hAnsi="Times New Roman" w:cs="Times New Roman"/>
          <w:sz w:val="28"/>
          <w:szCs w:val="28"/>
          <w:lang w:eastAsia="ru-RU"/>
        </w:rPr>
        <w:t>8</w:t>
      </w:r>
      <w:r w:rsidR="00442ED0" w:rsidRPr="0041034C">
        <w:rPr>
          <w:rFonts w:ascii="Times New Roman" w:eastAsia="Times New Roman" w:hAnsi="Times New Roman" w:cs="Times New Roman"/>
          <w:sz w:val="28"/>
          <w:szCs w:val="28"/>
          <w:lang w:eastAsia="ru-RU"/>
        </w:rPr>
        <w:t xml:space="preserve"> м.</w:t>
      </w:r>
    </w:p>
    <w:p w:rsidR="0041034C" w:rsidRPr="0041034C" w:rsidRDefault="0037355E" w:rsidP="0041034C">
      <w:pPr>
        <w:spacing w:after="0" w:line="240" w:lineRule="auto"/>
        <w:jc w:val="both"/>
        <w:rPr>
          <w:rFonts w:ascii="Times New Roman" w:eastAsia="Times New Roman" w:hAnsi="Times New Roman" w:cs="Times New Roman"/>
          <w:sz w:val="28"/>
          <w:szCs w:val="28"/>
          <w:lang w:eastAsia="ru-RU"/>
        </w:rPr>
      </w:pPr>
      <w:r w:rsidRPr="00755C7C">
        <w:rPr>
          <w:rFonts w:ascii="Times New Roman" w:eastAsia="Times New Roman" w:hAnsi="Times New Roman" w:cs="Times New Roman"/>
          <w:color w:val="FF0000"/>
          <w:sz w:val="28"/>
          <w:szCs w:val="28"/>
          <w:lang w:eastAsia="ru-RU"/>
        </w:rPr>
        <w:t xml:space="preserve">             </w:t>
      </w:r>
      <w:r w:rsidRPr="0030042B">
        <w:rPr>
          <w:rFonts w:ascii="Times New Roman" w:eastAsia="Times New Roman" w:hAnsi="Times New Roman" w:cs="Times New Roman"/>
          <w:sz w:val="28"/>
          <w:szCs w:val="28"/>
          <w:lang w:eastAsia="ru-RU"/>
        </w:rPr>
        <w:t xml:space="preserve">Протяженность водопроводной сети составляет - </w:t>
      </w:r>
      <w:r w:rsidR="00C83728">
        <w:rPr>
          <w:rFonts w:ascii="Times New Roman" w:eastAsia="Times New Roman" w:hAnsi="Times New Roman" w:cs="Times New Roman"/>
          <w:sz w:val="28"/>
          <w:szCs w:val="28"/>
          <w:lang w:eastAsia="ru-RU"/>
        </w:rPr>
        <w:t>1048</w:t>
      </w:r>
      <w:r w:rsidRPr="0030042B">
        <w:rPr>
          <w:rFonts w:ascii="Times New Roman" w:eastAsia="Times New Roman" w:hAnsi="Times New Roman" w:cs="Times New Roman"/>
          <w:sz w:val="28"/>
          <w:szCs w:val="28"/>
          <w:lang w:eastAsia="ru-RU"/>
        </w:rPr>
        <w:t xml:space="preserve"> метров, </w:t>
      </w:r>
      <w:r w:rsidR="0041034C" w:rsidRPr="0041034C">
        <w:rPr>
          <w:rFonts w:ascii="Times New Roman" w:eastAsia="Times New Roman" w:hAnsi="Times New Roman" w:cs="Times New Roman"/>
          <w:sz w:val="28"/>
          <w:szCs w:val="28"/>
          <w:lang w:eastAsia="ru-RU"/>
        </w:rPr>
        <w:t>глубиной – 58 м.</w:t>
      </w:r>
    </w:p>
    <w:p w:rsidR="00623070" w:rsidRDefault="0041034C" w:rsidP="00410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 </w:t>
      </w:r>
      <w:r w:rsidR="00C83728">
        <w:rPr>
          <w:rFonts w:ascii="Times New Roman" w:eastAsia="Times New Roman" w:hAnsi="Times New Roman" w:cs="Times New Roman"/>
          <w:sz w:val="28"/>
          <w:szCs w:val="28"/>
          <w:lang w:eastAsia="ru-RU"/>
        </w:rPr>
        <w:t>6</w:t>
      </w:r>
      <w:r w:rsidR="00623070" w:rsidRPr="00623070">
        <w:rPr>
          <w:rFonts w:ascii="Times New Roman" w:eastAsia="Times New Roman" w:hAnsi="Times New Roman" w:cs="Times New Roman"/>
          <w:sz w:val="28"/>
          <w:szCs w:val="28"/>
          <w:lang w:eastAsia="ru-RU"/>
        </w:rPr>
        <w:t xml:space="preserve">) </w:t>
      </w:r>
      <w:proofErr w:type="spellStart"/>
      <w:r w:rsidR="00623070" w:rsidRPr="00623070">
        <w:rPr>
          <w:rFonts w:ascii="Times New Roman" w:eastAsia="Times New Roman" w:hAnsi="Times New Roman" w:cs="Times New Roman"/>
          <w:sz w:val="28"/>
          <w:szCs w:val="28"/>
          <w:lang w:eastAsia="ru-RU"/>
        </w:rPr>
        <w:t>д</w:t>
      </w:r>
      <w:proofErr w:type="gramStart"/>
      <w:r w:rsidR="00623070" w:rsidRPr="00623070">
        <w:rPr>
          <w:rFonts w:ascii="Times New Roman" w:eastAsia="Times New Roman" w:hAnsi="Times New Roman" w:cs="Times New Roman"/>
          <w:sz w:val="28"/>
          <w:szCs w:val="28"/>
          <w:lang w:eastAsia="ru-RU"/>
        </w:rPr>
        <w:t>.Х</w:t>
      </w:r>
      <w:proofErr w:type="gramEnd"/>
      <w:r w:rsidR="00623070" w:rsidRPr="00623070">
        <w:rPr>
          <w:rFonts w:ascii="Times New Roman" w:eastAsia="Times New Roman" w:hAnsi="Times New Roman" w:cs="Times New Roman"/>
          <w:sz w:val="28"/>
          <w:szCs w:val="28"/>
          <w:lang w:eastAsia="ru-RU"/>
        </w:rPr>
        <w:t>арасея</w:t>
      </w:r>
      <w:proofErr w:type="spellEnd"/>
      <w:r w:rsidR="00623070">
        <w:rPr>
          <w:rFonts w:ascii="Times New Roman" w:eastAsia="Times New Roman" w:hAnsi="Times New Roman" w:cs="Times New Roman"/>
          <w:sz w:val="28"/>
          <w:szCs w:val="28"/>
          <w:lang w:eastAsia="ru-RU"/>
        </w:rPr>
        <w:t>:</w:t>
      </w:r>
    </w:p>
    <w:p w:rsidR="0041034C" w:rsidRDefault="00623070" w:rsidP="0041034C">
      <w:pPr>
        <w:spacing w:after="0" w:line="240" w:lineRule="auto"/>
        <w:jc w:val="both"/>
        <w:rPr>
          <w:rFonts w:ascii="Times New Roman" w:eastAsia="Times New Roman" w:hAnsi="Times New Roman" w:cs="Times New Roman"/>
          <w:sz w:val="28"/>
          <w:szCs w:val="28"/>
          <w:lang w:eastAsia="ru-RU"/>
        </w:rPr>
      </w:pPr>
      <w:r w:rsidRPr="00623070">
        <w:rPr>
          <w:rFonts w:ascii="Times New Roman" w:eastAsia="Times New Roman" w:hAnsi="Times New Roman" w:cs="Times New Roman"/>
          <w:sz w:val="28"/>
          <w:szCs w:val="28"/>
          <w:lang w:eastAsia="ru-RU"/>
        </w:rPr>
        <w:t>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0030042B" w:rsidRPr="0030042B">
        <w:rPr>
          <w:rFonts w:ascii="Times New Roman" w:eastAsia="Times New Roman" w:hAnsi="Times New Roman" w:cs="Times New Roman"/>
          <w:sz w:val="28"/>
          <w:szCs w:val="28"/>
          <w:lang w:eastAsia="ru-RU"/>
        </w:rPr>
        <w:t xml:space="preserve"> </w:t>
      </w:r>
      <w:proofErr w:type="gramEnd"/>
      <w:r w:rsidR="0030042B" w:rsidRPr="0030042B">
        <w:rPr>
          <w:rFonts w:ascii="Times New Roman" w:eastAsia="Times New Roman" w:hAnsi="Times New Roman" w:cs="Times New Roman"/>
          <w:sz w:val="28"/>
          <w:szCs w:val="28"/>
          <w:lang w:eastAsia="ru-RU"/>
        </w:rPr>
        <w:t xml:space="preserve">Протяженность водопроводной сети составляет - </w:t>
      </w:r>
      <w:r w:rsidR="00C83728">
        <w:rPr>
          <w:rFonts w:ascii="Times New Roman" w:eastAsia="Times New Roman" w:hAnsi="Times New Roman" w:cs="Times New Roman"/>
          <w:sz w:val="28"/>
          <w:szCs w:val="28"/>
          <w:lang w:eastAsia="ru-RU"/>
        </w:rPr>
        <w:t>3457</w:t>
      </w:r>
      <w:r w:rsidR="0030042B" w:rsidRPr="0030042B">
        <w:rPr>
          <w:rFonts w:ascii="Times New Roman" w:eastAsia="Times New Roman" w:hAnsi="Times New Roman" w:cs="Times New Roman"/>
          <w:sz w:val="28"/>
          <w:szCs w:val="28"/>
          <w:lang w:eastAsia="ru-RU"/>
        </w:rPr>
        <w:t xml:space="preserve"> метров, имеется    </w:t>
      </w:r>
      <w:r w:rsidR="0041034C" w:rsidRPr="0030042B">
        <w:rPr>
          <w:rFonts w:ascii="Times New Roman" w:eastAsia="Times New Roman" w:hAnsi="Times New Roman" w:cs="Times New Roman"/>
          <w:sz w:val="28"/>
          <w:szCs w:val="28"/>
          <w:lang w:eastAsia="ru-RU"/>
        </w:rPr>
        <w:t>водонапорная башня</w:t>
      </w:r>
      <w:r w:rsidR="0041034C">
        <w:rPr>
          <w:rFonts w:ascii="Times New Roman" w:eastAsia="Times New Roman" w:hAnsi="Times New Roman" w:cs="Times New Roman"/>
          <w:sz w:val="28"/>
          <w:szCs w:val="28"/>
          <w:lang w:eastAsia="ru-RU"/>
        </w:rPr>
        <w:t>,</w:t>
      </w:r>
      <w:r w:rsidR="0041034C" w:rsidRPr="0041034C">
        <w:rPr>
          <w:rFonts w:ascii="Times New Roman" w:eastAsia="Times New Roman" w:hAnsi="Times New Roman" w:cs="Times New Roman"/>
          <w:sz w:val="28"/>
          <w:szCs w:val="28"/>
          <w:lang w:eastAsia="ru-RU"/>
        </w:rPr>
        <w:t xml:space="preserve"> </w:t>
      </w:r>
      <w:r w:rsidR="0041034C" w:rsidRPr="00E44C72">
        <w:rPr>
          <w:rFonts w:ascii="Times New Roman" w:eastAsia="Times New Roman" w:hAnsi="Times New Roman" w:cs="Times New Roman"/>
          <w:sz w:val="28"/>
          <w:szCs w:val="28"/>
          <w:lang w:eastAsia="ru-RU"/>
        </w:rPr>
        <w:t>глубиной – 58 м</w:t>
      </w:r>
      <w:r w:rsidR="0041034C" w:rsidRPr="00623070">
        <w:rPr>
          <w:rFonts w:ascii="Times New Roman" w:eastAsia="Times New Roman" w:hAnsi="Times New Roman" w:cs="Times New Roman"/>
          <w:sz w:val="28"/>
          <w:szCs w:val="28"/>
          <w:lang w:eastAsia="ru-RU"/>
        </w:rPr>
        <w:t xml:space="preserve"> </w:t>
      </w:r>
    </w:p>
    <w:p w:rsidR="00623070" w:rsidRDefault="00011754" w:rsidP="00410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728">
        <w:rPr>
          <w:rFonts w:ascii="Times New Roman" w:eastAsia="Times New Roman" w:hAnsi="Times New Roman" w:cs="Times New Roman"/>
          <w:sz w:val="28"/>
          <w:szCs w:val="28"/>
          <w:lang w:eastAsia="ru-RU"/>
        </w:rPr>
        <w:t>7</w:t>
      </w:r>
      <w:r w:rsidR="00623070" w:rsidRPr="00623070">
        <w:rPr>
          <w:rFonts w:ascii="Times New Roman" w:eastAsia="Times New Roman" w:hAnsi="Times New Roman" w:cs="Times New Roman"/>
          <w:sz w:val="28"/>
          <w:szCs w:val="28"/>
          <w:lang w:eastAsia="ru-RU"/>
        </w:rPr>
        <w:t>) д</w:t>
      </w:r>
      <w:proofErr w:type="gramStart"/>
      <w:r w:rsidR="00623070" w:rsidRPr="00623070">
        <w:rPr>
          <w:rFonts w:ascii="Times New Roman" w:eastAsia="Times New Roman" w:hAnsi="Times New Roman" w:cs="Times New Roman"/>
          <w:sz w:val="28"/>
          <w:szCs w:val="28"/>
          <w:lang w:eastAsia="ru-RU"/>
        </w:rPr>
        <w:t>.Г</w:t>
      </w:r>
      <w:proofErr w:type="gramEnd"/>
      <w:r w:rsidR="00623070" w:rsidRPr="00623070">
        <w:rPr>
          <w:rFonts w:ascii="Times New Roman" w:eastAsia="Times New Roman" w:hAnsi="Times New Roman" w:cs="Times New Roman"/>
          <w:sz w:val="28"/>
          <w:szCs w:val="28"/>
          <w:lang w:eastAsia="ru-RU"/>
        </w:rPr>
        <w:t>ородище</w:t>
      </w:r>
      <w:r w:rsidR="00623070">
        <w:rPr>
          <w:rFonts w:ascii="Times New Roman" w:eastAsia="Times New Roman" w:hAnsi="Times New Roman" w:cs="Times New Roman"/>
          <w:sz w:val="28"/>
          <w:szCs w:val="28"/>
          <w:lang w:eastAsia="ru-RU"/>
        </w:rPr>
        <w:t>:</w:t>
      </w:r>
    </w:p>
    <w:p w:rsidR="0041034C" w:rsidRPr="0041034C" w:rsidRDefault="00623070" w:rsidP="0041034C">
      <w:pPr>
        <w:spacing w:after="0" w:line="240" w:lineRule="auto"/>
        <w:jc w:val="both"/>
        <w:rPr>
          <w:rFonts w:ascii="Times New Roman" w:eastAsia="Times New Roman" w:hAnsi="Times New Roman" w:cs="Times New Roman"/>
          <w:color w:val="FF0000"/>
          <w:sz w:val="28"/>
          <w:szCs w:val="28"/>
          <w:lang w:eastAsia="ru-RU"/>
        </w:rPr>
      </w:pPr>
      <w:r w:rsidRPr="00623070">
        <w:rPr>
          <w:rFonts w:ascii="Times New Roman" w:eastAsia="Times New Roman" w:hAnsi="Times New Roman" w:cs="Times New Roman"/>
          <w:sz w:val="28"/>
          <w:szCs w:val="28"/>
          <w:lang w:eastAsia="ru-RU"/>
        </w:rPr>
        <w:t>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0030042B" w:rsidRPr="0030042B">
        <w:rPr>
          <w:rFonts w:ascii="Times New Roman" w:eastAsia="Times New Roman" w:hAnsi="Times New Roman" w:cs="Times New Roman"/>
          <w:sz w:val="28"/>
          <w:szCs w:val="28"/>
          <w:lang w:eastAsia="ru-RU"/>
        </w:rPr>
        <w:t xml:space="preserve"> </w:t>
      </w:r>
      <w:proofErr w:type="gramEnd"/>
      <w:r w:rsidR="0030042B" w:rsidRPr="0030042B">
        <w:rPr>
          <w:rFonts w:ascii="Times New Roman" w:eastAsia="Times New Roman" w:hAnsi="Times New Roman" w:cs="Times New Roman"/>
          <w:sz w:val="28"/>
          <w:szCs w:val="28"/>
          <w:lang w:eastAsia="ru-RU"/>
        </w:rPr>
        <w:t xml:space="preserve">Протяженность водопроводной сети составляет - </w:t>
      </w:r>
      <w:r w:rsidR="00C83728">
        <w:rPr>
          <w:rFonts w:ascii="Times New Roman" w:eastAsia="Times New Roman" w:hAnsi="Times New Roman" w:cs="Times New Roman"/>
          <w:sz w:val="28"/>
          <w:szCs w:val="28"/>
          <w:lang w:eastAsia="ru-RU"/>
        </w:rPr>
        <w:t>804</w:t>
      </w:r>
      <w:r w:rsidR="0030042B" w:rsidRPr="0030042B">
        <w:rPr>
          <w:rFonts w:ascii="Times New Roman" w:eastAsia="Times New Roman" w:hAnsi="Times New Roman" w:cs="Times New Roman"/>
          <w:sz w:val="28"/>
          <w:szCs w:val="28"/>
          <w:lang w:eastAsia="ru-RU"/>
        </w:rPr>
        <w:t xml:space="preserve"> метров, имеется   </w:t>
      </w:r>
      <w:r w:rsidR="0041034C" w:rsidRPr="0030042B">
        <w:rPr>
          <w:rFonts w:ascii="Times New Roman" w:eastAsia="Times New Roman" w:hAnsi="Times New Roman" w:cs="Times New Roman"/>
          <w:sz w:val="28"/>
          <w:szCs w:val="28"/>
          <w:lang w:eastAsia="ru-RU"/>
        </w:rPr>
        <w:t>водонапорная башня</w:t>
      </w:r>
      <w:r w:rsidR="0041034C">
        <w:rPr>
          <w:rFonts w:ascii="Times New Roman" w:eastAsia="Times New Roman" w:hAnsi="Times New Roman" w:cs="Times New Roman"/>
          <w:sz w:val="28"/>
          <w:szCs w:val="28"/>
          <w:lang w:eastAsia="ru-RU"/>
        </w:rPr>
        <w:t>,</w:t>
      </w:r>
      <w:r w:rsidR="0041034C" w:rsidRPr="0041034C">
        <w:rPr>
          <w:rFonts w:ascii="Times New Roman" w:eastAsia="Times New Roman" w:hAnsi="Times New Roman" w:cs="Times New Roman"/>
          <w:sz w:val="28"/>
          <w:szCs w:val="28"/>
          <w:lang w:eastAsia="ru-RU"/>
        </w:rPr>
        <w:t xml:space="preserve"> </w:t>
      </w:r>
      <w:r w:rsidR="0041034C" w:rsidRPr="00E44C72">
        <w:rPr>
          <w:rFonts w:ascii="Times New Roman" w:eastAsia="Times New Roman" w:hAnsi="Times New Roman" w:cs="Times New Roman"/>
          <w:sz w:val="28"/>
          <w:szCs w:val="28"/>
          <w:lang w:eastAsia="ru-RU"/>
        </w:rPr>
        <w:t>глубиной – 58 м</w:t>
      </w:r>
      <w:r w:rsidR="0030042B" w:rsidRPr="0030042B">
        <w:rPr>
          <w:rFonts w:ascii="Times New Roman" w:eastAsia="Times New Roman" w:hAnsi="Times New Roman" w:cs="Times New Roman"/>
          <w:sz w:val="28"/>
          <w:szCs w:val="28"/>
          <w:lang w:eastAsia="ru-RU"/>
        </w:rPr>
        <w:t xml:space="preserve"> </w:t>
      </w:r>
    </w:p>
    <w:p w:rsidR="00623070" w:rsidRDefault="00C83728" w:rsidP="00623070">
      <w:pPr>
        <w:spacing w:after="0" w:line="240" w:lineRule="auto"/>
        <w:ind w:firstLine="708"/>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sz w:val="28"/>
          <w:szCs w:val="28"/>
          <w:lang w:eastAsia="ru-RU"/>
        </w:rPr>
        <w:t>8</w:t>
      </w:r>
      <w:r w:rsidR="00623070" w:rsidRPr="00623070">
        <w:rPr>
          <w:rFonts w:ascii="Times New Roman" w:eastAsia="Times New Roman" w:hAnsi="Times New Roman" w:cs="Times New Roman"/>
          <w:sz w:val="28"/>
          <w:szCs w:val="28"/>
          <w:lang w:eastAsia="ru-RU"/>
        </w:rPr>
        <w:t>)</w:t>
      </w:r>
      <w:r w:rsidR="00623070" w:rsidRPr="00623070">
        <w:rPr>
          <w:rFonts w:ascii="Times New Roman" w:eastAsia="Times New Roman" w:hAnsi="Times New Roman" w:cs="Times New Roman"/>
          <w:color w:val="161515"/>
          <w:sz w:val="28"/>
          <w:szCs w:val="28"/>
          <w:lang w:eastAsia="ru-RU"/>
        </w:rPr>
        <w:t xml:space="preserve"> </w:t>
      </w:r>
      <w:r w:rsidR="00623070">
        <w:rPr>
          <w:rFonts w:ascii="Times New Roman" w:eastAsia="Times New Roman" w:hAnsi="Times New Roman" w:cs="Times New Roman"/>
          <w:color w:val="161515"/>
          <w:sz w:val="28"/>
          <w:szCs w:val="28"/>
          <w:lang w:eastAsia="ru-RU"/>
        </w:rPr>
        <w:t>пос</w:t>
      </w:r>
      <w:proofErr w:type="gramStart"/>
      <w:r w:rsidR="00623070">
        <w:rPr>
          <w:rFonts w:ascii="Times New Roman" w:eastAsia="Times New Roman" w:hAnsi="Times New Roman" w:cs="Times New Roman"/>
          <w:color w:val="161515"/>
          <w:sz w:val="28"/>
          <w:szCs w:val="28"/>
          <w:lang w:eastAsia="ru-RU"/>
        </w:rPr>
        <w:t>.К</w:t>
      </w:r>
      <w:proofErr w:type="gramEnd"/>
      <w:r w:rsidR="00623070">
        <w:rPr>
          <w:rFonts w:ascii="Times New Roman" w:eastAsia="Times New Roman" w:hAnsi="Times New Roman" w:cs="Times New Roman"/>
          <w:color w:val="161515"/>
          <w:sz w:val="28"/>
          <w:szCs w:val="28"/>
          <w:lang w:eastAsia="ru-RU"/>
        </w:rPr>
        <w:t>расная Гора:</w:t>
      </w:r>
    </w:p>
    <w:p w:rsidR="0041034C" w:rsidRDefault="00623070" w:rsidP="00623070">
      <w:pPr>
        <w:spacing w:after="0" w:line="240" w:lineRule="auto"/>
        <w:jc w:val="both"/>
        <w:rPr>
          <w:rFonts w:ascii="Times New Roman" w:eastAsia="Times New Roman" w:hAnsi="Times New Roman" w:cs="Times New Roman"/>
          <w:sz w:val="28"/>
          <w:szCs w:val="28"/>
          <w:lang w:eastAsia="ru-RU"/>
        </w:rPr>
      </w:pPr>
      <w:r w:rsidRPr="00623070">
        <w:rPr>
          <w:rFonts w:ascii="Times New Roman" w:eastAsia="Times New Roman" w:hAnsi="Times New Roman" w:cs="Times New Roman"/>
          <w:sz w:val="28"/>
          <w:szCs w:val="28"/>
          <w:lang w:eastAsia="ru-RU"/>
        </w:rPr>
        <w:t>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0030042B" w:rsidRPr="0030042B">
        <w:rPr>
          <w:rFonts w:ascii="Times New Roman" w:eastAsia="Times New Roman" w:hAnsi="Times New Roman" w:cs="Times New Roman"/>
          <w:sz w:val="28"/>
          <w:szCs w:val="28"/>
          <w:lang w:eastAsia="ru-RU"/>
        </w:rPr>
        <w:t xml:space="preserve"> </w:t>
      </w:r>
      <w:proofErr w:type="gramEnd"/>
      <w:r w:rsidR="0030042B" w:rsidRPr="0030042B">
        <w:rPr>
          <w:rFonts w:ascii="Times New Roman" w:eastAsia="Times New Roman" w:hAnsi="Times New Roman" w:cs="Times New Roman"/>
          <w:sz w:val="28"/>
          <w:szCs w:val="28"/>
          <w:lang w:eastAsia="ru-RU"/>
        </w:rPr>
        <w:t xml:space="preserve">Протяженность водопроводной сети составляет - </w:t>
      </w:r>
      <w:r w:rsidR="00C83728">
        <w:rPr>
          <w:rFonts w:ascii="Times New Roman" w:eastAsia="Times New Roman" w:hAnsi="Times New Roman" w:cs="Times New Roman"/>
          <w:sz w:val="28"/>
          <w:szCs w:val="28"/>
          <w:lang w:eastAsia="ru-RU"/>
        </w:rPr>
        <w:t>503</w:t>
      </w:r>
      <w:r w:rsidR="0030042B" w:rsidRPr="0030042B">
        <w:rPr>
          <w:rFonts w:ascii="Times New Roman" w:eastAsia="Times New Roman" w:hAnsi="Times New Roman" w:cs="Times New Roman"/>
          <w:sz w:val="28"/>
          <w:szCs w:val="28"/>
          <w:lang w:eastAsia="ru-RU"/>
        </w:rPr>
        <w:t xml:space="preserve"> метр</w:t>
      </w:r>
      <w:r w:rsidR="00C83728">
        <w:rPr>
          <w:rFonts w:ascii="Times New Roman" w:eastAsia="Times New Roman" w:hAnsi="Times New Roman" w:cs="Times New Roman"/>
          <w:sz w:val="28"/>
          <w:szCs w:val="28"/>
          <w:lang w:eastAsia="ru-RU"/>
        </w:rPr>
        <w:t>а</w:t>
      </w:r>
      <w:r w:rsidR="0030042B" w:rsidRPr="0030042B">
        <w:rPr>
          <w:rFonts w:ascii="Times New Roman" w:eastAsia="Times New Roman" w:hAnsi="Times New Roman" w:cs="Times New Roman"/>
          <w:sz w:val="28"/>
          <w:szCs w:val="28"/>
          <w:lang w:eastAsia="ru-RU"/>
        </w:rPr>
        <w:t xml:space="preserve">, имеется    </w:t>
      </w:r>
      <w:r w:rsidR="0041034C" w:rsidRPr="0030042B">
        <w:rPr>
          <w:rFonts w:ascii="Times New Roman" w:eastAsia="Times New Roman" w:hAnsi="Times New Roman" w:cs="Times New Roman"/>
          <w:sz w:val="28"/>
          <w:szCs w:val="28"/>
          <w:lang w:eastAsia="ru-RU"/>
        </w:rPr>
        <w:t>водонапорная башня</w:t>
      </w:r>
      <w:r w:rsidR="0041034C">
        <w:rPr>
          <w:rFonts w:ascii="Times New Roman" w:eastAsia="Times New Roman" w:hAnsi="Times New Roman" w:cs="Times New Roman"/>
          <w:sz w:val="28"/>
          <w:szCs w:val="28"/>
          <w:lang w:eastAsia="ru-RU"/>
        </w:rPr>
        <w:t>,</w:t>
      </w:r>
      <w:r w:rsidR="0041034C" w:rsidRPr="0041034C">
        <w:rPr>
          <w:rFonts w:ascii="Times New Roman" w:eastAsia="Times New Roman" w:hAnsi="Times New Roman" w:cs="Times New Roman"/>
          <w:sz w:val="28"/>
          <w:szCs w:val="28"/>
          <w:lang w:eastAsia="ru-RU"/>
        </w:rPr>
        <w:t xml:space="preserve"> </w:t>
      </w:r>
      <w:r w:rsidR="0041034C" w:rsidRPr="00E44C72">
        <w:rPr>
          <w:rFonts w:ascii="Times New Roman" w:eastAsia="Times New Roman" w:hAnsi="Times New Roman" w:cs="Times New Roman"/>
          <w:sz w:val="28"/>
          <w:szCs w:val="28"/>
          <w:lang w:eastAsia="ru-RU"/>
        </w:rPr>
        <w:t>глубиной – 58 м</w:t>
      </w:r>
    </w:p>
    <w:p w:rsidR="00623070" w:rsidRDefault="00623070" w:rsidP="00623070">
      <w:pPr>
        <w:spacing w:after="0" w:line="240" w:lineRule="auto"/>
        <w:jc w:val="both"/>
        <w:rPr>
          <w:rFonts w:ascii="Times New Roman" w:eastAsia="Times New Roman" w:hAnsi="Times New Roman" w:cs="Times New Roman"/>
          <w:color w:val="161515"/>
          <w:sz w:val="28"/>
          <w:szCs w:val="28"/>
          <w:lang w:eastAsia="ru-RU"/>
        </w:rPr>
      </w:pPr>
      <w:r w:rsidRPr="00623070">
        <w:rPr>
          <w:rFonts w:ascii="Times New Roman" w:eastAsia="Times New Roman" w:hAnsi="Times New Roman" w:cs="Times New Roman"/>
          <w:sz w:val="28"/>
          <w:szCs w:val="28"/>
          <w:lang w:eastAsia="ru-RU"/>
        </w:rPr>
        <w:t xml:space="preserve">        </w:t>
      </w:r>
      <w:r w:rsidR="00C83728">
        <w:rPr>
          <w:rFonts w:ascii="Times New Roman" w:eastAsia="Times New Roman" w:hAnsi="Times New Roman" w:cs="Times New Roman"/>
          <w:sz w:val="28"/>
          <w:szCs w:val="28"/>
          <w:lang w:eastAsia="ru-RU"/>
        </w:rPr>
        <w:t>9</w:t>
      </w:r>
      <w:r w:rsidRPr="00623070">
        <w:rPr>
          <w:rFonts w:ascii="Times New Roman" w:eastAsia="Times New Roman" w:hAnsi="Times New Roman" w:cs="Times New Roman"/>
          <w:sz w:val="28"/>
          <w:szCs w:val="28"/>
          <w:lang w:eastAsia="ru-RU"/>
        </w:rPr>
        <w:t>)</w:t>
      </w:r>
      <w:r w:rsidRPr="00623070">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.Б</w:t>
      </w:r>
      <w:proofErr w:type="gramEnd"/>
      <w:r>
        <w:rPr>
          <w:rFonts w:ascii="Times New Roman" w:eastAsia="Times New Roman" w:hAnsi="Times New Roman" w:cs="Times New Roman"/>
          <w:color w:val="161515"/>
          <w:sz w:val="28"/>
          <w:szCs w:val="28"/>
          <w:lang w:eastAsia="ru-RU"/>
        </w:rPr>
        <w:t>ереза:</w:t>
      </w:r>
    </w:p>
    <w:p w:rsidR="00623070" w:rsidRPr="00755C7C" w:rsidRDefault="00623070" w:rsidP="00623070">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Pr="00623070">
        <w:rPr>
          <w:rFonts w:ascii="Times New Roman" w:eastAsia="Times New Roman" w:hAnsi="Times New Roman" w:cs="Times New Roman"/>
          <w:sz w:val="28"/>
          <w:szCs w:val="28"/>
          <w:lang w:eastAsia="ru-RU"/>
        </w:rPr>
        <w:t>скважина №1 - 10 м</w:t>
      </w:r>
      <w:r w:rsidRPr="00623070">
        <w:rPr>
          <w:rFonts w:ascii="Times New Roman" w:eastAsia="Times New Roman" w:hAnsi="Times New Roman" w:cs="Times New Roman"/>
          <w:sz w:val="28"/>
          <w:szCs w:val="28"/>
          <w:vertAlign w:val="superscript"/>
          <w:lang w:eastAsia="ru-RU"/>
        </w:rPr>
        <w:t>3</w:t>
      </w:r>
      <w:r w:rsidRPr="00623070">
        <w:rPr>
          <w:rFonts w:ascii="Times New Roman" w:eastAsia="Times New Roman" w:hAnsi="Times New Roman" w:cs="Times New Roman"/>
          <w:sz w:val="28"/>
          <w:szCs w:val="28"/>
          <w:lang w:eastAsia="ru-RU"/>
        </w:rPr>
        <w:t>/час</w:t>
      </w:r>
      <w:proofErr w:type="gramStart"/>
      <w:r w:rsidRPr="00623070">
        <w:rPr>
          <w:rFonts w:ascii="Times New Roman" w:eastAsia="Times New Roman" w:hAnsi="Times New Roman" w:cs="Times New Roman"/>
          <w:sz w:val="28"/>
          <w:szCs w:val="28"/>
          <w:lang w:eastAsia="ru-RU"/>
        </w:rPr>
        <w:t>.,</w:t>
      </w:r>
      <w:r w:rsidR="0030042B" w:rsidRPr="0030042B">
        <w:rPr>
          <w:rFonts w:ascii="Times New Roman" w:eastAsia="Times New Roman" w:hAnsi="Times New Roman" w:cs="Times New Roman"/>
          <w:sz w:val="28"/>
          <w:szCs w:val="28"/>
          <w:lang w:eastAsia="ru-RU"/>
        </w:rPr>
        <w:t xml:space="preserve"> </w:t>
      </w:r>
      <w:proofErr w:type="gramEnd"/>
      <w:r w:rsidR="0030042B" w:rsidRPr="0030042B">
        <w:rPr>
          <w:rFonts w:ascii="Times New Roman" w:eastAsia="Times New Roman" w:hAnsi="Times New Roman" w:cs="Times New Roman"/>
          <w:sz w:val="28"/>
          <w:szCs w:val="28"/>
          <w:lang w:eastAsia="ru-RU"/>
        </w:rPr>
        <w:t xml:space="preserve">Протяженность водопроводной сети составляет </w:t>
      </w:r>
      <w:r w:rsidR="0030042B">
        <w:rPr>
          <w:rFonts w:ascii="Times New Roman" w:eastAsia="Times New Roman" w:hAnsi="Times New Roman" w:cs="Times New Roman"/>
          <w:sz w:val="28"/>
          <w:szCs w:val="28"/>
          <w:lang w:eastAsia="ru-RU"/>
        </w:rPr>
        <w:t>–</w:t>
      </w:r>
      <w:r w:rsidR="0030042B" w:rsidRPr="0030042B">
        <w:rPr>
          <w:rFonts w:ascii="Times New Roman" w:eastAsia="Times New Roman" w:hAnsi="Times New Roman" w:cs="Times New Roman"/>
          <w:sz w:val="28"/>
          <w:szCs w:val="28"/>
          <w:lang w:eastAsia="ru-RU"/>
        </w:rPr>
        <w:t xml:space="preserve"> </w:t>
      </w:r>
      <w:r w:rsidR="00C83728">
        <w:rPr>
          <w:rFonts w:ascii="Times New Roman" w:eastAsia="Times New Roman" w:hAnsi="Times New Roman" w:cs="Times New Roman"/>
          <w:sz w:val="28"/>
          <w:szCs w:val="28"/>
          <w:lang w:eastAsia="ru-RU"/>
        </w:rPr>
        <w:t>3959</w:t>
      </w:r>
      <w:r w:rsidR="0030042B" w:rsidRPr="0030042B">
        <w:rPr>
          <w:rFonts w:ascii="Times New Roman" w:eastAsia="Times New Roman" w:hAnsi="Times New Roman" w:cs="Times New Roman"/>
          <w:sz w:val="28"/>
          <w:szCs w:val="28"/>
          <w:lang w:eastAsia="ru-RU"/>
        </w:rPr>
        <w:t xml:space="preserve"> метров, имеется    водонапорная башня</w:t>
      </w:r>
      <w:r w:rsidR="0041034C">
        <w:rPr>
          <w:rFonts w:ascii="Times New Roman" w:eastAsia="Times New Roman" w:hAnsi="Times New Roman" w:cs="Times New Roman"/>
          <w:sz w:val="28"/>
          <w:szCs w:val="28"/>
          <w:lang w:eastAsia="ru-RU"/>
        </w:rPr>
        <w:t>,</w:t>
      </w:r>
      <w:r w:rsidR="0041034C" w:rsidRPr="0041034C">
        <w:rPr>
          <w:rFonts w:ascii="Times New Roman" w:eastAsia="Times New Roman" w:hAnsi="Times New Roman" w:cs="Times New Roman"/>
          <w:sz w:val="28"/>
          <w:szCs w:val="28"/>
          <w:lang w:eastAsia="ru-RU"/>
        </w:rPr>
        <w:t xml:space="preserve"> </w:t>
      </w:r>
      <w:r w:rsidR="0041034C" w:rsidRPr="00E44C72">
        <w:rPr>
          <w:rFonts w:ascii="Times New Roman" w:eastAsia="Times New Roman" w:hAnsi="Times New Roman" w:cs="Times New Roman"/>
          <w:sz w:val="28"/>
          <w:szCs w:val="28"/>
          <w:lang w:eastAsia="ru-RU"/>
        </w:rPr>
        <w:t>глубиной – 58 м</w:t>
      </w:r>
    </w:p>
    <w:p w:rsidR="00B52599" w:rsidRPr="00755C7C" w:rsidRDefault="00B52599" w:rsidP="008651E7">
      <w:pPr>
        <w:spacing w:after="0" w:line="240" w:lineRule="auto"/>
        <w:jc w:val="both"/>
        <w:rPr>
          <w:rFonts w:ascii="Times New Roman" w:eastAsia="Times New Roman" w:hAnsi="Times New Roman" w:cs="Times New Roman"/>
          <w:color w:val="FF0000"/>
          <w:sz w:val="28"/>
          <w:szCs w:val="28"/>
          <w:lang w:eastAsia="ru-RU"/>
        </w:rPr>
      </w:pPr>
    </w:p>
    <w:p w:rsidR="00B52599" w:rsidRPr="00755C7C" w:rsidRDefault="000232F8"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r w:rsidR="00B52599" w:rsidRPr="00755C7C">
        <w:rPr>
          <w:rFonts w:ascii="Times New Roman" w:eastAsia="Times New Roman" w:hAnsi="Times New Roman" w:cs="Times New Roman"/>
          <w:color w:val="161515"/>
          <w:sz w:val="28"/>
          <w:szCs w:val="28"/>
          <w:lang w:eastAsia="ru-RU"/>
        </w:rPr>
        <w:t>Водопроводная сеть жилого фонда представляет собой замкнутую кольцевую систему водопроводных труб</w:t>
      </w:r>
      <w:r w:rsidR="00C55A5B" w:rsidRPr="00755C7C">
        <w:rPr>
          <w:rFonts w:ascii="Times New Roman" w:eastAsia="Times New Roman" w:hAnsi="Times New Roman" w:cs="Times New Roman"/>
          <w:color w:val="161515"/>
          <w:sz w:val="28"/>
          <w:szCs w:val="28"/>
          <w:lang w:eastAsia="ru-RU"/>
        </w:rPr>
        <w:t xml:space="preserve"> </w:t>
      </w:r>
      <w:r w:rsidR="00C55A5B" w:rsidRPr="00756616">
        <w:rPr>
          <w:rFonts w:ascii="Times New Roman" w:eastAsia="Times New Roman" w:hAnsi="Times New Roman" w:cs="Times New Roman"/>
          <w:sz w:val="28"/>
          <w:szCs w:val="28"/>
          <w:lang w:eastAsia="ru-RU"/>
        </w:rPr>
        <w:t>диаметром – 100 мм</w:t>
      </w:r>
      <w:r w:rsidR="00C55A5B" w:rsidRPr="00755C7C">
        <w:rPr>
          <w:rFonts w:ascii="Times New Roman" w:eastAsia="Times New Roman" w:hAnsi="Times New Roman" w:cs="Times New Roman"/>
          <w:color w:val="161515"/>
          <w:sz w:val="28"/>
          <w:szCs w:val="28"/>
          <w:lang w:eastAsia="ru-RU"/>
        </w:rPr>
        <w:t xml:space="preserve">. Материал, </w:t>
      </w:r>
      <w:r w:rsidR="00B52599" w:rsidRPr="00755C7C">
        <w:rPr>
          <w:rFonts w:ascii="Times New Roman" w:eastAsia="Times New Roman" w:hAnsi="Times New Roman" w:cs="Times New Roman"/>
          <w:color w:val="161515"/>
          <w:sz w:val="28"/>
          <w:szCs w:val="28"/>
          <w:lang w:eastAsia="ru-RU"/>
        </w:rPr>
        <w:t>из которого вы</w:t>
      </w:r>
      <w:r w:rsidR="00C32F44" w:rsidRPr="00755C7C">
        <w:rPr>
          <w:rFonts w:ascii="Times New Roman" w:eastAsia="Times New Roman" w:hAnsi="Times New Roman" w:cs="Times New Roman"/>
          <w:color w:val="161515"/>
          <w:sz w:val="28"/>
          <w:szCs w:val="28"/>
          <w:lang w:eastAsia="ru-RU"/>
        </w:rPr>
        <w:t xml:space="preserve">полнен водопровод: </w:t>
      </w:r>
      <w:r w:rsidR="00756616">
        <w:rPr>
          <w:rFonts w:ascii="Times New Roman" w:eastAsia="Times New Roman" w:hAnsi="Times New Roman" w:cs="Times New Roman"/>
          <w:color w:val="161515"/>
          <w:sz w:val="28"/>
          <w:szCs w:val="28"/>
          <w:lang w:eastAsia="ru-RU"/>
        </w:rPr>
        <w:t xml:space="preserve"> </w:t>
      </w:r>
      <w:r w:rsidR="00756616" w:rsidRPr="00756616">
        <w:rPr>
          <w:rFonts w:ascii="Times New Roman" w:eastAsia="Times New Roman" w:hAnsi="Times New Roman" w:cs="Times New Roman"/>
          <w:sz w:val="28"/>
          <w:szCs w:val="28"/>
          <w:lang w:eastAsia="ru-RU"/>
        </w:rPr>
        <w:t>чугун</w:t>
      </w:r>
      <w:r w:rsidR="00B52599" w:rsidRPr="00756616">
        <w:rPr>
          <w:rFonts w:ascii="Times New Roman" w:eastAsia="Times New Roman" w:hAnsi="Times New Roman" w:cs="Times New Roman"/>
          <w:sz w:val="28"/>
          <w:szCs w:val="28"/>
          <w:lang w:eastAsia="ru-RU"/>
        </w:rPr>
        <w:t>, полиэтилен.</w:t>
      </w:r>
      <w:r w:rsidR="00B52599" w:rsidRPr="00755C7C">
        <w:rPr>
          <w:rFonts w:ascii="Times New Roman" w:eastAsia="Times New Roman" w:hAnsi="Times New Roman" w:cs="Times New Roman"/>
          <w:color w:val="161515"/>
          <w:sz w:val="28"/>
          <w:szCs w:val="28"/>
          <w:lang w:eastAsia="ru-RU"/>
        </w:rPr>
        <w:t xml:space="preserve"> Общая протяженность водопроводной сети составляет  - </w:t>
      </w:r>
      <w:r w:rsidR="001F35CB" w:rsidRPr="00755C7C">
        <w:rPr>
          <w:rFonts w:ascii="Times New Roman" w:eastAsia="Times New Roman" w:hAnsi="Times New Roman" w:cs="Times New Roman"/>
          <w:color w:val="161515"/>
          <w:sz w:val="28"/>
          <w:szCs w:val="28"/>
          <w:lang w:eastAsia="ru-RU"/>
        </w:rPr>
        <w:t xml:space="preserve">   </w:t>
      </w:r>
      <w:r w:rsidR="00C83728">
        <w:rPr>
          <w:rFonts w:ascii="Times New Roman" w:eastAsia="Times New Roman" w:hAnsi="Times New Roman" w:cs="Times New Roman"/>
          <w:color w:val="161515"/>
          <w:sz w:val="28"/>
          <w:szCs w:val="28"/>
          <w:lang w:eastAsia="ru-RU"/>
        </w:rPr>
        <w:t>17840</w:t>
      </w:r>
      <w:r w:rsidR="00B52599" w:rsidRPr="00755C7C">
        <w:rPr>
          <w:rFonts w:ascii="Times New Roman" w:eastAsia="Times New Roman" w:hAnsi="Times New Roman" w:cs="Times New Roman"/>
          <w:color w:val="161515"/>
          <w:sz w:val="28"/>
          <w:szCs w:val="28"/>
          <w:lang w:eastAsia="ru-RU"/>
        </w:rPr>
        <w:t xml:space="preserve"> метров.</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p>
    <w:tbl>
      <w:tblPr>
        <w:tblStyle w:val="a3"/>
        <w:tblW w:w="0" w:type="auto"/>
        <w:tblLook w:val="04A0"/>
      </w:tblPr>
      <w:tblGrid>
        <w:gridCol w:w="675"/>
        <w:gridCol w:w="4600"/>
        <w:gridCol w:w="1740"/>
        <w:gridCol w:w="2329"/>
      </w:tblGrid>
      <w:tr w:rsidR="00755C7C" w:rsidRPr="00755C7C" w:rsidTr="00755C7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C7C" w:rsidRDefault="00755C7C" w:rsidP="000232F8">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w:t>
            </w:r>
          </w:p>
          <w:p w:rsidR="00755C7C" w:rsidRPr="00755C7C" w:rsidRDefault="00755C7C" w:rsidP="000232F8">
            <w:pPr>
              <w:jc w:val="center"/>
              <w:rPr>
                <w:rFonts w:ascii="Times New Roman" w:eastAsia="Times New Roman" w:hAnsi="Times New Roman" w:cs="Times New Roman"/>
                <w:color w:val="161515"/>
                <w:sz w:val="28"/>
                <w:szCs w:val="28"/>
                <w:lang w:eastAsia="ru-RU"/>
              </w:rPr>
            </w:pPr>
            <w:proofErr w:type="gramStart"/>
            <w:r>
              <w:rPr>
                <w:rFonts w:ascii="Times New Roman" w:eastAsia="Times New Roman" w:hAnsi="Times New Roman" w:cs="Times New Roman"/>
                <w:color w:val="161515"/>
                <w:sz w:val="28"/>
                <w:szCs w:val="28"/>
                <w:lang w:eastAsia="ru-RU"/>
              </w:rPr>
              <w:t>п</w:t>
            </w:r>
            <w:proofErr w:type="gramEnd"/>
            <w:r>
              <w:rPr>
                <w:rFonts w:ascii="Times New Roman" w:eastAsia="Times New Roman" w:hAnsi="Times New Roman" w:cs="Times New Roman"/>
                <w:color w:val="161515"/>
                <w:sz w:val="28"/>
                <w:szCs w:val="28"/>
                <w:lang w:eastAsia="ru-RU"/>
              </w:rPr>
              <w:t>/п</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755C7C" w:rsidP="000232F8">
            <w:pPr>
              <w:jc w:val="center"/>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Место расположения</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755C7C" w:rsidP="00D441E6">
            <w:pPr>
              <w:jc w:val="center"/>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Дата постройки </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755C7C" w:rsidP="000232F8">
            <w:pPr>
              <w:jc w:val="center"/>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Протяжённость, </w:t>
            </w:r>
            <w:proofErr w:type="gramStart"/>
            <w:r w:rsidRPr="00755C7C">
              <w:rPr>
                <w:rFonts w:ascii="Times New Roman" w:eastAsia="Times New Roman" w:hAnsi="Times New Roman" w:cs="Times New Roman"/>
                <w:color w:val="161515"/>
                <w:sz w:val="28"/>
                <w:szCs w:val="28"/>
                <w:lang w:eastAsia="ru-RU"/>
              </w:rPr>
              <w:t>м</w:t>
            </w:r>
            <w:proofErr w:type="gramEnd"/>
          </w:p>
        </w:tc>
      </w:tr>
      <w:tr w:rsidR="00755C7C" w:rsidRPr="00755C7C" w:rsidTr="00755C7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.С</w:t>
            </w:r>
            <w:proofErr w:type="gramEnd"/>
            <w:r>
              <w:rPr>
                <w:rFonts w:ascii="Times New Roman" w:eastAsia="Times New Roman" w:hAnsi="Times New Roman" w:cs="Times New Roman"/>
                <w:color w:val="161515"/>
                <w:sz w:val="28"/>
                <w:szCs w:val="28"/>
                <w:lang w:eastAsia="ru-RU"/>
              </w:rPr>
              <w:t>тарый Город (Слобода)</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1967</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737</w:t>
            </w:r>
          </w:p>
        </w:tc>
      </w:tr>
      <w:tr w:rsidR="00755C7C" w:rsidRPr="00755C7C" w:rsidTr="00755C7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Default="00755C7C" w:rsidP="00755C7C">
            <w:r w:rsidRPr="009C576D">
              <w:rPr>
                <w:rFonts w:ascii="Times New Roman" w:eastAsia="Times New Roman" w:hAnsi="Times New Roman" w:cs="Times New Roman"/>
                <w:color w:val="161515"/>
                <w:sz w:val="28"/>
                <w:szCs w:val="28"/>
                <w:lang w:eastAsia="ru-RU"/>
              </w:rPr>
              <w:t>с</w:t>
            </w:r>
            <w:proofErr w:type="gramStart"/>
            <w:r w:rsidRPr="009C576D">
              <w:rPr>
                <w:rFonts w:ascii="Times New Roman" w:eastAsia="Times New Roman" w:hAnsi="Times New Roman" w:cs="Times New Roman"/>
                <w:color w:val="161515"/>
                <w:sz w:val="28"/>
                <w:szCs w:val="28"/>
                <w:lang w:eastAsia="ru-RU"/>
              </w:rPr>
              <w:t>.С</w:t>
            </w:r>
            <w:proofErr w:type="gramEnd"/>
            <w:r w:rsidRPr="009C576D">
              <w:rPr>
                <w:rFonts w:ascii="Times New Roman" w:eastAsia="Times New Roman" w:hAnsi="Times New Roman" w:cs="Times New Roman"/>
                <w:color w:val="161515"/>
                <w:sz w:val="28"/>
                <w:szCs w:val="28"/>
                <w:lang w:eastAsia="ru-RU"/>
              </w:rPr>
              <w:t>тарый Город (</w:t>
            </w:r>
            <w:r>
              <w:rPr>
                <w:rFonts w:ascii="Times New Roman" w:eastAsia="Times New Roman" w:hAnsi="Times New Roman" w:cs="Times New Roman"/>
                <w:color w:val="161515"/>
                <w:sz w:val="28"/>
                <w:szCs w:val="28"/>
                <w:lang w:eastAsia="ru-RU"/>
              </w:rPr>
              <w:t>Колос</w:t>
            </w:r>
            <w:r w:rsidRPr="009C576D">
              <w:rPr>
                <w:rFonts w:ascii="Times New Roman" w:eastAsia="Times New Roman" w:hAnsi="Times New Roman" w:cs="Times New Roman"/>
                <w:color w:val="161515"/>
                <w:sz w:val="28"/>
                <w:szCs w:val="28"/>
                <w:lang w:eastAsia="ru-RU"/>
              </w:rPr>
              <w:t>)</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1974</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1000</w:t>
            </w:r>
          </w:p>
        </w:tc>
      </w:tr>
      <w:tr w:rsidR="00755C7C" w:rsidRPr="00755C7C" w:rsidTr="00755C7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3</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Default="00755C7C" w:rsidP="00755C7C">
            <w:r w:rsidRPr="009C576D">
              <w:rPr>
                <w:rFonts w:ascii="Times New Roman" w:eastAsia="Times New Roman" w:hAnsi="Times New Roman" w:cs="Times New Roman"/>
                <w:color w:val="161515"/>
                <w:sz w:val="28"/>
                <w:szCs w:val="28"/>
                <w:lang w:eastAsia="ru-RU"/>
              </w:rPr>
              <w:t>с</w:t>
            </w:r>
            <w:proofErr w:type="gramStart"/>
            <w:r w:rsidRPr="009C576D">
              <w:rPr>
                <w:rFonts w:ascii="Times New Roman" w:eastAsia="Times New Roman" w:hAnsi="Times New Roman" w:cs="Times New Roman"/>
                <w:color w:val="161515"/>
                <w:sz w:val="28"/>
                <w:szCs w:val="28"/>
                <w:lang w:eastAsia="ru-RU"/>
              </w:rPr>
              <w:t>.С</w:t>
            </w:r>
            <w:proofErr w:type="gramEnd"/>
            <w:r w:rsidRPr="009C576D">
              <w:rPr>
                <w:rFonts w:ascii="Times New Roman" w:eastAsia="Times New Roman" w:hAnsi="Times New Roman" w:cs="Times New Roman"/>
                <w:color w:val="161515"/>
                <w:sz w:val="28"/>
                <w:szCs w:val="28"/>
                <w:lang w:eastAsia="ru-RU"/>
              </w:rPr>
              <w:t xml:space="preserve">тарый Город </w:t>
            </w:r>
          </w:p>
        </w:tc>
        <w:tc>
          <w:tcPr>
            <w:tcW w:w="1740" w:type="dxa"/>
            <w:tcBorders>
              <w:top w:val="single" w:sz="4" w:space="0" w:color="000000" w:themeColor="text1"/>
              <w:left w:val="single" w:sz="4" w:space="0" w:color="auto"/>
              <w:bottom w:val="single" w:sz="4" w:space="0" w:color="000000" w:themeColor="text1"/>
              <w:right w:val="single" w:sz="4" w:space="0" w:color="auto"/>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1978</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4819</w:t>
            </w:r>
          </w:p>
        </w:tc>
      </w:tr>
      <w:tr w:rsidR="00755C7C" w:rsidRPr="00755C7C" w:rsidTr="00755C7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4</w:t>
            </w:r>
          </w:p>
        </w:tc>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.Ч</w:t>
            </w:r>
            <w:proofErr w:type="gramEnd"/>
            <w:r>
              <w:rPr>
                <w:rFonts w:ascii="Times New Roman" w:eastAsia="Times New Roman" w:hAnsi="Times New Roman" w:cs="Times New Roman"/>
                <w:color w:val="161515"/>
                <w:sz w:val="28"/>
                <w:szCs w:val="28"/>
                <w:lang w:eastAsia="ru-RU"/>
              </w:rPr>
              <w:t>ерная Грязь</w:t>
            </w:r>
          </w:p>
        </w:tc>
        <w:tc>
          <w:tcPr>
            <w:tcW w:w="1740" w:type="dxa"/>
            <w:tcBorders>
              <w:top w:val="single" w:sz="4" w:space="0" w:color="000000" w:themeColor="text1"/>
              <w:left w:val="single" w:sz="4" w:space="0" w:color="auto"/>
              <w:bottom w:val="single" w:sz="4" w:space="0" w:color="000000" w:themeColor="text1"/>
              <w:right w:val="single" w:sz="4" w:space="0" w:color="auto"/>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1979</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C7C" w:rsidRPr="00755C7C" w:rsidRDefault="00C83728" w:rsidP="00461400">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1513</w:t>
            </w:r>
          </w:p>
        </w:tc>
      </w:tr>
      <w:tr w:rsidR="00755C7C" w:rsidRPr="00755C7C" w:rsidTr="00755C7C">
        <w:trPr>
          <w:trHeight w:val="74"/>
        </w:trPr>
        <w:tc>
          <w:tcPr>
            <w:tcW w:w="675" w:type="dxa"/>
            <w:tcBorders>
              <w:top w:val="single" w:sz="4" w:space="0" w:color="auto"/>
              <w:left w:val="single" w:sz="4" w:space="0" w:color="auto"/>
              <w:bottom w:val="single" w:sz="4" w:space="0" w:color="auto"/>
              <w:right w:val="single" w:sz="4" w:space="0" w:color="auto"/>
            </w:tcBorders>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5</w:t>
            </w:r>
          </w:p>
        </w:tc>
        <w:tc>
          <w:tcPr>
            <w:tcW w:w="4600" w:type="dxa"/>
            <w:tcBorders>
              <w:top w:val="single" w:sz="4" w:space="0" w:color="auto"/>
              <w:left w:val="single" w:sz="4" w:space="0" w:color="auto"/>
              <w:bottom w:val="single" w:sz="4" w:space="0" w:color="auto"/>
              <w:right w:val="single" w:sz="4" w:space="0" w:color="auto"/>
            </w:tcBorders>
            <w:hideMark/>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.А</w:t>
            </w:r>
            <w:proofErr w:type="gramEnd"/>
            <w:r>
              <w:rPr>
                <w:rFonts w:ascii="Times New Roman" w:eastAsia="Times New Roman" w:hAnsi="Times New Roman" w:cs="Times New Roman"/>
                <w:color w:val="161515"/>
                <w:sz w:val="28"/>
                <w:szCs w:val="28"/>
                <w:lang w:eastAsia="ru-RU"/>
              </w:rPr>
              <w:t>рбузово</w:t>
            </w:r>
          </w:p>
        </w:tc>
        <w:tc>
          <w:tcPr>
            <w:tcW w:w="1740" w:type="dxa"/>
            <w:tcBorders>
              <w:top w:val="single" w:sz="4" w:space="0" w:color="auto"/>
              <w:left w:val="single" w:sz="4" w:space="0" w:color="auto"/>
              <w:bottom w:val="single" w:sz="4" w:space="0" w:color="auto"/>
              <w:right w:val="single" w:sz="4" w:space="0" w:color="auto"/>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2009</w:t>
            </w:r>
          </w:p>
        </w:tc>
        <w:tc>
          <w:tcPr>
            <w:tcW w:w="2329" w:type="dxa"/>
            <w:tcBorders>
              <w:top w:val="single" w:sz="4" w:space="0" w:color="auto"/>
              <w:left w:val="single" w:sz="4" w:space="0" w:color="auto"/>
              <w:bottom w:val="single" w:sz="4" w:space="0" w:color="auto"/>
              <w:right w:val="single" w:sz="4" w:space="0" w:color="auto"/>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1048</w:t>
            </w:r>
          </w:p>
        </w:tc>
      </w:tr>
      <w:tr w:rsidR="00755C7C" w:rsidRPr="00755C7C" w:rsidTr="00755C7C">
        <w:trPr>
          <w:trHeight w:val="70"/>
        </w:trPr>
        <w:tc>
          <w:tcPr>
            <w:tcW w:w="675" w:type="dxa"/>
            <w:tcBorders>
              <w:top w:val="single" w:sz="4" w:space="0" w:color="auto"/>
              <w:left w:val="single" w:sz="4" w:space="0" w:color="auto"/>
              <w:bottom w:val="single" w:sz="4" w:space="0" w:color="auto"/>
              <w:right w:val="single" w:sz="4" w:space="0" w:color="auto"/>
            </w:tcBorders>
          </w:tcPr>
          <w:p w:rsidR="00755C7C" w:rsidRPr="00755C7C" w:rsidRDefault="00C83728"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6</w:t>
            </w:r>
          </w:p>
        </w:tc>
        <w:tc>
          <w:tcPr>
            <w:tcW w:w="4600" w:type="dxa"/>
            <w:tcBorders>
              <w:top w:val="single" w:sz="4" w:space="0" w:color="auto"/>
              <w:left w:val="single" w:sz="4" w:space="0" w:color="auto"/>
              <w:bottom w:val="single" w:sz="4" w:space="0" w:color="auto"/>
              <w:right w:val="single" w:sz="4" w:space="0" w:color="auto"/>
            </w:tcBorders>
            <w:hideMark/>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.Х</w:t>
            </w:r>
            <w:proofErr w:type="gramEnd"/>
            <w:r>
              <w:rPr>
                <w:rFonts w:ascii="Times New Roman" w:eastAsia="Times New Roman" w:hAnsi="Times New Roman" w:cs="Times New Roman"/>
                <w:color w:val="161515"/>
                <w:sz w:val="28"/>
                <w:szCs w:val="28"/>
                <w:lang w:eastAsia="ru-RU"/>
              </w:rPr>
              <w:t>арасея</w:t>
            </w:r>
          </w:p>
        </w:tc>
        <w:tc>
          <w:tcPr>
            <w:tcW w:w="1740" w:type="dxa"/>
            <w:tcBorders>
              <w:top w:val="single" w:sz="4" w:space="0" w:color="auto"/>
              <w:left w:val="single" w:sz="4" w:space="0" w:color="auto"/>
              <w:bottom w:val="single" w:sz="4" w:space="0" w:color="auto"/>
              <w:right w:val="single" w:sz="4" w:space="0" w:color="auto"/>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1965</w:t>
            </w:r>
          </w:p>
        </w:tc>
        <w:tc>
          <w:tcPr>
            <w:tcW w:w="2329" w:type="dxa"/>
            <w:tcBorders>
              <w:top w:val="single" w:sz="4" w:space="0" w:color="auto"/>
              <w:left w:val="single" w:sz="4" w:space="0" w:color="auto"/>
              <w:bottom w:val="single" w:sz="4" w:space="0" w:color="auto"/>
              <w:right w:val="single" w:sz="4" w:space="0" w:color="auto"/>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3457</w:t>
            </w:r>
          </w:p>
        </w:tc>
      </w:tr>
      <w:tr w:rsidR="00755C7C" w:rsidRPr="00755C7C" w:rsidTr="00755C7C">
        <w:trPr>
          <w:trHeight w:val="72"/>
        </w:trPr>
        <w:tc>
          <w:tcPr>
            <w:tcW w:w="675" w:type="dxa"/>
            <w:tcBorders>
              <w:top w:val="single" w:sz="4" w:space="0" w:color="auto"/>
              <w:left w:val="single" w:sz="4" w:space="0" w:color="auto"/>
              <w:bottom w:val="single" w:sz="4" w:space="0" w:color="auto"/>
              <w:right w:val="single" w:sz="4" w:space="0" w:color="auto"/>
            </w:tcBorders>
          </w:tcPr>
          <w:p w:rsidR="00755C7C" w:rsidRPr="00755C7C" w:rsidRDefault="00C83728"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7</w:t>
            </w:r>
          </w:p>
        </w:tc>
        <w:tc>
          <w:tcPr>
            <w:tcW w:w="4600" w:type="dxa"/>
            <w:tcBorders>
              <w:top w:val="single" w:sz="4" w:space="0" w:color="auto"/>
              <w:left w:val="single" w:sz="4" w:space="0" w:color="auto"/>
              <w:bottom w:val="single" w:sz="4" w:space="0" w:color="auto"/>
              <w:right w:val="single" w:sz="4" w:space="0" w:color="auto"/>
            </w:tcBorders>
            <w:hideMark/>
          </w:tcPr>
          <w:p w:rsidR="00755C7C" w:rsidRPr="00755C7C" w:rsidRDefault="004146EB"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.Г</w:t>
            </w:r>
            <w:proofErr w:type="gramEnd"/>
            <w:r>
              <w:rPr>
                <w:rFonts w:ascii="Times New Roman" w:eastAsia="Times New Roman" w:hAnsi="Times New Roman" w:cs="Times New Roman"/>
                <w:color w:val="161515"/>
                <w:sz w:val="28"/>
                <w:szCs w:val="28"/>
                <w:lang w:eastAsia="ru-RU"/>
              </w:rPr>
              <w:t>ородище</w:t>
            </w:r>
          </w:p>
        </w:tc>
        <w:tc>
          <w:tcPr>
            <w:tcW w:w="1740" w:type="dxa"/>
            <w:tcBorders>
              <w:top w:val="single" w:sz="4" w:space="0" w:color="auto"/>
              <w:left w:val="single" w:sz="4" w:space="0" w:color="auto"/>
              <w:bottom w:val="single" w:sz="4" w:space="0" w:color="auto"/>
              <w:right w:val="single" w:sz="4" w:space="0" w:color="auto"/>
            </w:tcBorders>
            <w:hideMark/>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1967</w:t>
            </w:r>
          </w:p>
        </w:tc>
        <w:tc>
          <w:tcPr>
            <w:tcW w:w="2329" w:type="dxa"/>
            <w:tcBorders>
              <w:top w:val="single" w:sz="4" w:space="0" w:color="auto"/>
              <w:left w:val="single" w:sz="4" w:space="0" w:color="auto"/>
              <w:bottom w:val="single" w:sz="4" w:space="0" w:color="auto"/>
              <w:right w:val="single" w:sz="4" w:space="0" w:color="auto"/>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804</w:t>
            </w:r>
          </w:p>
        </w:tc>
      </w:tr>
      <w:tr w:rsidR="00755C7C" w:rsidRPr="00755C7C" w:rsidTr="00755C7C">
        <w:trPr>
          <w:trHeight w:val="75"/>
        </w:trPr>
        <w:tc>
          <w:tcPr>
            <w:tcW w:w="675" w:type="dxa"/>
            <w:tcBorders>
              <w:top w:val="single" w:sz="4" w:space="0" w:color="auto"/>
              <w:left w:val="single" w:sz="4" w:space="0" w:color="auto"/>
              <w:bottom w:val="single" w:sz="4" w:space="0" w:color="auto"/>
              <w:right w:val="single" w:sz="4" w:space="0" w:color="auto"/>
            </w:tcBorders>
          </w:tcPr>
          <w:p w:rsidR="00755C7C" w:rsidRPr="00755C7C" w:rsidRDefault="00C83728"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8</w:t>
            </w:r>
          </w:p>
        </w:tc>
        <w:tc>
          <w:tcPr>
            <w:tcW w:w="4600" w:type="dxa"/>
            <w:tcBorders>
              <w:top w:val="single" w:sz="4" w:space="0" w:color="auto"/>
              <w:left w:val="single" w:sz="4" w:space="0" w:color="auto"/>
              <w:bottom w:val="single" w:sz="4" w:space="0" w:color="auto"/>
              <w:right w:val="single" w:sz="4" w:space="0" w:color="auto"/>
            </w:tcBorders>
            <w:hideMark/>
          </w:tcPr>
          <w:p w:rsidR="00755C7C" w:rsidRPr="00755C7C" w:rsidRDefault="004146EB" w:rsidP="004146EB">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пос</w:t>
            </w:r>
            <w:proofErr w:type="gramStart"/>
            <w:r>
              <w:rPr>
                <w:rFonts w:ascii="Times New Roman" w:eastAsia="Times New Roman" w:hAnsi="Times New Roman" w:cs="Times New Roman"/>
                <w:color w:val="161515"/>
                <w:sz w:val="28"/>
                <w:szCs w:val="28"/>
                <w:lang w:eastAsia="ru-RU"/>
              </w:rPr>
              <w:t>.К</w:t>
            </w:r>
            <w:proofErr w:type="gramEnd"/>
            <w:r>
              <w:rPr>
                <w:rFonts w:ascii="Times New Roman" w:eastAsia="Times New Roman" w:hAnsi="Times New Roman" w:cs="Times New Roman"/>
                <w:color w:val="161515"/>
                <w:sz w:val="28"/>
                <w:szCs w:val="28"/>
                <w:lang w:eastAsia="ru-RU"/>
              </w:rPr>
              <w:t>расная Гора</w:t>
            </w:r>
          </w:p>
        </w:tc>
        <w:tc>
          <w:tcPr>
            <w:tcW w:w="1740" w:type="dxa"/>
            <w:tcBorders>
              <w:top w:val="single" w:sz="4" w:space="0" w:color="auto"/>
              <w:left w:val="single" w:sz="4" w:space="0" w:color="auto"/>
              <w:bottom w:val="single" w:sz="4" w:space="0" w:color="auto"/>
              <w:right w:val="single" w:sz="4" w:space="0" w:color="auto"/>
            </w:tcBorders>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1967</w:t>
            </w:r>
          </w:p>
        </w:tc>
        <w:tc>
          <w:tcPr>
            <w:tcW w:w="2329" w:type="dxa"/>
            <w:tcBorders>
              <w:top w:val="single" w:sz="4" w:space="0" w:color="auto"/>
              <w:left w:val="single" w:sz="4" w:space="0" w:color="auto"/>
              <w:bottom w:val="single" w:sz="4" w:space="0" w:color="auto"/>
              <w:right w:val="single" w:sz="4" w:space="0" w:color="auto"/>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503</w:t>
            </w:r>
          </w:p>
        </w:tc>
      </w:tr>
      <w:tr w:rsidR="00755C7C" w:rsidRPr="00755C7C" w:rsidTr="00755C7C">
        <w:trPr>
          <w:trHeight w:val="75"/>
        </w:trPr>
        <w:tc>
          <w:tcPr>
            <w:tcW w:w="675" w:type="dxa"/>
            <w:tcBorders>
              <w:top w:val="single" w:sz="4" w:space="0" w:color="auto"/>
              <w:left w:val="single" w:sz="4" w:space="0" w:color="auto"/>
              <w:bottom w:val="single" w:sz="4" w:space="0" w:color="auto"/>
              <w:right w:val="single" w:sz="4" w:space="0" w:color="auto"/>
            </w:tcBorders>
          </w:tcPr>
          <w:p w:rsidR="00755C7C" w:rsidRPr="00755C7C" w:rsidRDefault="00C83728"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9</w:t>
            </w:r>
          </w:p>
        </w:tc>
        <w:tc>
          <w:tcPr>
            <w:tcW w:w="4600" w:type="dxa"/>
            <w:tcBorders>
              <w:top w:val="single" w:sz="4" w:space="0" w:color="auto"/>
              <w:left w:val="single" w:sz="4" w:space="0" w:color="auto"/>
              <w:bottom w:val="single" w:sz="4" w:space="0" w:color="auto"/>
              <w:right w:val="single" w:sz="4" w:space="0" w:color="auto"/>
            </w:tcBorders>
            <w:hideMark/>
          </w:tcPr>
          <w:p w:rsidR="00755C7C" w:rsidRPr="00755C7C" w:rsidRDefault="004146EB"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.Б</w:t>
            </w:r>
            <w:proofErr w:type="gramEnd"/>
            <w:r>
              <w:rPr>
                <w:rFonts w:ascii="Times New Roman" w:eastAsia="Times New Roman" w:hAnsi="Times New Roman" w:cs="Times New Roman"/>
                <w:color w:val="161515"/>
                <w:sz w:val="28"/>
                <w:szCs w:val="28"/>
                <w:lang w:eastAsia="ru-RU"/>
              </w:rPr>
              <w:t>ереза</w:t>
            </w:r>
          </w:p>
        </w:tc>
        <w:tc>
          <w:tcPr>
            <w:tcW w:w="1740" w:type="dxa"/>
            <w:tcBorders>
              <w:top w:val="single" w:sz="4" w:space="0" w:color="auto"/>
              <w:left w:val="single" w:sz="4" w:space="0" w:color="auto"/>
              <w:bottom w:val="single" w:sz="4" w:space="0" w:color="auto"/>
              <w:right w:val="single" w:sz="4" w:space="0" w:color="auto"/>
            </w:tcBorders>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1967</w:t>
            </w:r>
          </w:p>
        </w:tc>
        <w:tc>
          <w:tcPr>
            <w:tcW w:w="2329" w:type="dxa"/>
            <w:tcBorders>
              <w:top w:val="single" w:sz="4" w:space="0" w:color="auto"/>
              <w:left w:val="single" w:sz="4" w:space="0" w:color="auto"/>
              <w:bottom w:val="single" w:sz="4" w:space="0" w:color="auto"/>
              <w:right w:val="single" w:sz="4" w:space="0" w:color="auto"/>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3959</w:t>
            </w:r>
          </w:p>
        </w:tc>
      </w:tr>
      <w:tr w:rsidR="00755C7C" w:rsidRPr="00755C7C" w:rsidTr="00755C7C">
        <w:trPr>
          <w:trHeight w:val="75"/>
        </w:trPr>
        <w:tc>
          <w:tcPr>
            <w:tcW w:w="675" w:type="dxa"/>
            <w:tcBorders>
              <w:top w:val="single" w:sz="4" w:space="0" w:color="auto"/>
              <w:left w:val="single" w:sz="4" w:space="0" w:color="auto"/>
              <w:bottom w:val="single" w:sz="4" w:space="0" w:color="auto"/>
              <w:right w:val="single" w:sz="4" w:space="0" w:color="auto"/>
            </w:tcBorders>
          </w:tcPr>
          <w:p w:rsidR="00755C7C" w:rsidRPr="00755C7C" w:rsidRDefault="00755C7C" w:rsidP="000232F8">
            <w:pPr>
              <w:jc w:val="both"/>
              <w:rPr>
                <w:rFonts w:ascii="Times New Roman" w:eastAsia="Times New Roman" w:hAnsi="Times New Roman" w:cs="Times New Roman"/>
                <w:color w:val="161515"/>
                <w:sz w:val="28"/>
                <w:szCs w:val="28"/>
                <w:lang w:eastAsia="ru-RU"/>
              </w:rPr>
            </w:pPr>
          </w:p>
        </w:tc>
        <w:tc>
          <w:tcPr>
            <w:tcW w:w="4600" w:type="dxa"/>
            <w:tcBorders>
              <w:top w:val="single" w:sz="4" w:space="0" w:color="auto"/>
              <w:left w:val="single" w:sz="4" w:space="0" w:color="auto"/>
              <w:bottom w:val="single" w:sz="4" w:space="0" w:color="auto"/>
              <w:right w:val="single" w:sz="4" w:space="0" w:color="auto"/>
            </w:tcBorders>
            <w:hideMark/>
          </w:tcPr>
          <w:p w:rsidR="00755C7C" w:rsidRPr="00755C7C" w:rsidRDefault="00755C7C"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ИТОГО</w:t>
            </w:r>
          </w:p>
        </w:tc>
        <w:tc>
          <w:tcPr>
            <w:tcW w:w="1740" w:type="dxa"/>
            <w:tcBorders>
              <w:top w:val="single" w:sz="4" w:space="0" w:color="auto"/>
              <w:left w:val="single" w:sz="4" w:space="0" w:color="auto"/>
              <w:bottom w:val="single" w:sz="4" w:space="0" w:color="auto"/>
              <w:right w:val="single" w:sz="4" w:space="0" w:color="auto"/>
            </w:tcBorders>
          </w:tcPr>
          <w:p w:rsidR="00755C7C" w:rsidRPr="00755C7C" w:rsidRDefault="00D441E6"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х</w:t>
            </w:r>
          </w:p>
        </w:tc>
        <w:tc>
          <w:tcPr>
            <w:tcW w:w="2329" w:type="dxa"/>
            <w:tcBorders>
              <w:top w:val="single" w:sz="4" w:space="0" w:color="auto"/>
              <w:left w:val="single" w:sz="4" w:space="0" w:color="auto"/>
              <w:bottom w:val="single" w:sz="4" w:space="0" w:color="auto"/>
              <w:right w:val="single" w:sz="4" w:space="0" w:color="auto"/>
            </w:tcBorders>
            <w:hideMark/>
          </w:tcPr>
          <w:p w:rsidR="00755C7C" w:rsidRPr="00755C7C" w:rsidRDefault="00C83728" w:rsidP="00D441E6">
            <w:pPr>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17840</w:t>
            </w:r>
          </w:p>
        </w:tc>
      </w:tr>
    </w:tbl>
    <w:p w:rsidR="00B52599" w:rsidRPr="00755C7C" w:rsidRDefault="00B52599" w:rsidP="000232F8">
      <w:pPr>
        <w:spacing w:after="0" w:line="240" w:lineRule="auto"/>
        <w:jc w:val="both"/>
        <w:rPr>
          <w:rFonts w:ascii="Times New Roman" w:eastAsia="Times New Roman" w:hAnsi="Times New Roman" w:cs="Times New Roman"/>
          <w:color w:val="161515"/>
          <w:sz w:val="28"/>
          <w:szCs w:val="28"/>
          <w:lang w:eastAsia="ru-RU"/>
        </w:rPr>
      </w:pPr>
    </w:p>
    <w:tbl>
      <w:tblPr>
        <w:tblStyle w:val="a3"/>
        <w:tblW w:w="0" w:type="auto"/>
        <w:tblLook w:val="04A0"/>
      </w:tblPr>
      <w:tblGrid>
        <w:gridCol w:w="4713"/>
        <w:gridCol w:w="2124"/>
        <w:gridCol w:w="2450"/>
      </w:tblGrid>
      <w:tr w:rsidR="00B52599" w:rsidRPr="00755C7C" w:rsidTr="00572909">
        <w:tc>
          <w:tcPr>
            <w:tcW w:w="4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599" w:rsidRPr="00755C7C" w:rsidRDefault="00B52599" w:rsidP="000232F8">
            <w:pPr>
              <w:jc w:val="center"/>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Название населенного пункта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599" w:rsidRPr="00755C7C" w:rsidRDefault="00B52599" w:rsidP="000232F8">
            <w:pPr>
              <w:jc w:val="center"/>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Всего ед.</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599" w:rsidRPr="00755C7C" w:rsidRDefault="00B52599" w:rsidP="000232F8">
            <w:pPr>
              <w:jc w:val="center"/>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Тупиковых ед.</w:t>
            </w:r>
          </w:p>
        </w:tc>
      </w:tr>
      <w:tr w:rsidR="00752022" w:rsidRPr="00755C7C" w:rsidTr="00572909">
        <w:tc>
          <w:tcPr>
            <w:tcW w:w="4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Pr="00755C7C" w:rsidRDefault="00752022" w:rsidP="001A1E56">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.С</w:t>
            </w:r>
            <w:proofErr w:type="gramEnd"/>
            <w:r>
              <w:rPr>
                <w:rFonts w:ascii="Times New Roman" w:eastAsia="Times New Roman" w:hAnsi="Times New Roman" w:cs="Times New Roman"/>
                <w:color w:val="161515"/>
                <w:sz w:val="28"/>
                <w:szCs w:val="28"/>
                <w:lang w:eastAsia="ru-RU"/>
              </w:rPr>
              <w:t>тарый Город (Слобода)</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1 </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572909">
        <w:tc>
          <w:tcPr>
            <w:tcW w:w="4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Default="00752022" w:rsidP="001A1E56">
            <w:r w:rsidRPr="009C576D">
              <w:rPr>
                <w:rFonts w:ascii="Times New Roman" w:eastAsia="Times New Roman" w:hAnsi="Times New Roman" w:cs="Times New Roman"/>
                <w:color w:val="161515"/>
                <w:sz w:val="28"/>
                <w:szCs w:val="28"/>
                <w:lang w:eastAsia="ru-RU"/>
              </w:rPr>
              <w:t>с</w:t>
            </w:r>
            <w:proofErr w:type="gramStart"/>
            <w:r w:rsidRPr="009C576D">
              <w:rPr>
                <w:rFonts w:ascii="Times New Roman" w:eastAsia="Times New Roman" w:hAnsi="Times New Roman" w:cs="Times New Roman"/>
                <w:color w:val="161515"/>
                <w:sz w:val="28"/>
                <w:szCs w:val="28"/>
                <w:lang w:eastAsia="ru-RU"/>
              </w:rPr>
              <w:t>.С</w:t>
            </w:r>
            <w:proofErr w:type="gramEnd"/>
            <w:r w:rsidRPr="009C576D">
              <w:rPr>
                <w:rFonts w:ascii="Times New Roman" w:eastAsia="Times New Roman" w:hAnsi="Times New Roman" w:cs="Times New Roman"/>
                <w:color w:val="161515"/>
                <w:sz w:val="28"/>
                <w:szCs w:val="28"/>
                <w:lang w:eastAsia="ru-RU"/>
              </w:rPr>
              <w:t>тарый Город (</w:t>
            </w:r>
            <w:r>
              <w:rPr>
                <w:rFonts w:ascii="Times New Roman" w:eastAsia="Times New Roman" w:hAnsi="Times New Roman" w:cs="Times New Roman"/>
                <w:color w:val="161515"/>
                <w:sz w:val="28"/>
                <w:szCs w:val="28"/>
                <w:lang w:eastAsia="ru-RU"/>
              </w:rPr>
              <w:t>Колос</w:t>
            </w:r>
            <w:r w:rsidRPr="009C576D">
              <w:rPr>
                <w:rFonts w:ascii="Times New Roman" w:eastAsia="Times New Roman" w:hAnsi="Times New Roman" w:cs="Times New Roman"/>
                <w:color w:val="161515"/>
                <w:sz w:val="28"/>
                <w:szCs w:val="28"/>
                <w:lang w:eastAsia="ru-RU"/>
              </w:rPr>
              <w:t>)</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1</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572909">
        <w:tc>
          <w:tcPr>
            <w:tcW w:w="4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Default="00752022" w:rsidP="001A1E56">
            <w:r w:rsidRPr="009C576D">
              <w:rPr>
                <w:rFonts w:ascii="Times New Roman" w:eastAsia="Times New Roman" w:hAnsi="Times New Roman" w:cs="Times New Roman"/>
                <w:color w:val="161515"/>
                <w:sz w:val="28"/>
                <w:szCs w:val="28"/>
                <w:lang w:eastAsia="ru-RU"/>
              </w:rPr>
              <w:t>с</w:t>
            </w:r>
            <w:proofErr w:type="gramStart"/>
            <w:r w:rsidRPr="009C576D">
              <w:rPr>
                <w:rFonts w:ascii="Times New Roman" w:eastAsia="Times New Roman" w:hAnsi="Times New Roman" w:cs="Times New Roman"/>
                <w:color w:val="161515"/>
                <w:sz w:val="28"/>
                <w:szCs w:val="28"/>
                <w:lang w:eastAsia="ru-RU"/>
              </w:rPr>
              <w:t>.С</w:t>
            </w:r>
            <w:proofErr w:type="gramEnd"/>
            <w:r w:rsidRPr="009C576D">
              <w:rPr>
                <w:rFonts w:ascii="Times New Roman" w:eastAsia="Times New Roman" w:hAnsi="Times New Roman" w:cs="Times New Roman"/>
                <w:color w:val="161515"/>
                <w:sz w:val="28"/>
                <w:szCs w:val="28"/>
                <w:lang w:eastAsia="ru-RU"/>
              </w:rPr>
              <w:t xml:space="preserve">тарый Город </w:t>
            </w:r>
          </w:p>
        </w:tc>
        <w:tc>
          <w:tcPr>
            <w:tcW w:w="2124" w:type="dxa"/>
            <w:tcBorders>
              <w:top w:val="single" w:sz="4" w:space="0" w:color="000000" w:themeColor="text1"/>
              <w:left w:val="single" w:sz="4" w:space="0" w:color="auto"/>
              <w:bottom w:val="single" w:sz="4" w:space="0" w:color="000000" w:themeColor="text1"/>
              <w:right w:val="single" w:sz="4" w:space="0" w:color="auto"/>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1</w:t>
            </w:r>
          </w:p>
        </w:tc>
        <w:tc>
          <w:tcPr>
            <w:tcW w:w="2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0232F8">
        <w:trPr>
          <w:trHeight w:val="185"/>
        </w:trPr>
        <w:tc>
          <w:tcPr>
            <w:tcW w:w="4713" w:type="dxa"/>
            <w:tcBorders>
              <w:top w:val="single" w:sz="4" w:space="0" w:color="auto"/>
              <w:left w:val="single" w:sz="4" w:space="0" w:color="auto"/>
              <w:bottom w:val="single" w:sz="4" w:space="0" w:color="auto"/>
              <w:right w:val="single" w:sz="4" w:space="0" w:color="auto"/>
            </w:tcBorders>
            <w:hideMark/>
          </w:tcPr>
          <w:p w:rsidR="00752022" w:rsidRPr="00755C7C" w:rsidRDefault="00752022" w:rsidP="001A1E56">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.Ч</w:t>
            </w:r>
            <w:proofErr w:type="gramEnd"/>
            <w:r>
              <w:rPr>
                <w:rFonts w:ascii="Times New Roman" w:eastAsia="Times New Roman" w:hAnsi="Times New Roman" w:cs="Times New Roman"/>
                <w:color w:val="161515"/>
                <w:sz w:val="28"/>
                <w:szCs w:val="28"/>
                <w:lang w:eastAsia="ru-RU"/>
              </w:rPr>
              <w:t>ерная Грязь</w:t>
            </w:r>
          </w:p>
        </w:tc>
        <w:tc>
          <w:tcPr>
            <w:tcW w:w="2124" w:type="dxa"/>
            <w:tcBorders>
              <w:top w:val="single" w:sz="4" w:space="0" w:color="auto"/>
              <w:left w:val="single" w:sz="4" w:space="0" w:color="auto"/>
              <w:bottom w:val="single" w:sz="4" w:space="0" w:color="auto"/>
              <w:right w:val="single" w:sz="4" w:space="0" w:color="auto"/>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0232F8">
        <w:trPr>
          <w:trHeight w:val="70"/>
        </w:trPr>
        <w:tc>
          <w:tcPr>
            <w:tcW w:w="4713" w:type="dxa"/>
            <w:tcBorders>
              <w:top w:val="single" w:sz="4" w:space="0" w:color="auto"/>
              <w:left w:val="single" w:sz="4" w:space="0" w:color="auto"/>
              <w:bottom w:val="single" w:sz="4" w:space="0" w:color="auto"/>
              <w:right w:val="single" w:sz="4" w:space="0" w:color="auto"/>
            </w:tcBorders>
            <w:hideMark/>
          </w:tcPr>
          <w:p w:rsidR="00752022" w:rsidRPr="00755C7C" w:rsidRDefault="00752022" w:rsidP="001A1E56">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.А</w:t>
            </w:r>
            <w:proofErr w:type="gramEnd"/>
            <w:r>
              <w:rPr>
                <w:rFonts w:ascii="Times New Roman" w:eastAsia="Times New Roman" w:hAnsi="Times New Roman" w:cs="Times New Roman"/>
                <w:color w:val="161515"/>
                <w:sz w:val="28"/>
                <w:szCs w:val="28"/>
                <w:lang w:eastAsia="ru-RU"/>
              </w:rPr>
              <w:t>рбузово</w:t>
            </w:r>
          </w:p>
        </w:tc>
        <w:tc>
          <w:tcPr>
            <w:tcW w:w="2124" w:type="dxa"/>
            <w:tcBorders>
              <w:top w:val="single" w:sz="4" w:space="0" w:color="auto"/>
              <w:left w:val="single" w:sz="4" w:space="0" w:color="auto"/>
              <w:bottom w:val="single" w:sz="4" w:space="0" w:color="auto"/>
              <w:right w:val="single" w:sz="4" w:space="0" w:color="auto"/>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0232F8">
        <w:trPr>
          <w:trHeight w:val="70"/>
        </w:trPr>
        <w:tc>
          <w:tcPr>
            <w:tcW w:w="4713" w:type="dxa"/>
            <w:tcBorders>
              <w:top w:val="single" w:sz="4" w:space="0" w:color="auto"/>
              <w:left w:val="single" w:sz="4" w:space="0" w:color="auto"/>
              <w:bottom w:val="single" w:sz="4" w:space="0" w:color="auto"/>
              <w:right w:val="single" w:sz="4" w:space="0" w:color="auto"/>
            </w:tcBorders>
            <w:hideMark/>
          </w:tcPr>
          <w:p w:rsidR="00752022" w:rsidRPr="00755C7C" w:rsidRDefault="00752022" w:rsidP="001A1E56">
            <w:pPr>
              <w:jc w:val="both"/>
              <w:rPr>
                <w:rFonts w:ascii="Times New Roman" w:eastAsia="Times New Roman" w:hAnsi="Times New Roman" w:cs="Times New Roman"/>
                <w:color w:val="161515"/>
                <w:sz w:val="28"/>
                <w:szCs w:val="28"/>
                <w:lang w:eastAsia="ru-RU"/>
              </w:rPr>
            </w:pPr>
            <w:proofErr w:type="spellStart"/>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.Х</w:t>
            </w:r>
            <w:proofErr w:type="gramEnd"/>
            <w:r>
              <w:rPr>
                <w:rFonts w:ascii="Times New Roman" w:eastAsia="Times New Roman" w:hAnsi="Times New Roman" w:cs="Times New Roman"/>
                <w:color w:val="161515"/>
                <w:sz w:val="28"/>
                <w:szCs w:val="28"/>
                <w:lang w:eastAsia="ru-RU"/>
              </w:rPr>
              <w:t>арасея</w:t>
            </w:r>
            <w:proofErr w:type="spellEnd"/>
          </w:p>
        </w:tc>
        <w:tc>
          <w:tcPr>
            <w:tcW w:w="2124" w:type="dxa"/>
            <w:tcBorders>
              <w:top w:val="single" w:sz="4" w:space="0" w:color="auto"/>
              <w:left w:val="single" w:sz="4" w:space="0" w:color="auto"/>
              <w:bottom w:val="single" w:sz="4" w:space="0" w:color="auto"/>
              <w:right w:val="single" w:sz="4" w:space="0" w:color="auto"/>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0232F8">
        <w:trPr>
          <w:trHeight w:val="70"/>
        </w:trPr>
        <w:tc>
          <w:tcPr>
            <w:tcW w:w="4713" w:type="dxa"/>
            <w:tcBorders>
              <w:top w:val="single" w:sz="4" w:space="0" w:color="auto"/>
              <w:left w:val="single" w:sz="4" w:space="0" w:color="auto"/>
              <w:bottom w:val="single" w:sz="4" w:space="0" w:color="auto"/>
              <w:right w:val="single" w:sz="4" w:space="0" w:color="auto"/>
            </w:tcBorders>
            <w:hideMark/>
          </w:tcPr>
          <w:p w:rsidR="00752022" w:rsidRPr="00755C7C" w:rsidRDefault="00752022" w:rsidP="001A1E56">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д</w:t>
            </w:r>
            <w:proofErr w:type="gramStart"/>
            <w:r>
              <w:rPr>
                <w:rFonts w:ascii="Times New Roman" w:eastAsia="Times New Roman" w:hAnsi="Times New Roman" w:cs="Times New Roman"/>
                <w:color w:val="161515"/>
                <w:sz w:val="28"/>
                <w:szCs w:val="28"/>
                <w:lang w:eastAsia="ru-RU"/>
              </w:rPr>
              <w:t>.Г</w:t>
            </w:r>
            <w:proofErr w:type="gramEnd"/>
            <w:r>
              <w:rPr>
                <w:rFonts w:ascii="Times New Roman" w:eastAsia="Times New Roman" w:hAnsi="Times New Roman" w:cs="Times New Roman"/>
                <w:color w:val="161515"/>
                <w:sz w:val="28"/>
                <w:szCs w:val="28"/>
                <w:lang w:eastAsia="ru-RU"/>
              </w:rPr>
              <w:t>ородище</w:t>
            </w:r>
          </w:p>
        </w:tc>
        <w:tc>
          <w:tcPr>
            <w:tcW w:w="2124" w:type="dxa"/>
            <w:tcBorders>
              <w:top w:val="single" w:sz="4" w:space="0" w:color="auto"/>
              <w:left w:val="single" w:sz="4" w:space="0" w:color="auto"/>
              <w:bottom w:val="single" w:sz="4" w:space="0" w:color="auto"/>
              <w:right w:val="single" w:sz="4" w:space="0" w:color="auto"/>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461400">
        <w:trPr>
          <w:trHeight w:val="323"/>
        </w:trPr>
        <w:tc>
          <w:tcPr>
            <w:tcW w:w="4713" w:type="dxa"/>
            <w:tcBorders>
              <w:top w:val="single" w:sz="4" w:space="0" w:color="auto"/>
              <w:left w:val="single" w:sz="4" w:space="0" w:color="auto"/>
              <w:bottom w:val="single" w:sz="4" w:space="0" w:color="auto"/>
              <w:right w:val="single" w:sz="4" w:space="0" w:color="auto"/>
            </w:tcBorders>
            <w:hideMark/>
          </w:tcPr>
          <w:p w:rsidR="00752022" w:rsidRPr="00755C7C" w:rsidRDefault="00752022" w:rsidP="001A1E56">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пос</w:t>
            </w:r>
            <w:proofErr w:type="gramStart"/>
            <w:r>
              <w:rPr>
                <w:rFonts w:ascii="Times New Roman" w:eastAsia="Times New Roman" w:hAnsi="Times New Roman" w:cs="Times New Roman"/>
                <w:color w:val="161515"/>
                <w:sz w:val="28"/>
                <w:szCs w:val="28"/>
                <w:lang w:eastAsia="ru-RU"/>
              </w:rPr>
              <w:t>.К</w:t>
            </w:r>
            <w:proofErr w:type="gramEnd"/>
            <w:r>
              <w:rPr>
                <w:rFonts w:ascii="Times New Roman" w:eastAsia="Times New Roman" w:hAnsi="Times New Roman" w:cs="Times New Roman"/>
                <w:color w:val="161515"/>
                <w:sz w:val="28"/>
                <w:szCs w:val="28"/>
                <w:lang w:eastAsia="ru-RU"/>
              </w:rPr>
              <w:t>расная Гора</w:t>
            </w:r>
          </w:p>
        </w:tc>
        <w:tc>
          <w:tcPr>
            <w:tcW w:w="2124" w:type="dxa"/>
            <w:tcBorders>
              <w:top w:val="single" w:sz="4" w:space="0" w:color="auto"/>
              <w:left w:val="single" w:sz="4" w:space="0" w:color="auto"/>
              <w:bottom w:val="single" w:sz="4" w:space="0" w:color="auto"/>
              <w:right w:val="single" w:sz="4" w:space="0" w:color="auto"/>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752022" w:rsidRDefault="00752022">
            <w:r w:rsidRPr="00FA3E4F">
              <w:rPr>
                <w:rFonts w:ascii="Times New Roman" w:eastAsia="Times New Roman" w:hAnsi="Times New Roman" w:cs="Times New Roman"/>
                <w:color w:val="161515"/>
                <w:sz w:val="28"/>
                <w:szCs w:val="28"/>
                <w:lang w:eastAsia="ru-RU"/>
              </w:rPr>
              <w:t>1</w:t>
            </w:r>
          </w:p>
        </w:tc>
      </w:tr>
      <w:tr w:rsidR="00752022" w:rsidRPr="00755C7C" w:rsidTr="00461400">
        <w:trPr>
          <w:trHeight w:val="368"/>
        </w:trPr>
        <w:tc>
          <w:tcPr>
            <w:tcW w:w="4713" w:type="dxa"/>
            <w:tcBorders>
              <w:top w:val="single" w:sz="4" w:space="0" w:color="auto"/>
              <w:left w:val="single" w:sz="4" w:space="0" w:color="auto"/>
              <w:bottom w:val="single" w:sz="4" w:space="0" w:color="auto"/>
              <w:right w:val="single" w:sz="4" w:space="0" w:color="auto"/>
            </w:tcBorders>
            <w:hideMark/>
          </w:tcPr>
          <w:p w:rsidR="00752022" w:rsidRPr="00755C7C" w:rsidRDefault="00752022" w:rsidP="001A1E56">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.Б</w:t>
            </w:r>
            <w:proofErr w:type="gramEnd"/>
            <w:r>
              <w:rPr>
                <w:rFonts w:ascii="Times New Roman" w:eastAsia="Times New Roman" w:hAnsi="Times New Roman" w:cs="Times New Roman"/>
                <w:color w:val="161515"/>
                <w:sz w:val="28"/>
                <w:szCs w:val="28"/>
                <w:lang w:eastAsia="ru-RU"/>
              </w:rPr>
              <w:t>ереза</w:t>
            </w:r>
          </w:p>
        </w:tc>
        <w:tc>
          <w:tcPr>
            <w:tcW w:w="2124" w:type="dxa"/>
            <w:tcBorders>
              <w:top w:val="single" w:sz="4" w:space="0" w:color="auto"/>
              <w:left w:val="single" w:sz="4" w:space="0" w:color="auto"/>
              <w:bottom w:val="single" w:sz="4" w:space="0" w:color="auto"/>
              <w:right w:val="single" w:sz="4" w:space="0" w:color="auto"/>
            </w:tcBorders>
            <w:hideMark/>
          </w:tcPr>
          <w:p w:rsidR="00752022" w:rsidRPr="00755C7C" w:rsidRDefault="00752022" w:rsidP="000232F8">
            <w:pPr>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752022" w:rsidRDefault="00752022">
            <w:r w:rsidRPr="00FA3E4F">
              <w:rPr>
                <w:rFonts w:ascii="Times New Roman" w:eastAsia="Times New Roman" w:hAnsi="Times New Roman" w:cs="Times New Roman"/>
                <w:color w:val="161515"/>
                <w:sz w:val="28"/>
                <w:szCs w:val="28"/>
                <w:lang w:eastAsia="ru-RU"/>
              </w:rPr>
              <w:t>1</w:t>
            </w:r>
          </w:p>
        </w:tc>
      </w:tr>
    </w:tbl>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p>
    <w:p w:rsidR="0057176B" w:rsidRDefault="00B52599" w:rsidP="008651E7">
      <w:pPr>
        <w:spacing w:after="0" w:line="240" w:lineRule="auto"/>
        <w:jc w:val="both"/>
        <w:rPr>
          <w:rFonts w:ascii="Times New Roman" w:eastAsia="Times New Roman" w:hAnsi="Times New Roman" w:cs="Times New Roman"/>
          <w:color w:val="FF0000"/>
          <w:sz w:val="28"/>
          <w:szCs w:val="28"/>
          <w:lang w:eastAsia="ru-RU"/>
        </w:rPr>
      </w:pPr>
      <w:r w:rsidRPr="00755C7C">
        <w:rPr>
          <w:rFonts w:ascii="Times New Roman" w:eastAsia="Times New Roman" w:hAnsi="Times New Roman" w:cs="Times New Roman"/>
          <w:color w:val="161515"/>
          <w:sz w:val="28"/>
          <w:szCs w:val="28"/>
          <w:lang w:eastAsia="ru-RU"/>
        </w:rPr>
        <w:t xml:space="preserve">    </w:t>
      </w:r>
      <w:r w:rsidR="000232F8" w:rsidRPr="00755C7C">
        <w:rPr>
          <w:rFonts w:ascii="Times New Roman" w:eastAsia="Times New Roman" w:hAnsi="Times New Roman" w:cs="Times New Roman"/>
          <w:color w:val="161515"/>
          <w:sz w:val="28"/>
          <w:szCs w:val="28"/>
          <w:lang w:eastAsia="ru-RU"/>
        </w:rPr>
        <w:tab/>
      </w:r>
      <w:r w:rsidRPr="00755C7C">
        <w:rPr>
          <w:rFonts w:ascii="Times New Roman" w:eastAsia="Times New Roman" w:hAnsi="Times New Roman" w:cs="Times New Roman"/>
          <w:color w:val="161515"/>
          <w:sz w:val="28"/>
          <w:szCs w:val="28"/>
          <w:lang w:eastAsia="ru-RU"/>
        </w:rPr>
        <w:t>Вопросами по обеспечению населения хозяйственной и питьевой водой занимается Администрация сельсовета. Источниками водоснабжения  являются подземные воды. Для добычи воды используется глубоководные скважины,  </w:t>
      </w:r>
      <w:r w:rsidRPr="00756616">
        <w:rPr>
          <w:rFonts w:ascii="Times New Roman" w:eastAsia="Times New Roman" w:hAnsi="Times New Roman" w:cs="Times New Roman"/>
          <w:sz w:val="28"/>
          <w:szCs w:val="28"/>
          <w:lang w:eastAsia="ru-RU"/>
        </w:rPr>
        <w:t>не имеющие очистных сооружений, обеззараживающих установок, организованных и благоустроенных зон санитарной охраны</w:t>
      </w:r>
      <w:r w:rsidR="000A549D" w:rsidRPr="00D441E6">
        <w:rPr>
          <w:rFonts w:ascii="Times New Roman" w:eastAsia="Times New Roman" w:hAnsi="Times New Roman" w:cs="Times New Roman"/>
          <w:color w:val="FF0000"/>
          <w:sz w:val="28"/>
          <w:szCs w:val="28"/>
          <w:lang w:eastAsia="ru-RU"/>
        </w:rPr>
        <w:t xml:space="preserve">  </w:t>
      </w:r>
      <w:r w:rsidR="000A549D" w:rsidRPr="0057176B">
        <w:rPr>
          <w:rFonts w:ascii="Times New Roman" w:eastAsia="Times New Roman" w:hAnsi="Times New Roman" w:cs="Times New Roman"/>
          <w:sz w:val="28"/>
          <w:szCs w:val="28"/>
          <w:lang w:eastAsia="ru-RU"/>
        </w:rPr>
        <w:t xml:space="preserve">в таких населенных пунктах как </w:t>
      </w:r>
      <w:r w:rsidR="0057176B" w:rsidRPr="0057176B">
        <w:rPr>
          <w:rFonts w:ascii="Times New Roman" w:eastAsia="Times New Roman" w:hAnsi="Times New Roman" w:cs="Times New Roman"/>
          <w:sz w:val="28"/>
          <w:szCs w:val="28"/>
          <w:lang w:eastAsia="ru-RU"/>
        </w:rPr>
        <w:t>с</w:t>
      </w:r>
      <w:proofErr w:type="gramStart"/>
      <w:r w:rsidR="0057176B" w:rsidRPr="0057176B">
        <w:rPr>
          <w:rFonts w:ascii="Times New Roman" w:eastAsia="Times New Roman" w:hAnsi="Times New Roman" w:cs="Times New Roman"/>
          <w:sz w:val="28"/>
          <w:szCs w:val="28"/>
          <w:lang w:eastAsia="ru-RU"/>
        </w:rPr>
        <w:t>.Б</w:t>
      </w:r>
      <w:proofErr w:type="gramEnd"/>
      <w:r w:rsidR="0057176B" w:rsidRPr="0057176B">
        <w:rPr>
          <w:rFonts w:ascii="Times New Roman" w:eastAsia="Times New Roman" w:hAnsi="Times New Roman" w:cs="Times New Roman"/>
          <w:sz w:val="28"/>
          <w:szCs w:val="28"/>
          <w:lang w:eastAsia="ru-RU"/>
        </w:rPr>
        <w:t>ереза</w:t>
      </w:r>
      <w:r w:rsidR="000A549D" w:rsidRPr="0057176B">
        <w:rPr>
          <w:rFonts w:ascii="Times New Roman" w:eastAsia="Times New Roman" w:hAnsi="Times New Roman" w:cs="Times New Roman"/>
          <w:sz w:val="28"/>
          <w:szCs w:val="28"/>
          <w:lang w:eastAsia="ru-RU"/>
        </w:rPr>
        <w:t xml:space="preserve">, </w:t>
      </w:r>
      <w:r w:rsidR="0057176B" w:rsidRPr="0057176B">
        <w:rPr>
          <w:rFonts w:ascii="Times New Roman" w:eastAsia="Times New Roman" w:hAnsi="Times New Roman" w:cs="Times New Roman"/>
          <w:sz w:val="28"/>
          <w:szCs w:val="28"/>
          <w:lang w:eastAsia="ru-RU"/>
        </w:rPr>
        <w:t>д.Харасея</w:t>
      </w:r>
      <w:r w:rsidR="000A549D" w:rsidRPr="0057176B">
        <w:rPr>
          <w:rFonts w:ascii="Times New Roman" w:eastAsia="Times New Roman" w:hAnsi="Times New Roman" w:cs="Times New Roman"/>
          <w:sz w:val="28"/>
          <w:szCs w:val="28"/>
          <w:lang w:eastAsia="ru-RU"/>
        </w:rPr>
        <w:t xml:space="preserve"> и </w:t>
      </w:r>
      <w:r w:rsidR="0057176B" w:rsidRPr="0057176B">
        <w:rPr>
          <w:rFonts w:ascii="Times New Roman" w:eastAsia="Times New Roman" w:hAnsi="Times New Roman" w:cs="Times New Roman"/>
          <w:sz w:val="28"/>
          <w:szCs w:val="28"/>
          <w:lang w:eastAsia="ru-RU"/>
        </w:rPr>
        <w:t>с.Старый Город</w:t>
      </w:r>
      <w:r w:rsidR="000A549D" w:rsidRPr="0057176B">
        <w:rPr>
          <w:rFonts w:ascii="Times New Roman" w:eastAsia="Times New Roman" w:hAnsi="Times New Roman" w:cs="Times New Roman"/>
          <w:sz w:val="28"/>
          <w:szCs w:val="28"/>
          <w:lang w:eastAsia="ru-RU"/>
        </w:rPr>
        <w:t>.</w:t>
      </w:r>
      <w:r w:rsidR="000A549D" w:rsidRPr="00D441E6">
        <w:rPr>
          <w:rFonts w:ascii="Times New Roman" w:eastAsia="Times New Roman" w:hAnsi="Times New Roman" w:cs="Times New Roman"/>
          <w:color w:val="FF0000"/>
          <w:sz w:val="28"/>
          <w:szCs w:val="28"/>
          <w:lang w:eastAsia="ru-RU"/>
        </w:rPr>
        <w:t xml:space="preserve"> </w:t>
      </w:r>
      <w:r w:rsidR="0057176B">
        <w:rPr>
          <w:rFonts w:ascii="Times New Roman" w:eastAsia="Times New Roman" w:hAnsi="Times New Roman" w:cs="Times New Roman"/>
          <w:color w:val="FF0000"/>
          <w:sz w:val="28"/>
          <w:szCs w:val="28"/>
          <w:lang w:eastAsia="ru-RU"/>
        </w:rPr>
        <w:t xml:space="preserve"> </w:t>
      </w:r>
      <w:r w:rsidR="000A549D" w:rsidRPr="00623070">
        <w:rPr>
          <w:rFonts w:ascii="Times New Roman" w:eastAsia="Times New Roman" w:hAnsi="Times New Roman" w:cs="Times New Roman"/>
          <w:sz w:val="28"/>
          <w:szCs w:val="28"/>
          <w:lang w:eastAsia="ru-RU"/>
        </w:rPr>
        <w:t xml:space="preserve">В настоящее время </w:t>
      </w:r>
      <w:r w:rsidR="0057176B" w:rsidRPr="00623070">
        <w:rPr>
          <w:rFonts w:ascii="Times New Roman" w:eastAsia="Times New Roman" w:hAnsi="Times New Roman" w:cs="Times New Roman"/>
          <w:sz w:val="28"/>
          <w:szCs w:val="28"/>
          <w:lang w:eastAsia="ru-RU"/>
        </w:rPr>
        <w:t>в</w:t>
      </w:r>
      <w:r w:rsidR="00491B17" w:rsidRPr="00623070">
        <w:rPr>
          <w:rFonts w:ascii="Times New Roman" w:eastAsia="Times New Roman" w:hAnsi="Times New Roman" w:cs="Times New Roman"/>
          <w:sz w:val="28"/>
          <w:szCs w:val="28"/>
          <w:lang w:eastAsia="ru-RU"/>
        </w:rPr>
        <w:t xml:space="preserve"> </w:t>
      </w:r>
      <w:proofErr w:type="gramStart"/>
      <w:r w:rsidR="00491B17" w:rsidRPr="00623070">
        <w:rPr>
          <w:rFonts w:ascii="Times New Roman" w:eastAsia="Times New Roman" w:hAnsi="Times New Roman" w:cs="Times New Roman"/>
          <w:sz w:val="28"/>
          <w:szCs w:val="28"/>
          <w:lang w:eastAsia="ru-RU"/>
        </w:rPr>
        <w:t>с</w:t>
      </w:r>
      <w:proofErr w:type="gramEnd"/>
      <w:r w:rsidR="00491B17" w:rsidRPr="00623070">
        <w:rPr>
          <w:rFonts w:ascii="Times New Roman" w:eastAsia="Times New Roman" w:hAnsi="Times New Roman" w:cs="Times New Roman"/>
          <w:sz w:val="28"/>
          <w:szCs w:val="28"/>
          <w:lang w:eastAsia="ru-RU"/>
        </w:rPr>
        <w:t>.</w:t>
      </w:r>
      <w:r w:rsidR="000232F8" w:rsidRPr="00623070">
        <w:rPr>
          <w:rFonts w:ascii="Times New Roman" w:eastAsia="Times New Roman" w:hAnsi="Times New Roman" w:cs="Times New Roman"/>
          <w:sz w:val="28"/>
          <w:szCs w:val="28"/>
          <w:lang w:eastAsia="ru-RU"/>
        </w:rPr>
        <w:t xml:space="preserve"> </w:t>
      </w:r>
      <w:r w:rsidR="0057176B" w:rsidRPr="00623070">
        <w:rPr>
          <w:rFonts w:ascii="Times New Roman" w:eastAsia="Times New Roman" w:hAnsi="Times New Roman" w:cs="Times New Roman"/>
          <w:sz w:val="28"/>
          <w:szCs w:val="28"/>
          <w:lang w:eastAsia="ru-RU"/>
        </w:rPr>
        <w:t>Старый Город (Колос)</w:t>
      </w:r>
      <w:r w:rsidR="00491B17" w:rsidRPr="00623070">
        <w:rPr>
          <w:rFonts w:ascii="Times New Roman" w:eastAsia="Times New Roman" w:hAnsi="Times New Roman" w:cs="Times New Roman"/>
          <w:sz w:val="28"/>
          <w:szCs w:val="28"/>
          <w:lang w:eastAsia="ru-RU"/>
        </w:rPr>
        <w:t xml:space="preserve"> в рамках региональных и федеральных программ, полностью построена новая система водоснабжения</w:t>
      </w:r>
      <w:r w:rsidR="0057176B" w:rsidRPr="00623070">
        <w:rPr>
          <w:rFonts w:ascii="Times New Roman" w:eastAsia="Times New Roman" w:hAnsi="Times New Roman" w:cs="Times New Roman"/>
          <w:sz w:val="28"/>
          <w:szCs w:val="28"/>
          <w:lang w:eastAsia="ru-RU"/>
        </w:rPr>
        <w:t xml:space="preserve"> протяженностью 1 км</w:t>
      </w:r>
      <w:r w:rsidR="00491B17" w:rsidRPr="00623070">
        <w:rPr>
          <w:rFonts w:ascii="Times New Roman" w:eastAsia="Times New Roman" w:hAnsi="Times New Roman" w:cs="Times New Roman"/>
          <w:sz w:val="28"/>
          <w:szCs w:val="28"/>
          <w:lang w:eastAsia="ru-RU"/>
        </w:rPr>
        <w:t>.</w:t>
      </w:r>
      <w:r w:rsidR="002C7628" w:rsidRPr="00D441E6">
        <w:rPr>
          <w:rFonts w:ascii="Times New Roman" w:eastAsia="Times New Roman" w:hAnsi="Times New Roman" w:cs="Times New Roman"/>
          <w:color w:val="FF0000"/>
          <w:sz w:val="28"/>
          <w:szCs w:val="28"/>
          <w:lang w:eastAsia="ru-RU"/>
        </w:rPr>
        <w:t xml:space="preserve"> </w:t>
      </w:r>
    </w:p>
    <w:p w:rsidR="00B52599" w:rsidRPr="00756616" w:rsidRDefault="0057176B" w:rsidP="008651E7">
      <w:pPr>
        <w:spacing w:after="0" w:line="240" w:lineRule="auto"/>
        <w:jc w:val="both"/>
        <w:rPr>
          <w:rFonts w:ascii="Times New Roman" w:eastAsia="Times New Roman" w:hAnsi="Times New Roman" w:cs="Times New Roman"/>
          <w:sz w:val="28"/>
          <w:szCs w:val="28"/>
          <w:lang w:eastAsia="ru-RU"/>
        </w:rPr>
      </w:pPr>
      <w:r w:rsidRPr="0057176B">
        <w:rPr>
          <w:rFonts w:ascii="Times New Roman" w:eastAsia="Times New Roman" w:hAnsi="Times New Roman" w:cs="Times New Roman"/>
          <w:sz w:val="28"/>
          <w:szCs w:val="28"/>
          <w:lang w:eastAsia="ru-RU"/>
        </w:rPr>
        <w:t>О</w:t>
      </w:r>
      <w:r w:rsidR="00EB63A8" w:rsidRPr="0057176B">
        <w:rPr>
          <w:rFonts w:ascii="Times New Roman" w:eastAsia="Times New Roman" w:hAnsi="Times New Roman" w:cs="Times New Roman"/>
          <w:sz w:val="28"/>
          <w:szCs w:val="28"/>
          <w:lang w:eastAsia="ru-RU"/>
        </w:rPr>
        <w:t>беспеченность водой оставляет  желать лучшего.</w:t>
      </w:r>
      <w:r w:rsidR="00491B17" w:rsidRPr="00D441E6">
        <w:rPr>
          <w:rFonts w:ascii="Times New Roman" w:eastAsia="Times New Roman" w:hAnsi="Times New Roman" w:cs="Times New Roman"/>
          <w:color w:val="FF0000"/>
          <w:sz w:val="28"/>
          <w:szCs w:val="28"/>
          <w:lang w:eastAsia="ru-RU"/>
        </w:rPr>
        <w:t xml:space="preserve"> </w:t>
      </w:r>
      <w:r w:rsidR="00B52599" w:rsidRPr="00756616">
        <w:rPr>
          <w:rFonts w:ascii="Times New Roman" w:eastAsia="Times New Roman" w:hAnsi="Times New Roman" w:cs="Times New Roman"/>
          <w:sz w:val="28"/>
          <w:szCs w:val="28"/>
          <w:lang w:eastAsia="ru-RU"/>
        </w:rPr>
        <w:t>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Система водоснабжения </w:t>
      </w:r>
      <w:r w:rsidR="0095659E" w:rsidRPr="00755C7C">
        <w:rPr>
          <w:rFonts w:ascii="Times New Roman" w:eastAsia="Times New Roman" w:hAnsi="Times New Roman" w:cs="Times New Roman"/>
          <w:color w:val="161515"/>
          <w:sz w:val="28"/>
          <w:szCs w:val="28"/>
          <w:lang w:eastAsia="ru-RU"/>
        </w:rPr>
        <w:t>Старогородского</w:t>
      </w:r>
      <w:r w:rsidRPr="00755C7C">
        <w:rPr>
          <w:rFonts w:ascii="Times New Roman" w:eastAsia="Times New Roman" w:hAnsi="Times New Roman" w:cs="Times New Roman"/>
          <w:color w:val="161515"/>
          <w:sz w:val="28"/>
          <w:szCs w:val="28"/>
          <w:lang w:eastAsia="ru-RU"/>
        </w:rPr>
        <w:t xml:space="preserve"> сельсовета планируется централизованная, объединенная, для хозяйственно-питьевых и противопожарных нужд.</w:t>
      </w:r>
    </w:p>
    <w:p w:rsidR="00CB239C" w:rsidRPr="00755C7C" w:rsidRDefault="00CB239C" w:rsidP="008651E7">
      <w:pPr>
        <w:spacing w:after="0" w:line="240" w:lineRule="auto"/>
        <w:jc w:val="both"/>
        <w:rPr>
          <w:rFonts w:ascii="Times New Roman" w:eastAsia="Times New Roman" w:hAnsi="Times New Roman" w:cs="Times New Roman"/>
          <w:color w:val="161515"/>
          <w:sz w:val="28"/>
          <w:szCs w:val="28"/>
          <w:lang w:eastAsia="ru-RU"/>
        </w:rPr>
      </w:pPr>
    </w:p>
    <w:p w:rsidR="00B52599" w:rsidRPr="00755C7C" w:rsidRDefault="00B52599"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Техническое состояние существующих сетей и сооружений водопровода:</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w:t>
      </w:r>
      <w:r w:rsidR="00BD4DDC" w:rsidRPr="00755C7C">
        <w:rPr>
          <w:rFonts w:ascii="Times New Roman" w:eastAsia="Times New Roman" w:hAnsi="Times New Roman" w:cs="Times New Roman"/>
          <w:color w:val="161515"/>
          <w:sz w:val="28"/>
          <w:szCs w:val="28"/>
          <w:lang w:eastAsia="ru-RU"/>
        </w:rPr>
        <w:tab/>
      </w:r>
      <w:r w:rsidRPr="00755C7C">
        <w:rPr>
          <w:rFonts w:ascii="Times New Roman" w:eastAsia="Times New Roman" w:hAnsi="Times New Roman" w:cs="Times New Roman"/>
          <w:color w:val="161515"/>
          <w:sz w:val="28"/>
          <w:szCs w:val="28"/>
          <w:lang w:eastAsia="ru-RU"/>
        </w:rPr>
        <w:t>Ввиду их длительной эксплуатации, снижается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BD4DDC"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p>
    <w:p w:rsidR="0057176B" w:rsidRDefault="00B52599" w:rsidP="00BD4DDC">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 xml:space="preserve">Основные проблемы </w:t>
      </w:r>
      <w:proofErr w:type="gramStart"/>
      <w:r w:rsidRPr="00755C7C">
        <w:rPr>
          <w:rFonts w:ascii="Times New Roman" w:eastAsia="Times New Roman" w:hAnsi="Times New Roman" w:cs="Times New Roman"/>
          <w:b/>
          <w:color w:val="161515"/>
          <w:sz w:val="28"/>
          <w:szCs w:val="28"/>
          <w:lang w:eastAsia="ru-RU"/>
        </w:rPr>
        <w:t>децентрализованных</w:t>
      </w:r>
      <w:proofErr w:type="gramEnd"/>
      <w:r w:rsidRPr="00755C7C">
        <w:rPr>
          <w:rFonts w:ascii="Times New Roman" w:eastAsia="Times New Roman" w:hAnsi="Times New Roman" w:cs="Times New Roman"/>
          <w:b/>
          <w:color w:val="161515"/>
          <w:sz w:val="28"/>
          <w:szCs w:val="28"/>
          <w:lang w:eastAsia="ru-RU"/>
        </w:rPr>
        <w:t xml:space="preserve"> и централизованных </w:t>
      </w:r>
    </w:p>
    <w:p w:rsidR="00B52599" w:rsidRPr="00755C7C" w:rsidRDefault="00B52599" w:rsidP="00BD4DDC">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систем водоснабжения по поселению:</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b/>
          <w:color w:val="161515"/>
          <w:sz w:val="28"/>
          <w:szCs w:val="28"/>
          <w:lang w:eastAsia="ru-RU"/>
        </w:rPr>
        <w:t> </w:t>
      </w:r>
      <w:r w:rsidR="00BD4DDC" w:rsidRPr="00755C7C">
        <w:rPr>
          <w:rFonts w:ascii="Times New Roman" w:eastAsia="Times New Roman" w:hAnsi="Times New Roman" w:cs="Times New Roman"/>
          <w:b/>
          <w:color w:val="161515"/>
          <w:sz w:val="28"/>
          <w:szCs w:val="28"/>
          <w:lang w:eastAsia="ru-RU"/>
        </w:rPr>
        <w:tab/>
      </w:r>
      <w:r w:rsidRPr="00755C7C">
        <w:rPr>
          <w:rFonts w:ascii="Times New Roman" w:eastAsia="Times New Roman" w:hAnsi="Times New Roman" w:cs="Times New Roman"/>
          <w:color w:val="161515"/>
          <w:sz w:val="28"/>
          <w:szCs w:val="28"/>
          <w:lang w:eastAsia="ru-RU"/>
        </w:rPr>
        <w:t>1.</w:t>
      </w:r>
      <w:r w:rsidR="00BD4DDC" w:rsidRPr="00755C7C">
        <w:rPr>
          <w:rFonts w:ascii="Times New Roman" w:eastAsia="Times New Roman" w:hAnsi="Times New Roman" w:cs="Times New Roman"/>
          <w:color w:val="161515"/>
          <w:sz w:val="28"/>
          <w:szCs w:val="28"/>
          <w:lang w:eastAsia="ru-RU"/>
        </w:rPr>
        <w:t xml:space="preserve"> </w:t>
      </w:r>
      <w:r w:rsidRPr="00755C7C">
        <w:rPr>
          <w:rFonts w:ascii="Times New Roman" w:eastAsia="Times New Roman" w:hAnsi="Times New Roman" w:cs="Times New Roman"/>
          <w:color w:val="161515"/>
          <w:sz w:val="28"/>
          <w:szCs w:val="28"/>
          <w:lang w:eastAsia="ru-RU"/>
        </w:rPr>
        <w:t>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3. Отсутствие необходимого комплекса очистных сооружений (установок по обеззараживанию) на водопроводах,  подающих потребителям воду.</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4. Отсутствие современных технологий водоочистки.</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5. Высокая изношенность головных сооружений и разводящих сетей.</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6. Высокие потери воды в процессе транспортировки ее к местам потребления.</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lastRenderedPageBreak/>
        <w:t xml:space="preserve">     Для гарантированного водоснабжения населенных пунктов </w:t>
      </w:r>
      <w:r w:rsidR="0095659E" w:rsidRPr="00755C7C">
        <w:rPr>
          <w:rFonts w:ascii="Times New Roman" w:eastAsia="Times New Roman" w:hAnsi="Times New Roman" w:cs="Times New Roman"/>
          <w:color w:val="161515"/>
          <w:sz w:val="28"/>
          <w:szCs w:val="28"/>
          <w:lang w:eastAsia="ru-RU"/>
        </w:rPr>
        <w:t>Старогородского</w:t>
      </w:r>
      <w:r w:rsidRPr="00755C7C">
        <w:rPr>
          <w:rFonts w:ascii="Times New Roman" w:eastAsia="Times New Roman" w:hAnsi="Times New Roman" w:cs="Times New Roman"/>
          <w:color w:val="161515"/>
          <w:sz w:val="28"/>
          <w:szCs w:val="28"/>
          <w:lang w:eastAsia="ru-RU"/>
        </w:rPr>
        <w:t xml:space="preserve"> сельсовета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развитие действующей тупиковой сети водопровода;</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поэтапная реконструкция существующих сетей и замена изношенных участков сети.</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Водопроводную сеть необходимо планировать на перспективу</w:t>
      </w:r>
      <w:r w:rsidRPr="00755C7C">
        <w:rPr>
          <w:rFonts w:ascii="Times New Roman" w:eastAsia="Times New Roman" w:hAnsi="Times New Roman" w:cs="Times New Roman"/>
          <w:color w:val="161515"/>
          <w:sz w:val="28"/>
          <w:szCs w:val="28"/>
          <w:lang w:eastAsia="ru-RU"/>
        </w:rPr>
        <w:t>.</w:t>
      </w:r>
      <w:r w:rsidR="00B52599" w:rsidRPr="00755C7C">
        <w:rPr>
          <w:rFonts w:ascii="Times New Roman" w:eastAsia="Times New Roman" w:hAnsi="Times New Roman" w:cs="Times New Roman"/>
          <w:color w:val="161515"/>
          <w:sz w:val="28"/>
          <w:szCs w:val="28"/>
          <w:lang w:eastAsia="ru-RU"/>
        </w:rPr>
        <w:t> </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Диаметр -  100 мм</w:t>
      </w:r>
      <w:proofErr w:type="gramStart"/>
      <w:r w:rsidR="00B52599" w:rsidRPr="00755C7C">
        <w:rPr>
          <w:rFonts w:ascii="Times New Roman" w:eastAsia="Times New Roman" w:hAnsi="Times New Roman" w:cs="Times New Roman"/>
          <w:color w:val="161515"/>
          <w:sz w:val="28"/>
          <w:szCs w:val="28"/>
          <w:lang w:eastAsia="ru-RU"/>
        </w:rPr>
        <w:t>.</w:t>
      </w:r>
      <w:proofErr w:type="gramEnd"/>
      <w:r w:rsidR="00B52599" w:rsidRPr="00755C7C">
        <w:rPr>
          <w:rFonts w:ascii="Times New Roman" w:eastAsia="Times New Roman" w:hAnsi="Times New Roman" w:cs="Times New Roman"/>
          <w:color w:val="161515"/>
          <w:sz w:val="28"/>
          <w:szCs w:val="28"/>
          <w:lang w:eastAsia="ru-RU"/>
        </w:rPr>
        <w:t xml:space="preserve"> </w:t>
      </w:r>
      <w:proofErr w:type="gramStart"/>
      <w:r w:rsidR="00B52599" w:rsidRPr="00755C7C">
        <w:rPr>
          <w:rFonts w:ascii="Times New Roman" w:eastAsia="Times New Roman" w:hAnsi="Times New Roman" w:cs="Times New Roman"/>
          <w:color w:val="161515"/>
          <w:sz w:val="28"/>
          <w:szCs w:val="28"/>
          <w:lang w:eastAsia="ru-RU"/>
        </w:rPr>
        <w:t>и</w:t>
      </w:r>
      <w:proofErr w:type="gramEnd"/>
      <w:r w:rsidR="00B52599" w:rsidRPr="00755C7C">
        <w:rPr>
          <w:rFonts w:ascii="Times New Roman" w:eastAsia="Times New Roman" w:hAnsi="Times New Roman" w:cs="Times New Roman"/>
          <w:color w:val="161515"/>
          <w:sz w:val="28"/>
          <w:szCs w:val="28"/>
          <w:lang w:eastAsia="ru-RU"/>
        </w:rPr>
        <w:t xml:space="preserve">з полиэтиленовых труб  -   ГОСТ  - </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На вводах в здания спроектировать устройство водомерных узлов в соответствии с гл. 11 СниП 2.04.01-85* «Внутренний водопровод и канализация зданий».</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Для учета  расхода воды проектом предлагается устройство водомерных узлов в каждом здании, оборудованном внутренним водопроводом в соответствии.</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xml:space="preserve">Водомерным узлом планируется также оснастить одну скважину. </w:t>
      </w: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Водопроводные сооружения должны иметь санитарную защитную зону в соответствии со СНиП 2.04.02-84 и СанПиН 2.1.4.1110-02.</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p>
    <w:p w:rsidR="00B52599" w:rsidRPr="00755C7C" w:rsidRDefault="00E273C6"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 xml:space="preserve"> </w:t>
      </w:r>
      <w:r w:rsidR="00B52599" w:rsidRPr="00755C7C">
        <w:rPr>
          <w:rFonts w:ascii="Times New Roman" w:eastAsia="Times New Roman" w:hAnsi="Times New Roman" w:cs="Times New Roman"/>
          <w:b/>
          <w:color w:val="161515"/>
          <w:sz w:val="28"/>
          <w:szCs w:val="28"/>
          <w:lang w:eastAsia="ru-RU"/>
        </w:rPr>
        <w:t>Зоны санитарной охраны источников водоснабжения</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w:t>
      </w:r>
      <w:r w:rsidR="00BD4DDC" w:rsidRPr="00755C7C">
        <w:rPr>
          <w:rFonts w:ascii="Times New Roman" w:eastAsia="Times New Roman" w:hAnsi="Times New Roman" w:cs="Times New Roman"/>
          <w:color w:val="161515"/>
          <w:sz w:val="28"/>
          <w:szCs w:val="28"/>
          <w:lang w:eastAsia="ru-RU"/>
        </w:rPr>
        <w:tab/>
      </w:r>
      <w:r w:rsidRPr="00755C7C">
        <w:rPr>
          <w:rFonts w:ascii="Times New Roman" w:eastAsia="Times New Roman" w:hAnsi="Times New Roman" w:cs="Times New Roman"/>
          <w:color w:val="161515"/>
          <w:sz w:val="28"/>
          <w:szCs w:val="28"/>
          <w:lang w:eastAsia="ru-RU"/>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    </w:t>
      </w:r>
      <w:r w:rsidR="00BD4DDC" w:rsidRPr="00755C7C">
        <w:rPr>
          <w:rFonts w:ascii="Times New Roman" w:eastAsia="Times New Roman" w:hAnsi="Times New Roman" w:cs="Times New Roman"/>
          <w:color w:val="161515"/>
          <w:sz w:val="28"/>
          <w:szCs w:val="28"/>
          <w:lang w:eastAsia="ru-RU"/>
        </w:rPr>
        <w:tab/>
      </w:r>
      <w:r w:rsidRPr="00755C7C">
        <w:rPr>
          <w:rFonts w:ascii="Times New Roman" w:eastAsia="Times New Roman" w:hAnsi="Times New Roman" w:cs="Times New Roman"/>
          <w:color w:val="161515"/>
          <w:sz w:val="28"/>
          <w:szCs w:val="28"/>
          <w:lang w:eastAsia="ru-RU"/>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w:t>
      </w:r>
      <w:r w:rsidRPr="00755C7C">
        <w:rPr>
          <w:rFonts w:ascii="Times New Roman" w:eastAsia="Times New Roman" w:hAnsi="Times New Roman" w:cs="Times New Roman"/>
          <w:color w:val="161515"/>
          <w:sz w:val="28"/>
          <w:szCs w:val="28"/>
          <w:lang w:eastAsia="ru-RU"/>
        </w:rPr>
        <w:t xml:space="preserve"> </w:t>
      </w:r>
      <w:r w:rsidR="00B52599" w:rsidRPr="00755C7C">
        <w:rPr>
          <w:rFonts w:ascii="Times New Roman" w:eastAsia="Times New Roman" w:hAnsi="Times New Roman" w:cs="Times New Roman"/>
          <w:color w:val="161515"/>
          <w:sz w:val="28"/>
          <w:szCs w:val="28"/>
          <w:lang w:eastAsia="ru-RU"/>
        </w:rPr>
        <w:t xml:space="preserve">в первый пояс зон санитарной охраны включается территория в радиусе </w:t>
      </w:r>
      <w:r w:rsidR="004248B3" w:rsidRPr="00755C7C">
        <w:rPr>
          <w:rFonts w:ascii="Times New Roman" w:eastAsia="Times New Roman" w:hAnsi="Times New Roman" w:cs="Times New Roman"/>
          <w:color w:val="161515"/>
          <w:sz w:val="28"/>
          <w:szCs w:val="28"/>
          <w:lang w:eastAsia="ru-RU"/>
        </w:rPr>
        <w:t>–</w:t>
      </w:r>
      <w:r w:rsidR="00B52599" w:rsidRPr="00755C7C">
        <w:rPr>
          <w:rFonts w:ascii="Times New Roman" w:eastAsia="Times New Roman" w:hAnsi="Times New Roman" w:cs="Times New Roman"/>
          <w:color w:val="161515"/>
          <w:sz w:val="28"/>
          <w:szCs w:val="28"/>
          <w:lang w:eastAsia="ru-RU"/>
        </w:rPr>
        <w:t xml:space="preserve"> </w:t>
      </w:r>
      <w:r w:rsidR="004248B3" w:rsidRPr="00755C7C">
        <w:rPr>
          <w:rFonts w:ascii="Times New Roman" w:eastAsia="Times New Roman" w:hAnsi="Times New Roman" w:cs="Times New Roman"/>
          <w:color w:val="161515"/>
          <w:sz w:val="28"/>
          <w:szCs w:val="28"/>
          <w:lang w:eastAsia="ru-RU"/>
        </w:rPr>
        <w:t>от 60 до 100</w:t>
      </w:r>
      <w:r w:rsidR="00B52599" w:rsidRPr="00755C7C">
        <w:rPr>
          <w:rFonts w:ascii="Times New Roman" w:eastAsia="Times New Roman" w:hAnsi="Times New Roman" w:cs="Times New Roman"/>
          <w:color w:val="161515"/>
          <w:sz w:val="28"/>
          <w:szCs w:val="28"/>
          <w:lang w:eastAsia="ru-RU"/>
        </w:rPr>
        <w:t xml:space="preserve"> м.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B52599" w:rsidRPr="00755C7C" w:rsidRDefault="00BD4DDC"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ab/>
      </w:r>
      <w:r w:rsidR="00B52599" w:rsidRPr="00755C7C">
        <w:rPr>
          <w:rFonts w:ascii="Times New Roman" w:eastAsia="Times New Roman" w:hAnsi="Times New Roman" w:cs="Times New Roman"/>
          <w:color w:val="161515"/>
          <w:sz w:val="28"/>
          <w:szCs w:val="28"/>
          <w:lang w:eastAsia="ru-RU"/>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СанПи</w:t>
      </w:r>
      <w:r w:rsidRPr="00755C7C">
        <w:rPr>
          <w:rFonts w:ascii="Times New Roman" w:eastAsia="Times New Roman" w:hAnsi="Times New Roman" w:cs="Times New Roman"/>
          <w:color w:val="161515"/>
          <w:sz w:val="28"/>
          <w:szCs w:val="28"/>
          <w:lang w:eastAsia="ru-RU"/>
        </w:rPr>
        <w:t>Н</w:t>
      </w:r>
      <w:r w:rsidR="00B52599" w:rsidRPr="00755C7C">
        <w:rPr>
          <w:rFonts w:ascii="Times New Roman" w:eastAsia="Times New Roman" w:hAnsi="Times New Roman" w:cs="Times New Roman"/>
          <w:color w:val="161515"/>
          <w:sz w:val="28"/>
          <w:szCs w:val="28"/>
          <w:lang w:eastAsia="ru-RU"/>
        </w:rPr>
        <w:t xml:space="preserve"> 2.1.4.1110-02</w:t>
      </w:r>
      <w:r w:rsidRPr="00755C7C">
        <w:rPr>
          <w:rFonts w:ascii="Times New Roman" w:eastAsia="Times New Roman" w:hAnsi="Times New Roman" w:cs="Times New Roman"/>
          <w:color w:val="161515"/>
          <w:sz w:val="28"/>
          <w:szCs w:val="28"/>
          <w:lang w:eastAsia="ru-RU"/>
        </w:rPr>
        <w:t xml:space="preserve"> </w:t>
      </w:r>
      <w:r w:rsidR="00B52599" w:rsidRPr="00755C7C">
        <w:rPr>
          <w:rFonts w:ascii="Times New Roman" w:eastAsia="Times New Roman" w:hAnsi="Times New Roman" w:cs="Times New Roman"/>
          <w:color w:val="161515"/>
          <w:sz w:val="28"/>
          <w:szCs w:val="28"/>
          <w:lang w:eastAsia="ru-RU"/>
        </w:rPr>
        <w:t xml:space="preserve">«Зоны санитарной охраны источников водоснабжения и водопроводов питьевого назначения». </w:t>
      </w:r>
      <w:r w:rsidR="00B52599" w:rsidRPr="00755C7C">
        <w:rPr>
          <w:rFonts w:ascii="Times New Roman" w:eastAsia="Times New Roman" w:hAnsi="Times New Roman" w:cs="Times New Roman"/>
          <w:color w:val="161515"/>
          <w:sz w:val="28"/>
          <w:szCs w:val="28"/>
          <w:lang w:eastAsia="ru-RU"/>
        </w:rPr>
        <w:lastRenderedPageBreak/>
        <w:t>На территории второго и третьего поясов устанавливается ограниченный санитарный режим.</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p>
    <w:p w:rsidR="00B52599" w:rsidRPr="00755C7C" w:rsidRDefault="00E273C6" w:rsidP="008651E7">
      <w:pPr>
        <w:spacing w:after="0" w:line="240" w:lineRule="auto"/>
        <w:jc w:val="center"/>
        <w:rPr>
          <w:rFonts w:ascii="Times New Roman" w:eastAsia="Times New Roman" w:hAnsi="Times New Roman" w:cs="Times New Roman"/>
          <w:b/>
          <w:color w:val="161515"/>
          <w:sz w:val="28"/>
          <w:szCs w:val="28"/>
          <w:lang w:eastAsia="ru-RU"/>
        </w:rPr>
      </w:pPr>
      <w:r w:rsidRPr="00755C7C">
        <w:rPr>
          <w:rFonts w:ascii="Times New Roman" w:eastAsia="Times New Roman" w:hAnsi="Times New Roman" w:cs="Times New Roman"/>
          <w:b/>
          <w:color w:val="161515"/>
          <w:sz w:val="28"/>
          <w:szCs w:val="28"/>
          <w:lang w:eastAsia="ru-RU"/>
        </w:rPr>
        <w:t xml:space="preserve"> </w:t>
      </w:r>
      <w:r w:rsidR="00B52599" w:rsidRPr="00755C7C">
        <w:rPr>
          <w:rFonts w:ascii="Times New Roman" w:eastAsia="Times New Roman" w:hAnsi="Times New Roman" w:cs="Times New Roman"/>
          <w:b/>
          <w:color w:val="161515"/>
          <w:sz w:val="28"/>
          <w:szCs w:val="28"/>
          <w:lang w:eastAsia="ru-RU"/>
        </w:rPr>
        <w:t xml:space="preserve">Мероприятия по модернизации и развитию водоснабжения </w:t>
      </w:r>
      <w:r w:rsidR="0095659E" w:rsidRPr="00755C7C">
        <w:rPr>
          <w:rFonts w:ascii="Times New Roman" w:eastAsia="Times New Roman" w:hAnsi="Times New Roman" w:cs="Times New Roman"/>
          <w:b/>
          <w:color w:val="161515"/>
          <w:sz w:val="28"/>
          <w:szCs w:val="28"/>
          <w:lang w:eastAsia="ru-RU"/>
        </w:rPr>
        <w:t>Старогородского</w:t>
      </w:r>
      <w:r w:rsidR="00B52599" w:rsidRPr="00755C7C">
        <w:rPr>
          <w:rFonts w:ascii="Times New Roman" w:eastAsia="Times New Roman" w:hAnsi="Times New Roman" w:cs="Times New Roman"/>
          <w:b/>
          <w:color w:val="161515"/>
          <w:sz w:val="28"/>
          <w:szCs w:val="28"/>
          <w:lang w:eastAsia="ru-RU"/>
        </w:rPr>
        <w:t xml:space="preserve"> сельсовета</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p>
    <w:p w:rsidR="00B52599" w:rsidRPr="00755C7C" w:rsidRDefault="009A5D23" w:rsidP="008651E7">
      <w:pPr>
        <w:spacing w:after="0" w:line="240" w:lineRule="auto"/>
        <w:ind w:firstLine="708"/>
        <w:jc w:val="both"/>
        <w:rPr>
          <w:rFonts w:ascii="Times New Roman" w:eastAsia="Times New Roman" w:hAnsi="Times New Roman" w:cs="Times New Roman"/>
          <w:sz w:val="28"/>
          <w:szCs w:val="28"/>
          <w:lang w:eastAsia="ru-RU"/>
        </w:rPr>
      </w:pPr>
      <w:r w:rsidRPr="00755C7C">
        <w:rPr>
          <w:rFonts w:ascii="Times New Roman" w:eastAsia="Times New Roman" w:hAnsi="Times New Roman" w:cs="Times New Roman"/>
          <w:sz w:val="28"/>
          <w:szCs w:val="28"/>
          <w:lang w:eastAsia="ru-RU"/>
        </w:rPr>
        <w:t>В связи с реконструкцией систем водоснабжения основной массы населенных пунктов</w:t>
      </w:r>
      <w:r w:rsidR="00D57606" w:rsidRPr="00755C7C">
        <w:rPr>
          <w:rFonts w:ascii="Times New Roman" w:eastAsia="Times New Roman" w:hAnsi="Times New Roman" w:cs="Times New Roman"/>
          <w:sz w:val="28"/>
          <w:szCs w:val="28"/>
          <w:lang w:eastAsia="ru-RU"/>
        </w:rPr>
        <w:t xml:space="preserve">, </w:t>
      </w:r>
      <w:r w:rsidRPr="00755C7C">
        <w:rPr>
          <w:rFonts w:ascii="Times New Roman" w:eastAsia="Times New Roman" w:hAnsi="Times New Roman" w:cs="Times New Roman"/>
          <w:sz w:val="28"/>
          <w:szCs w:val="28"/>
          <w:lang w:eastAsia="ru-RU"/>
        </w:rPr>
        <w:t xml:space="preserve"> </w:t>
      </w:r>
      <w:r w:rsidR="00D57606" w:rsidRPr="00756616">
        <w:rPr>
          <w:rFonts w:ascii="Times New Roman" w:eastAsia="Times New Roman" w:hAnsi="Times New Roman" w:cs="Times New Roman"/>
          <w:sz w:val="28"/>
          <w:szCs w:val="28"/>
          <w:lang w:eastAsia="ru-RU"/>
        </w:rPr>
        <w:t>и</w:t>
      </w:r>
      <w:r w:rsidR="00B52599" w:rsidRPr="00756616">
        <w:rPr>
          <w:rFonts w:ascii="Times New Roman" w:eastAsia="Times New Roman" w:hAnsi="Times New Roman" w:cs="Times New Roman"/>
          <w:sz w:val="28"/>
          <w:szCs w:val="28"/>
          <w:lang w:eastAsia="ru-RU"/>
        </w:rPr>
        <w:t xml:space="preserve">знос водопроводной сети составляет   - </w:t>
      </w:r>
      <w:r w:rsidR="00756616" w:rsidRPr="00756616">
        <w:rPr>
          <w:rFonts w:ascii="Times New Roman" w:eastAsia="Times New Roman" w:hAnsi="Times New Roman" w:cs="Times New Roman"/>
          <w:sz w:val="28"/>
          <w:szCs w:val="28"/>
          <w:lang w:eastAsia="ru-RU"/>
        </w:rPr>
        <w:t>92</w:t>
      </w:r>
      <w:r w:rsidR="00B52599" w:rsidRPr="00D441E6">
        <w:rPr>
          <w:rFonts w:ascii="Times New Roman" w:eastAsia="Times New Roman" w:hAnsi="Times New Roman" w:cs="Times New Roman"/>
          <w:color w:val="FF0000"/>
          <w:sz w:val="28"/>
          <w:szCs w:val="28"/>
          <w:lang w:eastAsia="ru-RU"/>
        </w:rPr>
        <w:t xml:space="preserve"> </w:t>
      </w:r>
      <w:r w:rsidR="00B52599" w:rsidRPr="00011754">
        <w:rPr>
          <w:rFonts w:ascii="Times New Roman" w:eastAsia="Times New Roman" w:hAnsi="Times New Roman" w:cs="Times New Roman"/>
          <w:sz w:val="28"/>
          <w:szCs w:val="28"/>
          <w:lang w:eastAsia="ru-RU"/>
        </w:rPr>
        <w:t>%.</w:t>
      </w:r>
      <w:r w:rsidR="00B52599" w:rsidRPr="00755C7C">
        <w:rPr>
          <w:rFonts w:ascii="Times New Roman" w:eastAsia="Times New Roman" w:hAnsi="Times New Roman" w:cs="Times New Roman"/>
          <w:sz w:val="28"/>
          <w:szCs w:val="28"/>
          <w:lang w:eastAsia="ru-RU"/>
        </w:rPr>
        <w:t xml:space="preserve"> При таком состоянии водопроводной сети  необходим  ремонт и реконструкция системы водоснабжения</w:t>
      </w:r>
      <w:r w:rsidR="00D57606" w:rsidRPr="00755C7C">
        <w:rPr>
          <w:rFonts w:ascii="Times New Roman" w:eastAsia="Times New Roman" w:hAnsi="Times New Roman" w:cs="Times New Roman"/>
          <w:sz w:val="28"/>
          <w:szCs w:val="28"/>
          <w:lang w:eastAsia="ru-RU"/>
        </w:rPr>
        <w:t xml:space="preserve"> в таких населенных пунктах, где ещё имеются старые водопроводы, </w:t>
      </w:r>
      <w:r w:rsidR="00D75959" w:rsidRPr="00755C7C">
        <w:rPr>
          <w:rFonts w:ascii="Times New Roman" w:eastAsia="Times New Roman" w:hAnsi="Times New Roman" w:cs="Times New Roman"/>
          <w:sz w:val="28"/>
          <w:szCs w:val="28"/>
          <w:lang w:eastAsia="ru-RU"/>
        </w:rPr>
        <w:t>построе</w:t>
      </w:r>
      <w:r w:rsidR="00D57606" w:rsidRPr="00755C7C">
        <w:rPr>
          <w:rFonts w:ascii="Times New Roman" w:eastAsia="Times New Roman" w:hAnsi="Times New Roman" w:cs="Times New Roman"/>
          <w:sz w:val="28"/>
          <w:szCs w:val="28"/>
          <w:lang w:eastAsia="ru-RU"/>
        </w:rPr>
        <w:t xml:space="preserve">нные еще в </w:t>
      </w:r>
      <w:r w:rsidR="00D441E6">
        <w:rPr>
          <w:rFonts w:ascii="Times New Roman" w:eastAsia="Times New Roman" w:hAnsi="Times New Roman" w:cs="Times New Roman"/>
          <w:sz w:val="28"/>
          <w:szCs w:val="28"/>
          <w:lang w:eastAsia="ru-RU"/>
        </w:rPr>
        <w:t>65</w:t>
      </w:r>
      <w:r w:rsidR="00D57606" w:rsidRPr="00755C7C">
        <w:rPr>
          <w:rFonts w:ascii="Times New Roman" w:eastAsia="Times New Roman" w:hAnsi="Times New Roman" w:cs="Times New Roman"/>
          <w:sz w:val="28"/>
          <w:szCs w:val="28"/>
          <w:lang w:eastAsia="ru-RU"/>
        </w:rPr>
        <w:t>-х годах.</w:t>
      </w:r>
    </w:p>
    <w:p w:rsidR="00B52599" w:rsidRPr="00755C7C" w:rsidRDefault="00B52599" w:rsidP="008651E7">
      <w:pPr>
        <w:spacing w:after="0" w:line="240" w:lineRule="auto"/>
        <w:ind w:firstLine="708"/>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xml:space="preserve">Так  Администрация  </w:t>
      </w:r>
      <w:r w:rsidR="0095659E" w:rsidRPr="00755C7C">
        <w:rPr>
          <w:rFonts w:ascii="Times New Roman" w:eastAsia="Times New Roman" w:hAnsi="Times New Roman" w:cs="Times New Roman"/>
          <w:color w:val="161515"/>
          <w:sz w:val="28"/>
          <w:szCs w:val="28"/>
          <w:lang w:eastAsia="ru-RU"/>
        </w:rPr>
        <w:t>Старогородского</w:t>
      </w:r>
      <w:r w:rsidRPr="00755C7C">
        <w:rPr>
          <w:rFonts w:ascii="Times New Roman" w:eastAsia="Times New Roman" w:hAnsi="Times New Roman" w:cs="Times New Roman"/>
          <w:color w:val="161515"/>
          <w:sz w:val="28"/>
          <w:szCs w:val="28"/>
          <w:lang w:eastAsia="ru-RU"/>
        </w:rPr>
        <w:t xml:space="preserve"> сельсовета запланировала мероприятия по ремонту и реконструкции водопроводной сети за счет областных средств и собственных.</w:t>
      </w:r>
    </w:p>
    <w:p w:rsidR="00B52599" w:rsidRPr="00755C7C" w:rsidRDefault="00B52599" w:rsidP="008651E7">
      <w:pPr>
        <w:spacing w:after="0" w:line="240" w:lineRule="auto"/>
        <w:jc w:val="both"/>
        <w:rPr>
          <w:rFonts w:ascii="Times New Roman" w:eastAsia="Times New Roman" w:hAnsi="Times New Roman" w:cs="Times New Roman"/>
          <w:color w:val="161515"/>
          <w:sz w:val="28"/>
          <w:szCs w:val="28"/>
          <w:lang w:eastAsia="ru-RU"/>
        </w:rPr>
      </w:pPr>
      <w:r w:rsidRPr="00755C7C">
        <w:rPr>
          <w:rFonts w:ascii="Times New Roman" w:eastAsia="Times New Roman" w:hAnsi="Times New Roman" w:cs="Times New Roman"/>
          <w:color w:val="161515"/>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843"/>
        <w:gridCol w:w="1417"/>
        <w:gridCol w:w="1723"/>
      </w:tblGrid>
      <w:tr w:rsidR="00BD4DDC" w:rsidRPr="00755C7C" w:rsidTr="00BD4DDC">
        <w:tc>
          <w:tcPr>
            <w:tcW w:w="4361" w:type="dxa"/>
            <w:tcBorders>
              <w:top w:val="single" w:sz="4" w:space="0" w:color="auto"/>
              <w:left w:val="single" w:sz="4" w:space="0" w:color="auto"/>
              <w:bottom w:val="single" w:sz="4" w:space="0" w:color="auto"/>
              <w:right w:val="single" w:sz="4" w:space="0" w:color="auto"/>
            </w:tcBorders>
            <w:hideMark/>
          </w:tcPr>
          <w:p w:rsidR="00BD4DDC" w:rsidRPr="00756616" w:rsidRDefault="00BD4DDC" w:rsidP="0090088E">
            <w:pPr>
              <w:spacing w:after="0"/>
              <w:jc w:val="center"/>
              <w:rPr>
                <w:rFonts w:ascii="Times New Roman" w:eastAsia="Times New Roman" w:hAnsi="Times New Roman" w:cs="Times New Roman"/>
                <w:sz w:val="28"/>
                <w:szCs w:val="28"/>
                <w:lang w:eastAsia="ru-RU"/>
              </w:rPr>
            </w:pPr>
            <w:r w:rsidRPr="00756616">
              <w:rPr>
                <w:rFonts w:ascii="Times New Roman" w:eastAsia="Times New Roman" w:hAnsi="Times New Roman" w:cs="Times New Roman"/>
                <w:sz w:val="28"/>
                <w:szCs w:val="28"/>
                <w:lang w:eastAsia="ru-RU"/>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BD4DDC" w:rsidRPr="00756616" w:rsidRDefault="00BD4DDC" w:rsidP="0090088E">
            <w:pPr>
              <w:spacing w:after="0"/>
              <w:jc w:val="center"/>
              <w:rPr>
                <w:rFonts w:ascii="Times New Roman" w:eastAsia="Times New Roman" w:hAnsi="Times New Roman" w:cs="Times New Roman"/>
                <w:sz w:val="28"/>
                <w:szCs w:val="28"/>
                <w:lang w:eastAsia="ru-RU"/>
              </w:rPr>
            </w:pPr>
            <w:r w:rsidRPr="00756616">
              <w:rPr>
                <w:rFonts w:ascii="Times New Roman" w:eastAsia="Times New Roman" w:hAnsi="Times New Roman" w:cs="Times New Roman"/>
                <w:sz w:val="28"/>
                <w:szCs w:val="28"/>
                <w:lang w:eastAsia="ru-RU"/>
              </w:rPr>
              <w:t xml:space="preserve">Стоимость </w:t>
            </w:r>
          </w:p>
          <w:p w:rsidR="00BD4DDC" w:rsidRPr="00756616" w:rsidRDefault="00BD4DDC" w:rsidP="0090088E">
            <w:pPr>
              <w:spacing w:after="0"/>
              <w:jc w:val="center"/>
              <w:rPr>
                <w:rFonts w:ascii="Times New Roman" w:eastAsia="Times New Roman" w:hAnsi="Times New Roman" w:cs="Times New Roman"/>
                <w:sz w:val="28"/>
                <w:szCs w:val="28"/>
                <w:lang w:eastAsia="ru-RU"/>
              </w:rPr>
            </w:pPr>
            <w:r w:rsidRPr="00756616">
              <w:rPr>
                <w:rFonts w:ascii="Times New Roman" w:eastAsia="Times New Roman" w:hAnsi="Times New Roman" w:cs="Times New Roman"/>
                <w:sz w:val="28"/>
                <w:szCs w:val="28"/>
                <w:lang w:eastAsia="ru-RU"/>
              </w:rPr>
              <w:t>(тыс. руб.)</w:t>
            </w:r>
          </w:p>
        </w:tc>
        <w:tc>
          <w:tcPr>
            <w:tcW w:w="1417" w:type="dxa"/>
            <w:tcBorders>
              <w:top w:val="single" w:sz="4" w:space="0" w:color="auto"/>
              <w:left w:val="single" w:sz="4" w:space="0" w:color="auto"/>
              <w:bottom w:val="single" w:sz="4" w:space="0" w:color="auto"/>
              <w:right w:val="single" w:sz="4" w:space="0" w:color="auto"/>
            </w:tcBorders>
          </w:tcPr>
          <w:p w:rsidR="00BD4DDC" w:rsidRPr="00756616" w:rsidRDefault="00BD4DDC" w:rsidP="0090088E">
            <w:pPr>
              <w:spacing w:after="0"/>
              <w:jc w:val="center"/>
              <w:rPr>
                <w:rFonts w:ascii="Times New Roman" w:eastAsia="Times New Roman" w:hAnsi="Times New Roman" w:cs="Times New Roman"/>
                <w:sz w:val="28"/>
                <w:szCs w:val="28"/>
                <w:lang w:eastAsia="ru-RU"/>
              </w:rPr>
            </w:pPr>
            <w:r w:rsidRPr="00756616">
              <w:rPr>
                <w:rFonts w:ascii="Times New Roman" w:eastAsia="Times New Roman" w:hAnsi="Times New Roman" w:cs="Times New Roman"/>
                <w:sz w:val="28"/>
                <w:szCs w:val="28"/>
                <w:lang w:eastAsia="ru-RU"/>
              </w:rPr>
              <w:t>Бюджет</w:t>
            </w:r>
          </w:p>
        </w:tc>
        <w:tc>
          <w:tcPr>
            <w:tcW w:w="1723" w:type="dxa"/>
            <w:tcBorders>
              <w:top w:val="single" w:sz="4" w:space="0" w:color="auto"/>
              <w:left w:val="single" w:sz="4" w:space="0" w:color="auto"/>
              <w:bottom w:val="single" w:sz="4" w:space="0" w:color="auto"/>
              <w:right w:val="single" w:sz="4" w:space="0" w:color="auto"/>
            </w:tcBorders>
            <w:hideMark/>
          </w:tcPr>
          <w:p w:rsidR="00BD4DDC" w:rsidRPr="00756616" w:rsidRDefault="00BD4DDC" w:rsidP="0090088E">
            <w:pPr>
              <w:spacing w:after="0"/>
              <w:jc w:val="center"/>
              <w:rPr>
                <w:rFonts w:ascii="Times New Roman" w:eastAsia="Times New Roman" w:hAnsi="Times New Roman" w:cs="Times New Roman"/>
                <w:sz w:val="28"/>
                <w:szCs w:val="28"/>
                <w:lang w:eastAsia="ru-RU"/>
              </w:rPr>
            </w:pPr>
            <w:r w:rsidRPr="00756616">
              <w:rPr>
                <w:rFonts w:ascii="Times New Roman" w:eastAsia="Times New Roman" w:hAnsi="Times New Roman" w:cs="Times New Roman"/>
                <w:sz w:val="28"/>
                <w:szCs w:val="28"/>
                <w:lang w:eastAsia="ru-RU"/>
              </w:rPr>
              <w:t>Годы</w:t>
            </w:r>
          </w:p>
          <w:p w:rsidR="00BD4DDC" w:rsidRPr="00756616" w:rsidRDefault="00BD4DDC" w:rsidP="0090088E">
            <w:pPr>
              <w:spacing w:after="0"/>
              <w:jc w:val="center"/>
              <w:rPr>
                <w:rFonts w:ascii="Times New Roman" w:eastAsia="Times New Roman" w:hAnsi="Times New Roman" w:cs="Times New Roman"/>
                <w:sz w:val="28"/>
                <w:szCs w:val="28"/>
                <w:lang w:eastAsia="ru-RU"/>
              </w:rPr>
            </w:pPr>
          </w:p>
        </w:tc>
      </w:tr>
      <w:tr w:rsidR="00BD4DDC" w:rsidRPr="00755C7C" w:rsidTr="00BD4DDC">
        <w:tc>
          <w:tcPr>
            <w:tcW w:w="4361" w:type="dxa"/>
            <w:tcBorders>
              <w:top w:val="single" w:sz="4" w:space="0" w:color="auto"/>
              <w:left w:val="single" w:sz="4" w:space="0" w:color="auto"/>
              <w:bottom w:val="single" w:sz="4" w:space="0" w:color="auto"/>
              <w:right w:val="single" w:sz="4" w:space="0" w:color="auto"/>
            </w:tcBorders>
            <w:hideMark/>
          </w:tcPr>
          <w:p w:rsidR="00BD4DDC" w:rsidRPr="00756616" w:rsidRDefault="00BD4DDC" w:rsidP="00BD4DDC">
            <w:pPr>
              <w:widowControl w:val="0"/>
              <w:autoSpaceDE w:val="0"/>
              <w:autoSpaceDN w:val="0"/>
              <w:adjustRightInd w:val="0"/>
              <w:spacing w:after="0" w:line="240" w:lineRule="auto"/>
              <w:jc w:val="both"/>
              <w:rPr>
                <w:rFonts w:ascii="Times New Roman" w:hAnsi="Times New Roman" w:cs="Times New Roman"/>
                <w:sz w:val="28"/>
                <w:szCs w:val="28"/>
              </w:rPr>
            </w:pPr>
            <w:r w:rsidRPr="00756616">
              <w:rPr>
                <w:rFonts w:ascii="Times New Roman" w:hAnsi="Times New Roman" w:cs="Times New Roman"/>
                <w:sz w:val="28"/>
                <w:szCs w:val="28"/>
              </w:rPr>
              <w:t xml:space="preserve"> Реконструкция и ремонт водонапорных башен, скважин и водопроводов </w:t>
            </w:r>
          </w:p>
        </w:tc>
        <w:tc>
          <w:tcPr>
            <w:tcW w:w="1843" w:type="dxa"/>
            <w:tcBorders>
              <w:top w:val="single" w:sz="4" w:space="0" w:color="auto"/>
              <w:left w:val="single" w:sz="4" w:space="0" w:color="auto"/>
              <w:bottom w:val="single" w:sz="4" w:space="0" w:color="auto"/>
              <w:right w:val="single" w:sz="4" w:space="0" w:color="auto"/>
            </w:tcBorders>
            <w:hideMark/>
          </w:tcPr>
          <w:p w:rsidR="00BD4DDC" w:rsidRPr="00756616" w:rsidRDefault="00756616" w:rsidP="00BD4DDC">
            <w:pPr>
              <w:spacing w:after="0" w:line="240" w:lineRule="auto"/>
              <w:jc w:val="both"/>
              <w:rPr>
                <w:rFonts w:ascii="Times New Roman" w:eastAsia="Times New Roman" w:hAnsi="Times New Roman" w:cs="Times New Roman"/>
                <w:sz w:val="28"/>
                <w:szCs w:val="28"/>
              </w:rPr>
            </w:pPr>
            <w:r w:rsidRPr="00756616">
              <w:rPr>
                <w:rFonts w:ascii="Times New Roman" w:hAnsi="Times New Roman" w:cs="Times New Roman"/>
                <w:sz w:val="28"/>
                <w:szCs w:val="28"/>
              </w:rPr>
              <w:t>3</w:t>
            </w:r>
            <w:r w:rsidR="00BD4DDC" w:rsidRPr="00756616">
              <w:rPr>
                <w:rFonts w:ascii="Times New Roman" w:hAnsi="Times New Roman" w:cs="Times New Roman"/>
                <w:sz w:val="28"/>
                <w:szCs w:val="28"/>
              </w:rPr>
              <w:t>00</w:t>
            </w:r>
          </w:p>
          <w:p w:rsidR="00BD4DDC" w:rsidRPr="00756616" w:rsidRDefault="00756616" w:rsidP="00BD4DDC">
            <w:pPr>
              <w:spacing w:after="0" w:line="240" w:lineRule="auto"/>
              <w:jc w:val="both"/>
              <w:rPr>
                <w:rFonts w:ascii="Times New Roman" w:hAnsi="Times New Roman" w:cs="Times New Roman"/>
                <w:sz w:val="28"/>
                <w:szCs w:val="28"/>
              </w:rPr>
            </w:pPr>
            <w:r w:rsidRPr="00756616">
              <w:rPr>
                <w:rFonts w:ascii="Times New Roman" w:hAnsi="Times New Roman" w:cs="Times New Roman"/>
                <w:sz w:val="28"/>
                <w:szCs w:val="28"/>
              </w:rPr>
              <w:t>3</w:t>
            </w:r>
            <w:r w:rsidR="00BD4DDC" w:rsidRPr="00756616">
              <w:rPr>
                <w:rFonts w:ascii="Times New Roman" w:hAnsi="Times New Roman" w:cs="Times New Roman"/>
                <w:sz w:val="28"/>
                <w:szCs w:val="28"/>
              </w:rPr>
              <w:t>00</w:t>
            </w:r>
          </w:p>
          <w:p w:rsidR="00BD4DDC" w:rsidRPr="00756616" w:rsidRDefault="00BD4DDC" w:rsidP="00BD4DDC">
            <w:pPr>
              <w:spacing w:after="0" w:line="240" w:lineRule="auto"/>
              <w:jc w:val="both"/>
              <w:rPr>
                <w:rFonts w:ascii="Times New Roman" w:hAnsi="Times New Roman" w:cs="Times New Roman"/>
                <w:sz w:val="28"/>
                <w:szCs w:val="28"/>
              </w:rPr>
            </w:pPr>
            <w:r w:rsidRPr="00756616">
              <w:rPr>
                <w:rFonts w:ascii="Times New Roman" w:hAnsi="Times New Roman" w:cs="Times New Roman"/>
                <w:sz w:val="28"/>
                <w:szCs w:val="28"/>
              </w:rPr>
              <w:t>300</w:t>
            </w:r>
          </w:p>
          <w:p w:rsidR="00BD4DDC" w:rsidRPr="00756616" w:rsidRDefault="00756616" w:rsidP="00BD4DDC">
            <w:pPr>
              <w:spacing w:after="0" w:line="240" w:lineRule="auto"/>
              <w:jc w:val="both"/>
              <w:rPr>
                <w:rFonts w:ascii="Times New Roman" w:hAnsi="Times New Roman" w:cs="Times New Roman"/>
                <w:sz w:val="28"/>
                <w:szCs w:val="28"/>
              </w:rPr>
            </w:pPr>
            <w:r w:rsidRPr="00756616">
              <w:rPr>
                <w:rFonts w:ascii="Times New Roman" w:hAnsi="Times New Roman" w:cs="Times New Roman"/>
                <w:sz w:val="28"/>
                <w:szCs w:val="28"/>
              </w:rPr>
              <w:t>5</w:t>
            </w:r>
            <w:r w:rsidR="00BD4DDC" w:rsidRPr="00756616">
              <w:rPr>
                <w:rFonts w:ascii="Times New Roman" w:hAnsi="Times New Roman" w:cs="Times New Roman"/>
                <w:sz w:val="28"/>
                <w:szCs w:val="28"/>
              </w:rPr>
              <w:t xml:space="preserve">00 </w:t>
            </w:r>
          </w:p>
        </w:tc>
        <w:tc>
          <w:tcPr>
            <w:tcW w:w="1417" w:type="dxa"/>
            <w:tcBorders>
              <w:top w:val="single" w:sz="4" w:space="0" w:color="auto"/>
              <w:left w:val="single" w:sz="4" w:space="0" w:color="auto"/>
              <w:bottom w:val="single" w:sz="4" w:space="0" w:color="auto"/>
              <w:right w:val="single" w:sz="4" w:space="0" w:color="auto"/>
            </w:tcBorders>
          </w:tcPr>
          <w:p w:rsidR="00BD4DDC" w:rsidRPr="00756616" w:rsidRDefault="00BD4DDC" w:rsidP="00BD4DDC">
            <w:pPr>
              <w:widowControl w:val="0"/>
              <w:autoSpaceDE w:val="0"/>
              <w:autoSpaceDN w:val="0"/>
              <w:adjustRightInd w:val="0"/>
              <w:spacing w:after="0" w:line="240" w:lineRule="auto"/>
              <w:jc w:val="both"/>
              <w:rPr>
                <w:rFonts w:ascii="Times New Roman" w:hAnsi="Times New Roman" w:cs="Times New Roman"/>
                <w:sz w:val="28"/>
                <w:szCs w:val="28"/>
              </w:rPr>
            </w:pPr>
          </w:p>
        </w:tc>
        <w:tc>
          <w:tcPr>
            <w:tcW w:w="1723" w:type="dxa"/>
            <w:tcBorders>
              <w:top w:val="single" w:sz="4" w:space="0" w:color="auto"/>
              <w:left w:val="single" w:sz="4" w:space="0" w:color="auto"/>
              <w:bottom w:val="single" w:sz="4" w:space="0" w:color="auto"/>
              <w:right w:val="single" w:sz="4" w:space="0" w:color="auto"/>
            </w:tcBorders>
            <w:hideMark/>
          </w:tcPr>
          <w:p w:rsidR="00BD4DDC" w:rsidRPr="00756616" w:rsidRDefault="00BD4DDC" w:rsidP="00BD4DDC">
            <w:pPr>
              <w:spacing w:after="0" w:line="240" w:lineRule="auto"/>
              <w:jc w:val="both"/>
              <w:rPr>
                <w:rFonts w:ascii="Times New Roman" w:eastAsia="Times New Roman" w:hAnsi="Times New Roman" w:cs="Times New Roman"/>
                <w:sz w:val="28"/>
                <w:szCs w:val="28"/>
              </w:rPr>
            </w:pPr>
            <w:r w:rsidRPr="00756616">
              <w:rPr>
                <w:rFonts w:ascii="Times New Roman" w:hAnsi="Times New Roman" w:cs="Times New Roman"/>
                <w:sz w:val="28"/>
                <w:szCs w:val="28"/>
              </w:rPr>
              <w:t>2019- 2020</w:t>
            </w:r>
          </w:p>
          <w:p w:rsidR="00BD4DDC" w:rsidRPr="00756616" w:rsidRDefault="00BD4DDC" w:rsidP="00BD4DDC">
            <w:pPr>
              <w:spacing w:after="0" w:line="240" w:lineRule="auto"/>
              <w:jc w:val="both"/>
              <w:rPr>
                <w:rFonts w:ascii="Times New Roman" w:hAnsi="Times New Roman" w:cs="Times New Roman"/>
                <w:sz w:val="28"/>
                <w:szCs w:val="28"/>
              </w:rPr>
            </w:pPr>
            <w:r w:rsidRPr="00756616">
              <w:rPr>
                <w:rFonts w:ascii="Times New Roman" w:hAnsi="Times New Roman" w:cs="Times New Roman"/>
                <w:sz w:val="28"/>
                <w:szCs w:val="28"/>
              </w:rPr>
              <w:t>2021 -2022</w:t>
            </w:r>
          </w:p>
          <w:p w:rsidR="00BD4DDC" w:rsidRPr="00756616" w:rsidRDefault="00BD4DDC" w:rsidP="00BD4DDC">
            <w:pPr>
              <w:spacing w:after="0" w:line="240" w:lineRule="auto"/>
              <w:jc w:val="both"/>
              <w:rPr>
                <w:rFonts w:ascii="Times New Roman" w:hAnsi="Times New Roman" w:cs="Times New Roman"/>
                <w:sz w:val="28"/>
                <w:szCs w:val="28"/>
              </w:rPr>
            </w:pPr>
            <w:r w:rsidRPr="00756616">
              <w:rPr>
                <w:rFonts w:ascii="Times New Roman" w:hAnsi="Times New Roman" w:cs="Times New Roman"/>
                <w:sz w:val="28"/>
                <w:szCs w:val="28"/>
              </w:rPr>
              <w:t>2023 –2024</w:t>
            </w:r>
          </w:p>
          <w:p w:rsidR="00BD4DDC" w:rsidRPr="00756616" w:rsidRDefault="00BD4DDC" w:rsidP="00BD4DDC">
            <w:pPr>
              <w:spacing w:after="0" w:line="240" w:lineRule="auto"/>
              <w:jc w:val="both"/>
              <w:rPr>
                <w:rFonts w:ascii="Times New Roman" w:hAnsi="Times New Roman" w:cs="Times New Roman"/>
                <w:sz w:val="28"/>
                <w:szCs w:val="28"/>
              </w:rPr>
            </w:pPr>
            <w:r w:rsidRPr="00756616">
              <w:rPr>
                <w:rFonts w:ascii="Times New Roman" w:hAnsi="Times New Roman" w:cs="Times New Roman"/>
                <w:sz w:val="28"/>
                <w:szCs w:val="28"/>
              </w:rPr>
              <w:t xml:space="preserve">2025-2026 </w:t>
            </w:r>
          </w:p>
        </w:tc>
      </w:tr>
    </w:tbl>
    <w:p w:rsidR="009B2F9F" w:rsidRPr="00755C7C" w:rsidRDefault="009B2F9F" w:rsidP="008651E7">
      <w:pPr>
        <w:spacing w:after="0" w:line="240" w:lineRule="auto"/>
        <w:rPr>
          <w:rFonts w:ascii="Times New Roman" w:hAnsi="Times New Roman" w:cs="Times New Roman"/>
          <w:sz w:val="28"/>
          <w:szCs w:val="28"/>
        </w:rPr>
      </w:pPr>
    </w:p>
    <w:sectPr w:rsidR="009B2F9F" w:rsidRPr="00755C7C" w:rsidSect="004E5070">
      <w:pgSz w:w="11906" w:h="16838" w:code="9"/>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044A"/>
    <w:multiLevelType w:val="hybridMultilevel"/>
    <w:tmpl w:val="C0FC1576"/>
    <w:lvl w:ilvl="0" w:tplc="D382DC6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D36E3B"/>
    <w:multiLevelType w:val="multilevel"/>
    <w:tmpl w:val="39887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63021600"/>
    <w:multiLevelType w:val="multilevel"/>
    <w:tmpl w:val="79808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599"/>
    <w:rsid w:val="000034DE"/>
    <w:rsid w:val="00011754"/>
    <w:rsid w:val="000232F8"/>
    <w:rsid w:val="000A549D"/>
    <w:rsid w:val="000B7879"/>
    <w:rsid w:val="000C1175"/>
    <w:rsid w:val="000C44FB"/>
    <w:rsid w:val="000C7734"/>
    <w:rsid w:val="001044D2"/>
    <w:rsid w:val="00144FA5"/>
    <w:rsid w:val="001601F3"/>
    <w:rsid w:val="001701F9"/>
    <w:rsid w:val="00176A89"/>
    <w:rsid w:val="001C72FA"/>
    <w:rsid w:val="001F3256"/>
    <w:rsid w:val="001F35CB"/>
    <w:rsid w:val="00213B5E"/>
    <w:rsid w:val="00221B37"/>
    <w:rsid w:val="002374E0"/>
    <w:rsid w:val="0024609F"/>
    <w:rsid w:val="00246158"/>
    <w:rsid w:val="00274F18"/>
    <w:rsid w:val="00276B5C"/>
    <w:rsid w:val="002A3F52"/>
    <w:rsid w:val="002B1859"/>
    <w:rsid w:val="002B350C"/>
    <w:rsid w:val="002C7628"/>
    <w:rsid w:val="0030042B"/>
    <w:rsid w:val="00365CA8"/>
    <w:rsid w:val="0037355E"/>
    <w:rsid w:val="003760C0"/>
    <w:rsid w:val="00397521"/>
    <w:rsid w:val="003B7586"/>
    <w:rsid w:val="003D0E4E"/>
    <w:rsid w:val="003D312F"/>
    <w:rsid w:val="0041034C"/>
    <w:rsid w:val="004146EB"/>
    <w:rsid w:val="004248B3"/>
    <w:rsid w:val="00442ED0"/>
    <w:rsid w:val="00461400"/>
    <w:rsid w:val="0048614E"/>
    <w:rsid w:val="00491B17"/>
    <w:rsid w:val="00493BA5"/>
    <w:rsid w:val="00495E24"/>
    <w:rsid w:val="004A037C"/>
    <w:rsid w:val="004A2682"/>
    <w:rsid w:val="004B0A93"/>
    <w:rsid w:val="004C55F3"/>
    <w:rsid w:val="004D1065"/>
    <w:rsid w:val="004D43A2"/>
    <w:rsid w:val="004E5070"/>
    <w:rsid w:val="00523E81"/>
    <w:rsid w:val="0057176B"/>
    <w:rsid w:val="00572909"/>
    <w:rsid w:val="00576E44"/>
    <w:rsid w:val="005859DF"/>
    <w:rsid w:val="005B04CC"/>
    <w:rsid w:val="005B26CD"/>
    <w:rsid w:val="005C0E58"/>
    <w:rsid w:val="005D4A5A"/>
    <w:rsid w:val="005E03C8"/>
    <w:rsid w:val="005E3C13"/>
    <w:rsid w:val="005E4B41"/>
    <w:rsid w:val="005E5138"/>
    <w:rsid w:val="005F42A6"/>
    <w:rsid w:val="00604795"/>
    <w:rsid w:val="00623070"/>
    <w:rsid w:val="00634B11"/>
    <w:rsid w:val="006606AF"/>
    <w:rsid w:val="006742A5"/>
    <w:rsid w:val="006A4082"/>
    <w:rsid w:val="006D7CF2"/>
    <w:rsid w:val="006E27C4"/>
    <w:rsid w:val="006F058F"/>
    <w:rsid w:val="00703DAE"/>
    <w:rsid w:val="0072687F"/>
    <w:rsid w:val="00752022"/>
    <w:rsid w:val="00755C7C"/>
    <w:rsid w:val="00756616"/>
    <w:rsid w:val="00772BC8"/>
    <w:rsid w:val="00786D1A"/>
    <w:rsid w:val="007A536B"/>
    <w:rsid w:val="007A5C60"/>
    <w:rsid w:val="007B0D08"/>
    <w:rsid w:val="007B1347"/>
    <w:rsid w:val="007B62BA"/>
    <w:rsid w:val="007F0273"/>
    <w:rsid w:val="00802C60"/>
    <w:rsid w:val="00825044"/>
    <w:rsid w:val="0084058C"/>
    <w:rsid w:val="008651E7"/>
    <w:rsid w:val="0089228C"/>
    <w:rsid w:val="008B2C1C"/>
    <w:rsid w:val="008B68F4"/>
    <w:rsid w:val="008C1CD1"/>
    <w:rsid w:val="008F30AD"/>
    <w:rsid w:val="00905D0E"/>
    <w:rsid w:val="00907938"/>
    <w:rsid w:val="00907C8C"/>
    <w:rsid w:val="00950008"/>
    <w:rsid w:val="009543D6"/>
    <w:rsid w:val="009549F9"/>
    <w:rsid w:val="0095659E"/>
    <w:rsid w:val="00961C5A"/>
    <w:rsid w:val="009628E2"/>
    <w:rsid w:val="0099297D"/>
    <w:rsid w:val="009A5D23"/>
    <w:rsid w:val="009B2F9F"/>
    <w:rsid w:val="009C28EC"/>
    <w:rsid w:val="009D7984"/>
    <w:rsid w:val="009E3878"/>
    <w:rsid w:val="00A05C70"/>
    <w:rsid w:val="00A06ADF"/>
    <w:rsid w:val="00A5162A"/>
    <w:rsid w:val="00A53B4F"/>
    <w:rsid w:val="00A643F5"/>
    <w:rsid w:val="00A842C6"/>
    <w:rsid w:val="00A92000"/>
    <w:rsid w:val="00AB5B29"/>
    <w:rsid w:val="00AD3516"/>
    <w:rsid w:val="00AF6A0C"/>
    <w:rsid w:val="00AF7C26"/>
    <w:rsid w:val="00B00595"/>
    <w:rsid w:val="00B223EE"/>
    <w:rsid w:val="00B508EA"/>
    <w:rsid w:val="00B52599"/>
    <w:rsid w:val="00B65404"/>
    <w:rsid w:val="00B83903"/>
    <w:rsid w:val="00B86AD4"/>
    <w:rsid w:val="00B86ADF"/>
    <w:rsid w:val="00B927EF"/>
    <w:rsid w:val="00B93A26"/>
    <w:rsid w:val="00BA34F3"/>
    <w:rsid w:val="00BB2D63"/>
    <w:rsid w:val="00BB685A"/>
    <w:rsid w:val="00BB6DA5"/>
    <w:rsid w:val="00BD4DDC"/>
    <w:rsid w:val="00C32F44"/>
    <w:rsid w:val="00C45240"/>
    <w:rsid w:val="00C55A5B"/>
    <w:rsid w:val="00C81AB7"/>
    <w:rsid w:val="00C83728"/>
    <w:rsid w:val="00CA314F"/>
    <w:rsid w:val="00CA693E"/>
    <w:rsid w:val="00CB239C"/>
    <w:rsid w:val="00D12DEC"/>
    <w:rsid w:val="00D20F79"/>
    <w:rsid w:val="00D341CB"/>
    <w:rsid w:val="00D441E6"/>
    <w:rsid w:val="00D46425"/>
    <w:rsid w:val="00D563E8"/>
    <w:rsid w:val="00D57606"/>
    <w:rsid w:val="00D75959"/>
    <w:rsid w:val="00D813E2"/>
    <w:rsid w:val="00DB3C3D"/>
    <w:rsid w:val="00DD0663"/>
    <w:rsid w:val="00DE712A"/>
    <w:rsid w:val="00E273C6"/>
    <w:rsid w:val="00E373FF"/>
    <w:rsid w:val="00E44C72"/>
    <w:rsid w:val="00E47402"/>
    <w:rsid w:val="00E64475"/>
    <w:rsid w:val="00E64CC6"/>
    <w:rsid w:val="00E67538"/>
    <w:rsid w:val="00E765C4"/>
    <w:rsid w:val="00E81969"/>
    <w:rsid w:val="00EA4B04"/>
    <w:rsid w:val="00EB63A8"/>
    <w:rsid w:val="00EC7583"/>
    <w:rsid w:val="00EF49E0"/>
    <w:rsid w:val="00F175B4"/>
    <w:rsid w:val="00F36EC3"/>
    <w:rsid w:val="00F57E7D"/>
    <w:rsid w:val="00F92FA7"/>
    <w:rsid w:val="00FA11FD"/>
    <w:rsid w:val="00FB743D"/>
    <w:rsid w:val="00FC07D9"/>
    <w:rsid w:val="00FD2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2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D06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69311">
      <w:bodyDiv w:val="1"/>
      <w:marLeft w:val="0"/>
      <w:marRight w:val="0"/>
      <w:marTop w:val="0"/>
      <w:marBottom w:val="0"/>
      <w:divBdr>
        <w:top w:val="none" w:sz="0" w:space="0" w:color="auto"/>
        <w:left w:val="none" w:sz="0" w:space="0" w:color="auto"/>
        <w:bottom w:val="none" w:sz="0" w:space="0" w:color="auto"/>
        <w:right w:val="none" w:sz="0" w:space="0" w:color="auto"/>
      </w:divBdr>
    </w:div>
    <w:div w:id="934247999">
      <w:bodyDiv w:val="1"/>
      <w:marLeft w:val="0"/>
      <w:marRight w:val="0"/>
      <w:marTop w:val="0"/>
      <w:marBottom w:val="0"/>
      <w:divBdr>
        <w:top w:val="none" w:sz="0" w:space="0" w:color="auto"/>
        <w:left w:val="none" w:sz="0" w:space="0" w:color="auto"/>
        <w:bottom w:val="none" w:sz="0" w:space="0" w:color="auto"/>
        <w:right w:val="none" w:sz="0" w:space="0" w:color="auto"/>
      </w:divBdr>
    </w:div>
    <w:div w:id="1376999689">
      <w:bodyDiv w:val="1"/>
      <w:marLeft w:val="0"/>
      <w:marRight w:val="0"/>
      <w:marTop w:val="0"/>
      <w:marBottom w:val="0"/>
      <w:divBdr>
        <w:top w:val="none" w:sz="0" w:space="0" w:color="auto"/>
        <w:left w:val="none" w:sz="0" w:space="0" w:color="auto"/>
        <w:bottom w:val="none" w:sz="0" w:space="0" w:color="auto"/>
        <w:right w:val="none" w:sz="0" w:space="0" w:color="auto"/>
      </w:divBdr>
    </w:div>
    <w:div w:id="1837382128">
      <w:bodyDiv w:val="1"/>
      <w:marLeft w:val="0"/>
      <w:marRight w:val="0"/>
      <w:marTop w:val="0"/>
      <w:marBottom w:val="0"/>
      <w:divBdr>
        <w:top w:val="none" w:sz="0" w:space="0" w:color="auto"/>
        <w:left w:val="none" w:sz="0" w:space="0" w:color="auto"/>
        <w:bottom w:val="none" w:sz="0" w:space="0" w:color="auto"/>
        <w:right w:val="none" w:sz="0" w:space="0" w:color="auto"/>
      </w:divBdr>
    </w:div>
    <w:div w:id="19839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83A1-2718-4BCC-9CBE-E4AD3194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2023-10-04T06:41:00Z</cp:lastPrinted>
  <dcterms:created xsi:type="dcterms:W3CDTF">2023-10-04T06:14:00Z</dcterms:created>
  <dcterms:modified xsi:type="dcterms:W3CDTF">2023-10-04T06:44:00Z</dcterms:modified>
</cp:coreProperties>
</file>