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9A2" w:rsidRDefault="003079A2" w:rsidP="0021605A">
      <w:pPr>
        <w:pStyle w:val="a3"/>
        <w:jc w:val="center"/>
        <w:rPr>
          <w:b/>
          <w:szCs w:val="28"/>
        </w:rPr>
      </w:pPr>
      <w:r>
        <w:rPr>
          <w:b/>
          <w:sz w:val="36"/>
          <w:szCs w:val="36"/>
        </w:rPr>
        <w:t xml:space="preserve"> </w:t>
      </w:r>
      <w:r w:rsidRPr="00D11120">
        <w:rPr>
          <w:b/>
          <w:sz w:val="36"/>
          <w:szCs w:val="36"/>
        </w:rPr>
        <w:t xml:space="preserve"> </w:t>
      </w:r>
      <w:r w:rsidRPr="00D237C1">
        <w:rPr>
          <w:b/>
          <w:szCs w:val="28"/>
        </w:rPr>
        <w:t xml:space="preserve">СОБРАНИЕ </w:t>
      </w:r>
      <w:r>
        <w:rPr>
          <w:b/>
          <w:szCs w:val="28"/>
        </w:rPr>
        <w:t xml:space="preserve"> </w:t>
      </w:r>
      <w:r w:rsidRPr="00D237C1">
        <w:rPr>
          <w:b/>
          <w:szCs w:val="28"/>
        </w:rPr>
        <w:t xml:space="preserve">ДЕПУТАТОВ </w:t>
      </w:r>
    </w:p>
    <w:p w:rsidR="003079A2" w:rsidRPr="00D237C1" w:rsidRDefault="00792A81" w:rsidP="0021605A">
      <w:pPr>
        <w:pStyle w:val="a3"/>
        <w:jc w:val="center"/>
        <w:rPr>
          <w:b/>
          <w:szCs w:val="28"/>
        </w:rPr>
      </w:pPr>
      <w:r>
        <w:rPr>
          <w:b/>
          <w:szCs w:val="28"/>
        </w:rPr>
        <w:t>СТАРОГОРОДСКОГО</w:t>
      </w:r>
      <w:r w:rsidR="003079A2">
        <w:rPr>
          <w:b/>
          <w:szCs w:val="28"/>
        </w:rPr>
        <w:t xml:space="preserve"> </w:t>
      </w:r>
      <w:r w:rsidR="003079A2" w:rsidRPr="00D237C1">
        <w:rPr>
          <w:b/>
          <w:szCs w:val="28"/>
        </w:rPr>
        <w:t>СЕЛЬСОВЕТА</w:t>
      </w:r>
    </w:p>
    <w:p w:rsidR="003079A2" w:rsidRPr="00D237C1" w:rsidRDefault="003079A2" w:rsidP="00B266CC">
      <w:pPr>
        <w:pStyle w:val="a3"/>
        <w:jc w:val="center"/>
        <w:rPr>
          <w:b/>
          <w:szCs w:val="28"/>
        </w:rPr>
      </w:pPr>
      <w:r w:rsidRPr="00D237C1">
        <w:rPr>
          <w:b/>
          <w:szCs w:val="28"/>
        </w:rPr>
        <w:t>ДМИТРИЕВСКОГО РАЙОНА КУРСКОЙ ОБЛАСТИ</w:t>
      </w:r>
    </w:p>
    <w:p w:rsidR="003079A2" w:rsidRPr="00D237C1" w:rsidRDefault="003079A2" w:rsidP="00B266CC">
      <w:pPr>
        <w:pStyle w:val="a3"/>
        <w:jc w:val="center"/>
        <w:rPr>
          <w:b/>
          <w:szCs w:val="28"/>
        </w:rPr>
      </w:pPr>
    </w:p>
    <w:p w:rsidR="003079A2" w:rsidRPr="006833D0" w:rsidRDefault="003079A2" w:rsidP="00B266CC">
      <w:pPr>
        <w:pStyle w:val="a3"/>
        <w:jc w:val="center"/>
        <w:rPr>
          <w:szCs w:val="28"/>
        </w:rPr>
      </w:pPr>
      <w:r w:rsidRPr="006833D0">
        <w:rPr>
          <w:szCs w:val="28"/>
        </w:rPr>
        <w:t>РЕШЕНИЕ</w:t>
      </w:r>
    </w:p>
    <w:p w:rsidR="003079A2" w:rsidRPr="006833D0" w:rsidRDefault="003079A2" w:rsidP="00B266CC">
      <w:pPr>
        <w:pStyle w:val="a3"/>
        <w:jc w:val="left"/>
      </w:pPr>
    </w:p>
    <w:p w:rsidR="003079A2" w:rsidRPr="00792A81" w:rsidRDefault="003079A2" w:rsidP="00D237C1">
      <w:pPr>
        <w:pStyle w:val="a3"/>
        <w:jc w:val="center"/>
      </w:pPr>
      <w:r w:rsidRPr="00792A81">
        <w:t xml:space="preserve">от </w:t>
      </w:r>
      <w:r w:rsidR="00792A81" w:rsidRPr="00792A81">
        <w:t>01</w:t>
      </w:r>
      <w:r w:rsidRPr="00792A81">
        <w:t>.02.2019      № 1</w:t>
      </w:r>
      <w:r w:rsidR="00792A81" w:rsidRPr="00792A81">
        <w:t>27</w:t>
      </w:r>
    </w:p>
    <w:p w:rsidR="003079A2" w:rsidRPr="00792A81" w:rsidRDefault="003079A2" w:rsidP="00B266CC">
      <w:pPr>
        <w:pStyle w:val="a3"/>
        <w:jc w:val="left"/>
        <w:rPr>
          <w:color w:val="FF0000"/>
        </w:rPr>
      </w:pPr>
    </w:p>
    <w:p w:rsidR="003079A2" w:rsidRPr="00C27024" w:rsidRDefault="00792A81" w:rsidP="00B266CC">
      <w:pPr>
        <w:pStyle w:val="a3"/>
        <w:jc w:val="center"/>
      </w:pPr>
      <w:r>
        <w:t>с</w:t>
      </w:r>
      <w:r w:rsidR="003079A2">
        <w:t xml:space="preserve">. </w:t>
      </w:r>
      <w:r>
        <w:t>Старый Город</w:t>
      </w:r>
    </w:p>
    <w:p w:rsidR="003079A2" w:rsidRDefault="003079A2" w:rsidP="00B266CC">
      <w:pPr>
        <w:pStyle w:val="a3"/>
        <w:jc w:val="center"/>
        <w:rPr>
          <w:b/>
        </w:rPr>
      </w:pPr>
    </w:p>
    <w:p w:rsidR="003079A2" w:rsidRDefault="003079A2" w:rsidP="00B266CC">
      <w:pPr>
        <w:pStyle w:val="a3"/>
        <w:jc w:val="center"/>
        <w:rPr>
          <w:b/>
        </w:rPr>
      </w:pPr>
      <w:r>
        <w:rPr>
          <w:b/>
        </w:rPr>
        <w:t xml:space="preserve">  </w:t>
      </w:r>
      <w:r w:rsidRPr="000C7887">
        <w:rPr>
          <w:b/>
        </w:rPr>
        <w:t xml:space="preserve">О Порядке назначения, перерасчета и выплаты </w:t>
      </w:r>
    </w:p>
    <w:p w:rsidR="003079A2" w:rsidRPr="000C7887" w:rsidRDefault="003079A2" w:rsidP="00B266CC">
      <w:pPr>
        <w:pStyle w:val="a3"/>
        <w:jc w:val="center"/>
        <w:rPr>
          <w:b/>
        </w:rPr>
      </w:pPr>
      <w:r w:rsidRPr="000C7887">
        <w:rPr>
          <w:b/>
        </w:rPr>
        <w:t xml:space="preserve">пенсии </w:t>
      </w:r>
      <w:r>
        <w:rPr>
          <w:b/>
        </w:rPr>
        <w:t xml:space="preserve"> </w:t>
      </w:r>
      <w:r w:rsidRPr="000C7887">
        <w:rPr>
          <w:b/>
        </w:rPr>
        <w:t xml:space="preserve">за выслугу лет муниципальным служащим органов местного самоуправления муниципального </w:t>
      </w:r>
      <w:r>
        <w:rPr>
          <w:b/>
        </w:rPr>
        <w:t>образования «</w:t>
      </w:r>
      <w:r w:rsidR="00792A81">
        <w:rPr>
          <w:b/>
        </w:rPr>
        <w:t>Старогородский</w:t>
      </w:r>
      <w:r>
        <w:rPr>
          <w:b/>
        </w:rPr>
        <w:t xml:space="preserve"> сельсовет» </w:t>
      </w:r>
      <w:r w:rsidRPr="000C7887">
        <w:rPr>
          <w:b/>
        </w:rPr>
        <w:t>Дмитриевск</w:t>
      </w:r>
      <w:r>
        <w:rPr>
          <w:b/>
        </w:rPr>
        <w:t xml:space="preserve">ого </w:t>
      </w:r>
      <w:r w:rsidRPr="000C7887">
        <w:rPr>
          <w:b/>
        </w:rPr>
        <w:t xml:space="preserve"> район</w:t>
      </w:r>
      <w:r>
        <w:rPr>
          <w:b/>
        </w:rPr>
        <w:t>а</w:t>
      </w:r>
      <w:r w:rsidRPr="000C7887">
        <w:rPr>
          <w:b/>
        </w:rPr>
        <w:t xml:space="preserve"> Курской области</w:t>
      </w:r>
    </w:p>
    <w:p w:rsidR="003079A2" w:rsidRDefault="003079A2" w:rsidP="00B266CC">
      <w:pPr>
        <w:pStyle w:val="a3"/>
        <w:tabs>
          <w:tab w:val="left" w:pos="3225"/>
        </w:tabs>
        <w:jc w:val="left"/>
        <w:rPr>
          <w:b/>
        </w:rPr>
      </w:pPr>
    </w:p>
    <w:p w:rsidR="003079A2" w:rsidRPr="00D01D6D" w:rsidRDefault="003079A2" w:rsidP="00B266CC">
      <w:pPr>
        <w:pStyle w:val="a3"/>
      </w:pPr>
      <w:r>
        <w:rPr>
          <w:b/>
          <w:sz w:val="24"/>
        </w:rPr>
        <w:t xml:space="preserve"> </w:t>
      </w:r>
      <w:r>
        <w:rPr>
          <w:b/>
        </w:rPr>
        <w:tab/>
      </w:r>
      <w:r>
        <w:t>В соответствии с Федеральным законом от 02 марта 2007 года</w:t>
      </w:r>
      <w:r w:rsidR="00A61CD1">
        <w:t xml:space="preserve"> </w:t>
      </w:r>
      <w:r>
        <w:t xml:space="preserve">№25-ФЗ «О муниципальной службе в Российской Федерации», статьей 8 Закона Курской области от 13 июня 2007 года №60-ЗКО «О муниципальной службе в Курской области», Уставом муниципального </w:t>
      </w:r>
      <w:r w:rsidRPr="00C27024">
        <w:t>образования «</w:t>
      </w:r>
      <w:r w:rsidR="00792A81">
        <w:t>Старогородский</w:t>
      </w:r>
      <w:r w:rsidRPr="00C27024">
        <w:t xml:space="preserve"> сельсовет» Дмитриевского  района Курской</w:t>
      </w:r>
      <w:r>
        <w:t xml:space="preserve"> области,  </w:t>
      </w:r>
      <w:r w:rsidRPr="005D01AC">
        <w:t xml:space="preserve">Собрание </w:t>
      </w:r>
      <w:r>
        <w:t xml:space="preserve"> депутатов </w:t>
      </w:r>
      <w:r w:rsidR="00792A81">
        <w:t>Старогородского</w:t>
      </w:r>
      <w:r>
        <w:t xml:space="preserve"> сельсовета Дмитрие</w:t>
      </w:r>
      <w:r w:rsidRPr="005D01AC">
        <w:t>вского района</w:t>
      </w:r>
      <w:r>
        <w:t xml:space="preserve"> Курской области </w:t>
      </w:r>
      <w:r w:rsidRPr="00D01D6D">
        <w:t>РЕШИЛО:</w:t>
      </w:r>
    </w:p>
    <w:p w:rsidR="003079A2" w:rsidRDefault="003079A2" w:rsidP="00B266CC">
      <w:pPr>
        <w:pStyle w:val="a3"/>
      </w:pPr>
      <w:r w:rsidRPr="001D05E5">
        <w:tab/>
        <w:t xml:space="preserve">1. Утвердить прилагаемый </w:t>
      </w:r>
      <w:r>
        <w:t>П</w:t>
      </w:r>
      <w:r w:rsidRPr="001D05E5">
        <w:t>орядок</w:t>
      </w:r>
      <w:r>
        <w:t xml:space="preserve"> назначения, перерасчета и выплаты пенсии за выслугу лет муниципальным служащим органов местного самоуправления муниципального </w:t>
      </w:r>
      <w:r w:rsidRPr="00BA42AF">
        <w:t>образования «</w:t>
      </w:r>
      <w:r w:rsidR="00792A81">
        <w:t>Старогородский</w:t>
      </w:r>
      <w:r w:rsidRPr="00BA42AF">
        <w:t xml:space="preserve"> сельсовет» Дмитриевского  района Курской</w:t>
      </w:r>
      <w:r>
        <w:t xml:space="preserve"> области.</w:t>
      </w:r>
    </w:p>
    <w:p w:rsidR="003079A2" w:rsidRPr="002C2A31" w:rsidRDefault="003079A2" w:rsidP="00B266CC">
      <w:pPr>
        <w:pStyle w:val="a3"/>
      </w:pPr>
      <w:r>
        <w:tab/>
        <w:t xml:space="preserve">2. Возложить на Администрацию </w:t>
      </w:r>
      <w:r w:rsidR="00792A81">
        <w:t>Старогородского</w:t>
      </w:r>
      <w:r>
        <w:t xml:space="preserve"> сельсовета Дмитриевского района Курской области осуществление назначения, перерасчета и выплаты пенсии за выслугу лет муниципальным служащим </w:t>
      </w:r>
      <w:r w:rsidRPr="002C2A31">
        <w:t>муниципального образования «</w:t>
      </w:r>
      <w:r w:rsidR="00792A81">
        <w:t>Старогородский</w:t>
      </w:r>
      <w:r w:rsidRPr="002C2A31">
        <w:t xml:space="preserve"> сельсовет» Дмитриевского  района Курской области.</w:t>
      </w:r>
    </w:p>
    <w:p w:rsidR="003079A2" w:rsidRPr="005154F6" w:rsidRDefault="003079A2" w:rsidP="00112051">
      <w:pPr>
        <w:pStyle w:val="a3"/>
        <w:rPr>
          <w:bCs/>
          <w:u w:val="single"/>
        </w:rPr>
      </w:pPr>
      <w:r>
        <w:tab/>
        <w:t>3. С момента вступления в силу настоящего решения признать утратившим силу решени</w:t>
      </w:r>
      <w:r w:rsidR="00A61CD1">
        <w:t xml:space="preserve">е </w:t>
      </w:r>
      <w:r>
        <w:t xml:space="preserve">Собрания депутатов </w:t>
      </w:r>
      <w:r w:rsidR="00792A81">
        <w:t>Старогородского</w:t>
      </w:r>
      <w:r>
        <w:t xml:space="preserve"> сельсовета Дмитриевского района Курской области</w:t>
      </w:r>
      <w:r w:rsidR="00A61CD1">
        <w:t xml:space="preserve"> </w:t>
      </w:r>
      <w:r>
        <w:tab/>
      </w:r>
      <w:r>
        <w:rPr>
          <w:szCs w:val="28"/>
        </w:rPr>
        <w:t xml:space="preserve">от </w:t>
      </w:r>
      <w:r w:rsidR="00792A81">
        <w:rPr>
          <w:szCs w:val="28"/>
        </w:rPr>
        <w:t>25</w:t>
      </w:r>
      <w:r>
        <w:rPr>
          <w:szCs w:val="28"/>
        </w:rPr>
        <w:t>.0</w:t>
      </w:r>
      <w:r w:rsidR="00792A81">
        <w:rPr>
          <w:szCs w:val="28"/>
        </w:rPr>
        <w:t>3</w:t>
      </w:r>
      <w:r>
        <w:rPr>
          <w:szCs w:val="28"/>
        </w:rPr>
        <w:t>.20</w:t>
      </w:r>
      <w:r w:rsidR="00792A81">
        <w:rPr>
          <w:szCs w:val="28"/>
        </w:rPr>
        <w:t>11</w:t>
      </w:r>
      <w:r>
        <w:rPr>
          <w:szCs w:val="28"/>
        </w:rPr>
        <w:t xml:space="preserve">г. № </w:t>
      </w:r>
      <w:r w:rsidR="00792A81">
        <w:rPr>
          <w:szCs w:val="28"/>
        </w:rPr>
        <w:t>48</w:t>
      </w:r>
      <w:r w:rsidRPr="005154F6">
        <w:rPr>
          <w:szCs w:val="28"/>
        </w:rPr>
        <w:t xml:space="preserve"> «Об утверждении Порядка назначения, перерасчета, выплаты и Правил индексации пенсии за выслугу лет лиц, замещавшим должности муниципальной службы органов местного самоуправления </w:t>
      </w:r>
      <w:r w:rsidR="00792A81">
        <w:rPr>
          <w:szCs w:val="28"/>
        </w:rPr>
        <w:t>Старогородского</w:t>
      </w:r>
      <w:r w:rsidRPr="005154F6">
        <w:rPr>
          <w:szCs w:val="28"/>
        </w:rPr>
        <w:t xml:space="preserve"> сельсовета Дмитриевского района Курской области»</w:t>
      </w:r>
      <w:r>
        <w:rPr>
          <w:szCs w:val="28"/>
        </w:rPr>
        <w:t>.</w:t>
      </w:r>
    </w:p>
    <w:p w:rsidR="003079A2" w:rsidRPr="005154F6" w:rsidRDefault="003079A2" w:rsidP="00E27475">
      <w:pPr>
        <w:pStyle w:val="a3"/>
        <w:rPr>
          <w:szCs w:val="28"/>
        </w:rPr>
      </w:pPr>
      <w:r w:rsidRPr="005154F6">
        <w:tab/>
        <w:t xml:space="preserve"> </w:t>
      </w:r>
      <w:r w:rsidRPr="005154F6">
        <w:rPr>
          <w:szCs w:val="28"/>
        </w:rPr>
        <w:t xml:space="preserve">4. Настоящее решение вступает в силу со дня его подписания и  распространяется на правоотношения, возникшие </w:t>
      </w:r>
      <w:r w:rsidRPr="00112051">
        <w:rPr>
          <w:szCs w:val="28"/>
        </w:rPr>
        <w:t>с 01 января 201</w:t>
      </w:r>
      <w:r w:rsidR="00792A81" w:rsidRPr="00112051">
        <w:rPr>
          <w:szCs w:val="28"/>
        </w:rPr>
        <w:t>9</w:t>
      </w:r>
      <w:r w:rsidRPr="005154F6">
        <w:rPr>
          <w:szCs w:val="28"/>
        </w:rPr>
        <w:t xml:space="preserve"> года.</w:t>
      </w:r>
    </w:p>
    <w:p w:rsidR="003079A2" w:rsidRPr="00594957" w:rsidRDefault="003079A2" w:rsidP="00B266CC">
      <w:pPr>
        <w:pStyle w:val="juscontext"/>
        <w:spacing w:before="0" w:beforeAutospacing="0" w:after="0" w:afterAutospacing="0"/>
        <w:ind w:firstLine="708"/>
        <w:jc w:val="both"/>
        <w:rPr>
          <w:sz w:val="28"/>
          <w:szCs w:val="28"/>
        </w:rPr>
      </w:pPr>
      <w:r w:rsidRPr="00594957">
        <w:rPr>
          <w:sz w:val="28"/>
          <w:szCs w:val="28"/>
        </w:rPr>
        <w:t xml:space="preserve"> </w:t>
      </w:r>
    </w:p>
    <w:p w:rsidR="003079A2" w:rsidRDefault="003079A2" w:rsidP="00B266CC">
      <w:pPr>
        <w:jc w:val="both"/>
        <w:rPr>
          <w:sz w:val="28"/>
          <w:szCs w:val="28"/>
        </w:rPr>
      </w:pPr>
      <w:r>
        <w:rPr>
          <w:sz w:val="28"/>
          <w:szCs w:val="28"/>
        </w:rPr>
        <w:t>Председатель  Собрания депутатов</w:t>
      </w:r>
    </w:p>
    <w:p w:rsidR="003079A2" w:rsidRDefault="00792A81" w:rsidP="00B266CC">
      <w:pPr>
        <w:jc w:val="both"/>
        <w:rPr>
          <w:sz w:val="28"/>
          <w:szCs w:val="28"/>
        </w:rPr>
      </w:pPr>
      <w:r>
        <w:rPr>
          <w:sz w:val="28"/>
          <w:szCs w:val="28"/>
        </w:rPr>
        <w:t>Старогородского</w:t>
      </w:r>
      <w:r w:rsidR="003079A2">
        <w:rPr>
          <w:sz w:val="28"/>
          <w:szCs w:val="28"/>
        </w:rPr>
        <w:t xml:space="preserve">  сельсовета</w:t>
      </w:r>
    </w:p>
    <w:p w:rsidR="003079A2" w:rsidRDefault="003079A2" w:rsidP="00B266CC">
      <w:pPr>
        <w:jc w:val="both"/>
        <w:rPr>
          <w:sz w:val="28"/>
          <w:szCs w:val="28"/>
        </w:rPr>
      </w:pPr>
      <w:r>
        <w:rPr>
          <w:sz w:val="28"/>
          <w:szCs w:val="28"/>
        </w:rPr>
        <w:t xml:space="preserve">Дмитриевского района                                                             </w:t>
      </w:r>
      <w:r w:rsidR="00792A81">
        <w:rPr>
          <w:sz w:val="28"/>
          <w:szCs w:val="28"/>
        </w:rPr>
        <w:t>И.Е. Середова</w:t>
      </w:r>
    </w:p>
    <w:p w:rsidR="003079A2" w:rsidRDefault="003079A2" w:rsidP="00B266CC">
      <w:pPr>
        <w:pStyle w:val="a3"/>
      </w:pPr>
    </w:p>
    <w:p w:rsidR="003079A2" w:rsidRDefault="003079A2" w:rsidP="00B266CC">
      <w:pPr>
        <w:pStyle w:val="a3"/>
      </w:pPr>
      <w:r>
        <w:t xml:space="preserve">Глава </w:t>
      </w:r>
      <w:r w:rsidR="00792A81">
        <w:t>Старогородского</w:t>
      </w:r>
      <w:r>
        <w:t xml:space="preserve"> сельсовета</w:t>
      </w:r>
    </w:p>
    <w:p w:rsidR="003079A2" w:rsidRDefault="003079A2" w:rsidP="00B266CC">
      <w:pPr>
        <w:pStyle w:val="a3"/>
      </w:pPr>
      <w:r>
        <w:t xml:space="preserve">Дмитриевского района                                                     </w:t>
      </w:r>
      <w:r w:rsidR="00792A81">
        <w:t>Ю.Е. Никольников</w:t>
      </w:r>
      <w:r>
        <w:t xml:space="preserve">             </w:t>
      </w:r>
    </w:p>
    <w:p w:rsidR="003079A2" w:rsidRDefault="003079A2" w:rsidP="00B266CC">
      <w:pPr>
        <w:pStyle w:val="a3"/>
      </w:pPr>
    </w:p>
    <w:p w:rsidR="003079A2" w:rsidRDefault="003079A2" w:rsidP="003D528A">
      <w:pPr>
        <w:pStyle w:val="a3"/>
      </w:pPr>
    </w:p>
    <w:p w:rsidR="003079A2" w:rsidRDefault="003079A2" w:rsidP="003D528A">
      <w:pPr>
        <w:pStyle w:val="a3"/>
      </w:pPr>
    </w:p>
    <w:p w:rsidR="003079A2" w:rsidRDefault="003079A2" w:rsidP="003D528A">
      <w:pPr>
        <w:pStyle w:val="a3"/>
      </w:pPr>
    </w:p>
    <w:p w:rsidR="003079A2" w:rsidRDefault="003079A2" w:rsidP="003D528A">
      <w:pPr>
        <w:pStyle w:val="a3"/>
      </w:pPr>
    </w:p>
    <w:p w:rsidR="003079A2" w:rsidRDefault="003079A2" w:rsidP="003D528A">
      <w:pPr>
        <w:pStyle w:val="a3"/>
      </w:pPr>
    </w:p>
    <w:p w:rsidR="003079A2" w:rsidRDefault="003079A2" w:rsidP="00E27475">
      <w:pPr>
        <w:pStyle w:val="a3"/>
      </w:pPr>
      <w:r>
        <w:t xml:space="preserve">                                                                     </w:t>
      </w:r>
    </w:p>
    <w:p w:rsidR="003079A2" w:rsidRDefault="003079A2" w:rsidP="00E27475">
      <w:pPr>
        <w:pStyle w:val="a3"/>
      </w:pPr>
    </w:p>
    <w:p w:rsidR="003079A2" w:rsidRDefault="003079A2" w:rsidP="00E27475">
      <w:pPr>
        <w:pStyle w:val="a3"/>
      </w:pPr>
    </w:p>
    <w:p w:rsidR="003079A2" w:rsidRDefault="003079A2" w:rsidP="00E27475">
      <w:pPr>
        <w:pStyle w:val="a3"/>
      </w:pPr>
    </w:p>
    <w:p w:rsidR="003079A2" w:rsidRDefault="003079A2" w:rsidP="00E27475">
      <w:pPr>
        <w:pStyle w:val="a3"/>
      </w:pPr>
    </w:p>
    <w:p w:rsidR="003079A2" w:rsidRDefault="003079A2" w:rsidP="00E27475">
      <w:pPr>
        <w:pStyle w:val="a3"/>
      </w:pPr>
    </w:p>
    <w:p w:rsidR="003079A2" w:rsidRDefault="003079A2" w:rsidP="00E27475">
      <w:pPr>
        <w:pStyle w:val="a3"/>
      </w:pPr>
    </w:p>
    <w:p w:rsidR="003079A2" w:rsidRDefault="003079A2" w:rsidP="00E27475">
      <w:pPr>
        <w:pStyle w:val="a3"/>
      </w:pPr>
    </w:p>
    <w:p w:rsidR="003079A2" w:rsidRDefault="003079A2" w:rsidP="00E27475">
      <w:pPr>
        <w:pStyle w:val="a3"/>
      </w:pPr>
    </w:p>
    <w:p w:rsidR="003079A2" w:rsidRDefault="003079A2" w:rsidP="00E27475">
      <w:pPr>
        <w:pStyle w:val="a3"/>
      </w:pPr>
    </w:p>
    <w:p w:rsidR="003079A2" w:rsidRDefault="003079A2" w:rsidP="00E27475">
      <w:pPr>
        <w:pStyle w:val="a3"/>
      </w:pPr>
    </w:p>
    <w:p w:rsidR="003079A2" w:rsidRDefault="003079A2" w:rsidP="00E27475">
      <w:pPr>
        <w:pStyle w:val="a3"/>
      </w:pPr>
    </w:p>
    <w:p w:rsidR="003079A2" w:rsidRDefault="003079A2" w:rsidP="00E27475">
      <w:pPr>
        <w:pStyle w:val="a3"/>
      </w:pPr>
    </w:p>
    <w:p w:rsidR="003079A2" w:rsidRDefault="003079A2" w:rsidP="00E27475">
      <w:pPr>
        <w:pStyle w:val="a3"/>
      </w:pPr>
    </w:p>
    <w:p w:rsidR="003079A2" w:rsidRDefault="003079A2" w:rsidP="00E27475">
      <w:pPr>
        <w:pStyle w:val="a3"/>
      </w:pPr>
    </w:p>
    <w:p w:rsidR="003079A2" w:rsidRDefault="003079A2" w:rsidP="00E27475">
      <w:pPr>
        <w:pStyle w:val="a3"/>
      </w:pPr>
    </w:p>
    <w:p w:rsidR="003079A2" w:rsidRDefault="003079A2" w:rsidP="00E27475">
      <w:pPr>
        <w:pStyle w:val="a3"/>
      </w:pPr>
    </w:p>
    <w:p w:rsidR="003079A2" w:rsidRDefault="003079A2" w:rsidP="00E27475">
      <w:pPr>
        <w:pStyle w:val="a3"/>
      </w:pPr>
    </w:p>
    <w:p w:rsidR="003079A2" w:rsidRDefault="003079A2" w:rsidP="00E27475">
      <w:pPr>
        <w:pStyle w:val="a3"/>
      </w:pPr>
      <w:r>
        <w:t xml:space="preserve">                              </w:t>
      </w:r>
    </w:p>
    <w:p w:rsidR="00792A81" w:rsidRDefault="003079A2" w:rsidP="00E27475">
      <w:pPr>
        <w:pStyle w:val="a3"/>
      </w:pPr>
      <w:r>
        <w:t xml:space="preserve">                                                            </w:t>
      </w:r>
      <w:r>
        <w:tab/>
      </w:r>
      <w:r>
        <w:tab/>
      </w:r>
      <w:r>
        <w:tab/>
      </w:r>
      <w:r>
        <w:tab/>
      </w:r>
    </w:p>
    <w:p w:rsidR="003079A2" w:rsidRPr="00792A81" w:rsidRDefault="00792A81" w:rsidP="00E27475">
      <w:pPr>
        <w:pStyle w:val="a3"/>
        <w:rPr>
          <w:sz w:val="24"/>
        </w:rPr>
      </w:pPr>
      <w:r>
        <w:t xml:space="preserve">                                                                            </w:t>
      </w:r>
      <w:r w:rsidR="004C19D2">
        <w:t xml:space="preserve">     </w:t>
      </w:r>
      <w:r w:rsidR="003079A2" w:rsidRPr="00792A81">
        <w:rPr>
          <w:sz w:val="24"/>
        </w:rPr>
        <w:t>УТВЕРЖДЁН</w:t>
      </w:r>
    </w:p>
    <w:p w:rsidR="003079A2" w:rsidRPr="00792A81" w:rsidRDefault="003079A2" w:rsidP="00E27475">
      <w:pPr>
        <w:pStyle w:val="a3"/>
        <w:rPr>
          <w:sz w:val="24"/>
        </w:rPr>
      </w:pPr>
      <w:r w:rsidRPr="00792A81">
        <w:rPr>
          <w:sz w:val="24"/>
        </w:rPr>
        <w:t xml:space="preserve">                                                           </w:t>
      </w:r>
      <w:r w:rsidRPr="00792A81">
        <w:rPr>
          <w:sz w:val="24"/>
        </w:rPr>
        <w:tab/>
      </w:r>
      <w:r w:rsidRPr="00792A81">
        <w:rPr>
          <w:sz w:val="24"/>
        </w:rPr>
        <w:tab/>
      </w:r>
      <w:r w:rsidR="00792A81">
        <w:rPr>
          <w:sz w:val="24"/>
        </w:rPr>
        <w:t xml:space="preserve">  </w:t>
      </w:r>
      <w:r w:rsidRPr="00792A81">
        <w:rPr>
          <w:sz w:val="24"/>
        </w:rPr>
        <w:t xml:space="preserve"> </w:t>
      </w:r>
      <w:r w:rsidR="003A449E">
        <w:rPr>
          <w:sz w:val="24"/>
        </w:rPr>
        <w:t xml:space="preserve">  </w:t>
      </w:r>
      <w:r w:rsidRPr="00792A81">
        <w:rPr>
          <w:sz w:val="24"/>
        </w:rPr>
        <w:t>решением  Собрания депутатов</w:t>
      </w:r>
    </w:p>
    <w:p w:rsidR="003079A2" w:rsidRPr="00792A81" w:rsidRDefault="003079A2" w:rsidP="00E27475">
      <w:pPr>
        <w:pStyle w:val="a3"/>
        <w:rPr>
          <w:sz w:val="24"/>
        </w:rPr>
      </w:pPr>
      <w:r w:rsidRPr="00792A81">
        <w:rPr>
          <w:sz w:val="24"/>
        </w:rPr>
        <w:t xml:space="preserve">                                                            </w:t>
      </w:r>
      <w:r w:rsidRPr="00792A81">
        <w:rPr>
          <w:sz w:val="24"/>
        </w:rPr>
        <w:tab/>
      </w:r>
      <w:r w:rsidRPr="00792A81">
        <w:rPr>
          <w:sz w:val="24"/>
        </w:rPr>
        <w:tab/>
        <w:t xml:space="preserve">   </w:t>
      </w:r>
      <w:r w:rsidR="00792A81">
        <w:rPr>
          <w:sz w:val="24"/>
        </w:rPr>
        <w:t xml:space="preserve">   </w:t>
      </w:r>
      <w:r w:rsidR="003A449E">
        <w:rPr>
          <w:sz w:val="24"/>
        </w:rPr>
        <w:t xml:space="preserve"> </w:t>
      </w:r>
      <w:r w:rsidR="00792A81" w:rsidRPr="00792A81">
        <w:rPr>
          <w:sz w:val="24"/>
        </w:rPr>
        <w:t>Старогородского</w:t>
      </w:r>
      <w:r w:rsidRPr="00792A81">
        <w:rPr>
          <w:sz w:val="24"/>
        </w:rPr>
        <w:t xml:space="preserve"> сельсовета </w:t>
      </w:r>
    </w:p>
    <w:p w:rsidR="003079A2" w:rsidRPr="00792A81" w:rsidRDefault="003079A2" w:rsidP="00E27475">
      <w:pPr>
        <w:pStyle w:val="a3"/>
        <w:rPr>
          <w:sz w:val="24"/>
        </w:rPr>
      </w:pPr>
      <w:r w:rsidRPr="00792A81">
        <w:rPr>
          <w:sz w:val="24"/>
        </w:rPr>
        <w:t xml:space="preserve">                                                            </w:t>
      </w:r>
      <w:r w:rsidRPr="00792A81">
        <w:rPr>
          <w:sz w:val="24"/>
        </w:rPr>
        <w:tab/>
      </w:r>
      <w:r w:rsidRPr="00792A81">
        <w:rPr>
          <w:sz w:val="24"/>
        </w:rPr>
        <w:tab/>
      </w:r>
      <w:r w:rsidRPr="00792A81">
        <w:rPr>
          <w:sz w:val="24"/>
        </w:rPr>
        <w:tab/>
        <w:t xml:space="preserve">Дмитриевского района </w:t>
      </w:r>
    </w:p>
    <w:p w:rsidR="003079A2" w:rsidRPr="00792A81" w:rsidRDefault="003079A2" w:rsidP="00E27475">
      <w:pPr>
        <w:pStyle w:val="a3"/>
        <w:rPr>
          <w:sz w:val="24"/>
        </w:rPr>
      </w:pPr>
      <w:r w:rsidRPr="00792A81">
        <w:rPr>
          <w:sz w:val="24"/>
        </w:rPr>
        <w:t xml:space="preserve">                                                                                    </w:t>
      </w:r>
      <w:r w:rsidR="00792A81">
        <w:rPr>
          <w:sz w:val="24"/>
        </w:rPr>
        <w:t xml:space="preserve">               </w:t>
      </w:r>
      <w:r w:rsidRPr="00792A81">
        <w:rPr>
          <w:sz w:val="24"/>
        </w:rPr>
        <w:t xml:space="preserve"> Курской области</w:t>
      </w:r>
    </w:p>
    <w:p w:rsidR="003079A2" w:rsidRPr="00792A81" w:rsidRDefault="003079A2" w:rsidP="00E27475">
      <w:pPr>
        <w:pStyle w:val="a3"/>
        <w:rPr>
          <w:sz w:val="24"/>
        </w:rPr>
      </w:pPr>
      <w:r w:rsidRPr="00792A81">
        <w:rPr>
          <w:sz w:val="24"/>
        </w:rPr>
        <w:t xml:space="preserve">                                                                                    </w:t>
      </w:r>
      <w:r w:rsidR="00792A81">
        <w:rPr>
          <w:sz w:val="24"/>
        </w:rPr>
        <w:t xml:space="preserve">         </w:t>
      </w:r>
      <w:r w:rsidRPr="00792A81">
        <w:rPr>
          <w:sz w:val="24"/>
        </w:rPr>
        <w:t xml:space="preserve">от </w:t>
      </w:r>
      <w:r w:rsidR="00792A81">
        <w:rPr>
          <w:sz w:val="24"/>
        </w:rPr>
        <w:t>01</w:t>
      </w:r>
      <w:r w:rsidRPr="00792A81">
        <w:rPr>
          <w:sz w:val="24"/>
        </w:rPr>
        <w:t>.0</w:t>
      </w:r>
      <w:r w:rsidR="00792A81">
        <w:rPr>
          <w:sz w:val="24"/>
        </w:rPr>
        <w:t>2</w:t>
      </w:r>
      <w:r w:rsidRPr="00792A81">
        <w:rPr>
          <w:sz w:val="24"/>
        </w:rPr>
        <w:t xml:space="preserve">. 2019 года № </w:t>
      </w:r>
      <w:r w:rsidR="00792A81">
        <w:rPr>
          <w:sz w:val="24"/>
        </w:rPr>
        <w:t>127</w:t>
      </w:r>
    </w:p>
    <w:p w:rsidR="003079A2" w:rsidRDefault="003079A2" w:rsidP="00E27475">
      <w:pPr>
        <w:pStyle w:val="a3"/>
      </w:pPr>
    </w:p>
    <w:p w:rsidR="003079A2" w:rsidRDefault="003079A2" w:rsidP="00E27475">
      <w:pPr>
        <w:pStyle w:val="2"/>
      </w:pPr>
    </w:p>
    <w:p w:rsidR="003079A2" w:rsidRDefault="003079A2" w:rsidP="00E27475">
      <w:pPr>
        <w:pStyle w:val="2"/>
      </w:pPr>
      <w:r>
        <w:t>ПОРЯДОК</w:t>
      </w:r>
    </w:p>
    <w:p w:rsidR="003079A2" w:rsidRDefault="003079A2" w:rsidP="00E27475">
      <w:pPr>
        <w:jc w:val="center"/>
        <w:rPr>
          <w:b/>
          <w:bCs/>
        </w:rPr>
      </w:pPr>
      <w:r w:rsidRPr="00F2309B">
        <w:rPr>
          <w:b/>
          <w:sz w:val="28"/>
          <w:szCs w:val="28"/>
        </w:rPr>
        <w:t xml:space="preserve">назначения, перерасчета и выплаты пенсии за выслугу лет муниципальным служащим </w:t>
      </w:r>
      <w:r w:rsidRPr="00D01D6D">
        <w:rPr>
          <w:b/>
          <w:sz w:val="28"/>
          <w:szCs w:val="28"/>
        </w:rPr>
        <w:t>органов местного самоуправления</w:t>
      </w:r>
      <w:r w:rsidRPr="000C7887">
        <w:rPr>
          <w:b/>
        </w:rPr>
        <w:t xml:space="preserve"> </w:t>
      </w:r>
      <w:r w:rsidRPr="00F2309B">
        <w:rPr>
          <w:b/>
          <w:sz w:val="28"/>
          <w:szCs w:val="28"/>
        </w:rPr>
        <w:t xml:space="preserve">муниципального </w:t>
      </w:r>
      <w:r>
        <w:rPr>
          <w:b/>
          <w:sz w:val="28"/>
          <w:szCs w:val="28"/>
        </w:rPr>
        <w:t>образования «</w:t>
      </w:r>
      <w:r w:rsidR="00792A81">
        <w:rPr>
          <w:b/>
          <w:sz w:val="28"/>
          <w:szCs w:val="28"/>
        </w:rPr>
        <w:t>Старогородский</w:t>
      </w:r>
      <w:r>
        <w:rPr>
          <w:b/>
          <w:sz w:val="28"/>
          <w:szCs w:val="28"/>
        </w:rPr>
        <w:t xml:space="preserve"> сельсовет» Дмитриевского</w:t>
      </w:r>
      <w:r w:rsidRPr="00F2309B">
        <w:rPr>
          <w:b/>
          <w:sz w:val="28"/>
          <w:szCs w:val="28"/>
        </w:rPr>
        <w:t xml:space="preserve"> район</w:t>
      </w:r>
      <w:r>
        <w:rPr>
          <w:b/>
          <w:sz w:val="28"/>
          <w:szCs w:val="28"/>
        </w:rPr>
        <w:t>а Курской области</w:t>
      </w:r>
      <w:r w:rsidRPr="00F52906">
        <w:rPr>
          <w:b/>
          <w:bCs/>
        </w:rPr>
        <w:t xml:space="preserve"> </w:t>
      </w:r>
    </w:p>
    <w:p w:rsidR="003079A2" w:rsidRDefault="003079A2" w:rsidP="00E27475">
      <w:pPr>
        <w:jc w:val="center"/>
        <w:rPr>
          <w:b/>
          <w:bCs/>
          <w:sz w:val="28"/>
        </w:rPr>
      </w:pPr>
    </w:p>
    <w:p w:rsidR="003079A2" w:rsidRPr="00F64FCF" w:rsidRDefault="003079A2" w:rsidP="00E27475">
      <w:pPr>
        <w:jc w:val="both"/>
        <w:rPr>
          <w:sz w:val="28"/>
          <w:szCs w:val="28"/>
        </w:rPr>
      </w:pPr>
      <w:r>
        <w:rPr>
          <w:color w:val="000000"/>
          <w:sz w:val="28"/>
          <w:szCs w:val="28"/>
        </w:rPr>
        <w:t xml:space="preserve">             </w:t>
      </w:r>
      <w:r w:rsidRPr="00B26EB1">
        <w:rPr>
          <w:color w:val="000000"/>
          <w:sz w:val="28"/>
          <w:szCs w:val="28"/>
        </w:rPr>
        <w:t xml:space="preserve">Настоящий </w:t>
      </w:r>
      <w:r>
        <w:rPr>
          <w:color w:val="000000"/>
          <w:sz w:val="28"/>
          <w:szCs w:val="28"/>
        </w:rPr>
        <w:t xml:space="preserve"> </w:t>
      </w:r>
      <w:r w:rsidRPr="00D65F84">
        <w:rPr>
          <w:color w:val="000000"/>
          <w:sz w:val="28"/>
          <w:szCs w:val="28"/>
        </w:rPr>
        <w:t xml:space="preserve">Порядок  </w:t>
      </w:r>
      <w:r w:rsidRPr="00D65F84">
        <w:rPr>
          <w:sz w:val="28"/>
          <w:szCs w:val="28"/>
        </w:rPr>
        <w:t>назначения, перерасчета и выплаты пенсии за выслугу ле</w:t>
      </w:r>
      <w:r>
        <w:rPr>
          <w:sz w:val="28"/>
          <w:szCs w:val="28"/>
        </w:rPr>
        <w:t>т муниципальным служащим органа</w:t>
      </w:r>
      <w:r w:rsidRPr="00D65F84">
        <w:rPr>
          <w:sz w:val="28"/>
          <w:szCs w:val="28"/>
        </w:rPr>
        <w:t xml:space="preserve"> местного самоуправления</w:t>
      </w:r>
      <w:r w:rsidRPr="00D65F84">
        <w:t xml:space="preserve"> </w:t>
      </w:r>
      <w:r w:rsidRPr="009A0A38">
        <w:rPr>
          <w:sz w:val="28"/>
          <w:szCs w:val="28"/>
        </w:rPr>
        <w:lastRenderedPageBreak/>
        <w:t>муниципального образования «</w:t>
      </w:r>
      <w:r w:rsidR="00792A81">
        <w:rPr>
          <w:sz w:val="28"/>
          <w:szCs w:val="28"/>
        </w:rPr>
        <w:t>Старогородский</w:t>
      </w:r>
      <w:r w:rsidRPr="009A0A38">
        <w:rPr>
          <w:sz w:val="28"/>
          <w:szCs w:val="28"/>
        </w:rPr>
        <w:t xml:space="preserve"> сельсовет» Дмитриевского района Курской области</w:t>
      </w:r>
      <w:r w:rsidRPr="009A0A38">
        <w:rPr>
          <w:bCs/>
        </w:rPr>
        <w:t xml:space="preserve"> </w:t>
      </w:r>
      <w:r w:rsidRPr="009A0A38">
        <w:rPr>
          <w:bCs/>
          <w:sz w:val="28"/>
          <w:szCs w:val="28"/>
        </w:rPr>
        <w:t xml:space="preserve">(далее – Порядок) </w:t>
      </w:r>
      <w:r w:rsidRPr="009A0A38">
        <w:rPr>
          <w:color w:val="000000"/>
          <w:sz w:val="28"/>
          <w:szCs w:val="28"/>
        </w:rPr>
        <w:t>регулирует  процедуру</w:t>
      </w:r>
      <w:r w:rsidRPr="00B26EB1">
        <w:rPr>
          <w:color w:val="000000"/>
          <w:sz w:val="28"/>
          <w:szCs w:val="28"/>
        </w:rPr>
        <w:t xml:space="preserve"> обращения за пенсией за выслугу лет  муниципальных служащих </w:t>
      </w:r>
      <w:r>
        <w:rPr>
          <w:color w:val="000000"/>
          <w:sz w:val="28"/>
          <w:szCs w:val="28"/>
        </w:rPr>
        <w:t>органов местного самоуправления муниципального образования «</w:t>
      </w:r>
      <w:r w:rsidR="00792A81">
        <w:rPr>
          <w:color w:val="000000"/>
          <w:sz w:val="28"/>
          <w:szCs w:val="28"/>
        </w:rPr>
        <w:t>Старогородский</w:t>
      </w:r>
      <w:r>
        <w:rPr>
          <w:color w:val="000000"/>
          <w:sz w:val="28"/>
          <w:szCs w:val="28"/>
        </w:rPr>
        <w:t xml:space="preserve"> сельсовет»</w:t>
      </w:r>
      <w:r w:rsidRPr="00B26EB1">
        <w:rPr>
          <w:color w:val="000000"/>
          <w:sz w:val="28"/>
          <w:szCs w:val="28"/>
        </w:rPr>
        <w:t xml:space="preserve"> и рассмотрения заявлений о назначении (приостановлении, возобновлении) пенсии за выслугу лет, определя</w:t>
      </w:r>
      <w:r>
        <w:rPr>
          <w:color w:val="000000"/>
          <w:sz w:val="28"/>
          <w:szCs w:val="28"/>
        </w:rPr>
        <w:t>е</w:t>
      </w:r>
      <w:r w:rsidRPr="00B26EB1">
        <w:rPr>
          <w:color w:val="000000"/>
          <w:sz w:val="28"/>
          <w:szCs w:val="28"/>
        </w:rPr>
        <w:t xml:space="preserve">т правила установления пенсии за выслугу лет, </w:t>
      </w:r>
      <w:r w:rsidRPr="00F64FCF">
        <w:rPr>
          <w:sz w:val="28"/>
          <w:szCs w:val="28"/>
        </w:rPr>
        <w:t>порядок определения среднемесячного заработка, из которого исчисляется размер пенсии за выслугу лет,  перечень документов, необходимых для установления пенсии за выслугу лет,  правила проведения проверок документов, необходимых для установления пенсии за выслугу лет, правила проведения проверки обоснованности выдачи документов, необходимых для установления и выплаты пенсии за выслугу лет, а также достоверности содержащихся в них сведений, правила выплаты и осуществления контроля за выплатой пенсии за выслугу лет,  порядок устранения ошибок, допущенных при установлении и (или) выплате пенсии за выслугу лет,  правила ведения пенсионной документации, порядок организации доставки пенсии за выслугу лет,  а также сроки хранения выплатных дел и документов по установлению пенсии за выслугу лет, выплате и доставке пенсии за выслугу лет.</w:t>
      </w:r>
    </w:p>
    <w:p w:rsidR="003079A2" w:rsidRDefault="003079A2" w:rsidP="00E27475">
      <w:pPr>
        <w:jc w:val="center"/>
        <w:rPr>
          <w:sz w:val="28"/>
        </w:rPr>
      </w:pPr>
    </w:p>
    <w:p w:rsidR="003079A2" w:rsidRPr="00B51D86" w:rsidRDefault="003079A2" w:rsidP="00E27475">
      <w:pPr>
        <w:jc w:val="center"/>
        <w:rPr>
          <w:b/>
          <w:bCs/>
          <w:sz w:val="28"/>
          <w:szCs w:val="28"/>
        </w:rPr>
      </w:pPr>
      <w:r w:rsidRPr="00B51D86">
        <w:rPr>
          <w:b/>
          <w:bCs/>
          <w:sz w:val="28"/>
          <w:szCs w:val="28"/>
        </w:rPr>
        <w:t>1. Общие положения</w:t>
      </w:r>
    </w:p>
    <w:p w:rsidR="003079A2" w:rsidRDefault="003079A2" w:rsidP="00E27475">
      <w:pPr>
        <w:pStyle w:val="ConsPlusNormal"/>
        <w:ind w:firstLine="540"/>
        <w:jc w:val="both"/>
        <w:rPr>
          <w:rFonts w:ascii="Times New Roman" w:hAnsi="Times New Roman" w:cs="Times New Roman"/>
          <w:sz w:val="28"/>
          <w:szCs w:val="28"/>
        </w:rPr>
      </w:pPr>
    </w:p>
    <w:p w:rsidR="003079A2" w:rsidRPr="00F64FCF" w:rsidRDefault="003079A2" w:rsidP="00E27475">
      <w:pPr>
        <w:pStyle w:val="ConsPlusNormal"/>
        <w:ind w:firstLine="540"/>
        <w:jc w:val="both"/>
        <w:rPr>
          <w:rFonts w:ascii="Times New Roman" w:hAnsi="Times New Roman" w:cs="Times New Roman"/>
          <w:sz w:val="28"/>
          <w:szCs w:val="28"/>
        </w:rPr>
      </w:pPr>
      <w:r w:rsidRPr="00407198">
        <w:rPr>
          <w:rFonts w:ascii="Times New Roman" w:hAnsi="Times New Roman" w:cs="Times New Roman"/>
          <w:color w:val="FF0000"/>
          <w:sz w:val="28"/>
          <w:szCs w:val="28"/>
        </w:rPr>
        <w:tab/>
      </w:r>
      <w:r w:rsidRPr="00F64FCF">
        <w:rPr>
          <w:rFonts w:ascii="Times New Roman" w:hAnsi="Times New Roman" w:cs="Times New Roman"/>
          <w:sz w:val="28"/>
          <w:szCs w:val="28"/>
        </w:rPr>
        <w:t>1.1. В сфере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Курской области.</w:t>
      </w:r>
    </w:p>
    <w:p w:rsidR="003079A2" w:rsidRPr="00F64FCF" w:rsidRDefault="003079A2" w:rsidP="00E27475">
      <w:pPr>
        <w:pStyle w:val="ConsPlusNormal"/>
        <w:ind w:firstLine="540"/>
        <w:jc w:val="both"/>
        <w:rPr>
          <w:rFonts w:ascii="Times New Roman" w:hAnsi="Times New Roman" w:cs="Times New Roman"/>
          <w:sz w:val="28"/>
          <w:szCs w:val="28"/>
        </w:rPr>
      </w:pPr>
      <w:r w:rsidRPr="00F64FCF">
        <w:rPr>
          <w:rFonts w:ascii="Times New Roman" w:hAnsi="Times New Roman" w:cs="Times New Roman"/>
          <w:sz w:val="28"/>
          <w:szCs w:val="28"/>
        </w:rPr>
        <w:t xml:space="preserve"> 1.2. Определение </w:t>
      </w:r>
      <w:hyperlink r:id="rId6" w:history="1">
        <w:r w:rsidRPr="00F64FCF">
          <w:rPr>
            <w:rFonts w:ascii="Times New Roman" w:hAnsi="Times New Roman" w:cs="Times New Roman"/>
            <w:sz w:val="28"/>
            <w:szCs w:val="28"/>
          </w:rPr>
          <w:t>размера пенсии</w:t>
        </w:r>
      </w:hyperlink>
      <w:r w:rsidRPr="00F64FCF">
        <w:rPr>
          <w:rFonts w:ascii="Times New Roman" w:hAnsi="Times New Roman" w:cs="Times New Roman"/>
          <w:sz w:val="28"/>
          <w:szCs w:val="28"/>
        </w:rPr>
        <w:t xml:space="preserve"> за выслугу лет муниципального служащего осуществляется в соответствии с установленным Законом</w:t>
      </w:r>
      <w:r w:rsidRPr="00F64FCF">
        <w:rPr>
          <w:sz w:val="28"/>
          <w:szCs w:val="28"/>
        </w:rPr>
        <w:t xml:space="preserve"> </w:t>
      </w:r>
      <w:r w:rsidRPr="00F64FCF">
        <w:rPr>
          <w:rFonts w:ascii="Times New Roman" w:hAnsi="Times New Roman" w:cs="Times New Roman"/>
          <w:sz w:val="28"/>
          <w:szCs w:val="28"/>
        </w:rPr>
        <w:t>Курской области от 13 июня 2007 года №60-ЗКО</w:t>
      </w:r>
      <w:r w:rsidRPr="00F64FCF">
        <w:rPr>
          <w:rFonts w:ascii="Times New Roman" w:hAnsi="Times New Roman" w:cs="Times New Roman"/>
        </w:rPr>
        <w:t xml:space="preserve"> </w:t>
      </w:r>
      <w:r w:rsidRPr="00F64FCF">
        <w:rPr>
          <w:rFonts w:ascii="Times New Roman" w:hAnsi="Times New Roman" w:cs="Times New Roman"/>
          <w:sz w:val="28"/>
          <w:szCs w:val="28"/>
        </w:rPr>
        <w:t xml:space="preserve">«О муниципальной службе в Курской области» </w:t>
      </w:r>
      <w:hyperlink w:anchor="P420" w:history="1">
        <w:r w:rsidRPr="00F64FCF">
          <w:rPr>
            <w:rFonts w:ascii="Times New Roman" w:hAnsi="Times New Roman" w:cs="Times New Roman"/>
            <w:sz w:val="28"/>
            <w:szCs w:val="28"/>
          </w:rPr>
          <w:t>соотношением</w:t>
        </w:r>
      </w:hyperlink>
      <w:r w:rsidRPr="00F64FCF">
        <w:rPr>
          <w:rFonts w:ascii="Times New Roman" w:hAnsi="Times New Roman" w:cs="Times New Roman"/>
          <w:sz w:val="28"/>
          <w:szCs w:val="28"/>
        </w:rPr>
        <w:t xml:space="preserve"> должностей муниципальной службы и должностей государственной гражданской службы Курской области.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Курской области по соответствующей должности государственной гражданской службы Курской области.</w:t>
      </w:r>
    </w:p>
    <w:p w:rsidR="003079A2" w:rsidRDefault="003079A2" w:rsidP="00E27475">
      <w:pPr>
        <w:pStyle w:val="5"/>
        <w:jc w:val="both"/>
        <w:rPr>
          <w:b w:val="0"/>
          <w:sz w:val="28"/>
          <w:szCs w:val="28"/>
        </w:rPr>
      </w:pPr>
      <w:r>
        <w:rPr>
          <w:b w:val="0"/>
          <w:sz w:val="28"/>
          <w:szCs w:val="28"/>
        </w:rPr>
        <w:t xml:space="preserve">             </w:t>
      </w:r>
      <w:r w:rsidRPr="00B51D86">
        <w:rPr>
          <w:b w:val="0"/>
          <w:sz w:val="28"/>
          <w:szCs w:val="28"/>
        </w:rPr>
        <w:t>1.</w:t>
      </w:r>
      <w:r>
        <w:rPr>
          <w:b w:val="0"/>
          <w:sz w:val="28"/>
          <w:szCs w:val="28"/>
        </w:rPr>
        <w:t>3</w:t>
      </w:r>
      <w:r w:rsidRPr="00B51D86">
        <w:rPr>
          <w:b w:val="0"/>
          <w:sz w:val="28"/>
          <w:szCs w:val="28"/>
        </w:rPr>
        <w:t xml:space="preserve">. Действие настоящего Порядка распространяется на лиц, замещавших  должности муниципальной службы </w:t>
      </w:r>
      <w:r>
        <w:rPr>
          <w:b w:val="0"/>
          <w:sz w:val="28"/>
          <w:szCs w:val="28"/>
        </w:rPr>
        <w:t xml:space="preserve">в </w:t>
      </w:r>
      <w:r w:rsidRPr="00B51D86">
        <w:rPr>
          <w:b w:val="0"/>
          <w:sz w:val="28"/>
          <w:szCs w:val="28"/>
        </w:rPr>
        <w:t>орган</w:t>
      </w:r>
      <w:r>
        <w:rPr>
          <w:b w:val="0"/>
          <w:sz w:val="28"/>
          <w:szCs w:val="28"/>
        </w:rPr>
        <w:t>ах</w:t>
      </w:r>
      <w:r w:rsidRPr="00B51D86">
        <w:rPr>
          <w:b w:val="0"/>
          <w:sz w:val="28"/>
          <w:szCs w:val="28"/>
        </w:rPr>
        <w:t xml:space="preserve"> местного само</w:t>
      </w:r>
      <w:r>
        <w:rPr>
          <w:b w:val="0"/>
          <w:sz w:val="28"/>
          <w:szCs w:val="28"/>
        </w:rPr>
        <w:t>управления муниципального образования</w:t>
      </w:r>
      <w:r w:rsidRPr="00B51D86">
        <w:rPr>
          <w:b w:val="0"/>
          <w:sz w:val="28"/>
          <w:szCs w:val="28"/>
        </w:rPr>
        <w:t xml:space="preserve"> «</w:t>
      </w:r>
      <w:r w:rsidR="00792A81">
        <w:rPr>
          <w:b w:val="0"/>
          <w:sz w:val="28"/>
          <w:szCs w:val="28"/>
        </w:rPr>
        <w:t>Старогородский</w:t>
      </w:r>
      <w:r>
        <w:rPr>
          <w:b w:val="0"/>
          <w:sz w:val="28"/>
          <w:szCs w:val="28"/>
        </w:rPr>
        <w:t xml:space="preserve"> сельсовет</w:t>
      </w:r>
      <w:r w:rsidRPr="00B51D86">
        <w:rPr>
          <w:b w:val="0"/>
          <w:sz w:val="28"/>
          <w:szCs w:val="28"/>
        </w:rPr>
        <w:t xml:space="preserve">», предусмотренные Реестром должностей муниципальной службы муниципального </w:t>
      </w:r>
      <w:r>
        <w:rPr>
          <w:b w:val="0"/>
          <w:sz w:val="28"/>
          <w:szCs w:val="28"/>
        </w:rPr>
        <w:t>образования «</w:t>
      </w:r>
      <w:r w:rsidR="00792A81">
        <w:rPr>
          <w:b w:val="0"/>
          <w:sz w:val="28"/>
          <w:szCs w:val="28"/>
        </w:rPr>
        <w:t>Старогородский</w:t>
      </w:r>
      <w:r>
        <w:rPr>
          <w:b w:val="0"/>
          <w:sz w:val="28"/>
          <w:szCs w:val="28"/>
        </w:rPr>
        <w:t xml:space="preserve"> сельсовет» Дмитриевского</w:t>
      </w:r>
      <w:r w:rsidRPr="00F2309B">
        <w:rPr>
          <w:b w:val="0"/>
          <w:sz w:val="28"/>
          <w:szCs w:val="28"/>
        </w:rPr>
        <w:t xml:space="preserve"> район</w:t>
      </w:r>
      <w:r>
        <w:rPr>
          <w:b w:val="0"/>
          <w:sz w:val="28"/>
          <w:szCs w:val="28"/>
        </w:rPr>
        <w:t>а</w:t>
      </w:r>
      <w:r w:rsidRPr="00B51D86">
        <w:rPr>
          <w:b w:val="0"/>
          <w:sz w:val="28"/>
          <w:szCs w:val="28"/>
        </w:rPr>
        <w:t>,  утвержденн</w:t>
      </w:r>
      <w:r>
        <w:rPr>
          <w:b w:val="0"/>
          <w:sz w:val="28"/>
          <w:szCs w:val="28"/>
        </w:rPr>
        <w:t xml:space="preserve">ым </w:t>
      </w:r>
      <w:r w:rsidRPr="00B51D86">
        <w:rPr>
          <w:b w:val="0"/>
          <w:sz w:val="28"/>
          <w:szCs w:val="28"/>
        </w:rPr>
        <w:t xml:space="preserve"> решением </w:t>
      </w:r>
      <w:r>
        <w:rPr>
          <w:b w:val="0"/>
          <w:sz w:val="28"/>
          <w:szCs w:val="28"/>
        </w:rPr>
        <w:t xml:space="preserve"> </w:t>
      </w:r>
      <w:r w:rsidRPr="00B51D86">
        <w:rPr>
          <w:b w:val="0"/>
          <w:sz w:val="28"/>
          <w:szCs w:val="28"/>
        </w:rPr>
        <w:t xml:space="preserve"> Собрания </w:t>
      </w:r>
      <w:r>
        <w:rPr>
          <w:b w:val="0"/>
          <w:sz w:val="28"/>
          <w:szCs w:val="28"/>
        </w:rPr>
        <w:t xml:space="preserve">депутатов </w:t>
      </w:r>
      <w:r w:rsidR="00792A81">
        <w:rPr>
          <w:b w:val="0"/>
          <w:sz w:val="28"/>
          <w:szCs w:val="28"/>
        </w:rPr>
        <w:t>Старогородского</w:t>
      </w:r>
      <w:r>
        <w:rPr>
          <w:b w:val="0"/>
          <w:sz w:val="28"/>
          <w:szCs w:val="28"/>
        </w:rPr>
        <w:t xml:space="preserve"> сельсовета Дмитрие</w:t>
      </w:r>
      <w:r w:rsidRPr="00B51D86">
        <w:rPr>
          <w:b w:val="0"/>
          <w:sz w:val="28"/>
          <w:szCs w:val="28"/>
        </w:rPr>
        <w:t>вского района</w:t>
      </w:r>
      <w:r>
        <w:rPr>
          <w:b w:val="0"/>
          <w:sz w:val="28"/>
          <w:szCs w:val="28"/>
        </w:rPr>
        <w:t xml:space="preserve"> Курской области</w:t>
      </w:r>
      <w:r w:rsidRPr="00B51D86">
        <w:rPr>
          <w:b w:val="0"/>
          <w:sz w:val="28"/>
          <w:szCs w:val="28"/>
        </w:rPr>
        <w:t xml:space="preserve"> от</w:t>
      </w:r>
      <w:r>
        <w:rPr>
          <w:b w:val="0"/>
          <w:sz w:val="28"/>
          <w:szCs w:val="28"/>
        </w:rPr>
        <w:t xml:space="preserve"> </w:t>
      </w:r>
      <w:r w:rsidRPr="00B51D86">
        <w:rPr>
          <w:b w:val="0"/>
          <w:sz w:val="28"/>
          <w:szCs w:val="28"/>
        </w:rPr>
        <w:t xml:space="preserve"> </w:t>
      </w:r>
      <w:r w:rsidRPr="003D401B">
        <w:rPr>
          <w:b w:val="0"/>
          <w:color w:val="FF0000"/>
          <w:sz w:val="28"/>
          <w:szCs w:val="28"/>
        </w:rPr>
        <w:t>11.01.2011 г.  № 44</w:t>
      </w:r>
      <w:r w:rsidRPr="00FE1A3C">
        <w:rPr>
          <w:b w:val="0"/>
          <w:sz w:val="28"/>
          <w:szCs w:val="28"/>
        </w:rPr>
        <w:t xml:space="preserve"> «О Реестре должностей муниципальной службы в </w:t>
      </w:r>
      <w:r w:rsidRPr="00FE1A3C">
        <w:rPr>
          <w:b w:val="0"/>
          <w:sz w:val="28"/>
          <w:szCs w:val="28"/>
        </w:rPr>
        <w:lastRenderedPageBreak/>
        <w:t>органах  местного самоуправления муниципального образования «</w:t>
      </w:r>
      <w:r w:rsidR="00792A81">
        <w:rPr>
          <w:b w:val="0"/>
          <w:sz w:val="28"/>
          <w:szCs w:val="28"/>
        </w:rPr>
        <w:t>Старогородский</w:t>
      </w:r>
      <w:r w:rsidRPr="00FE1A3C">
        <w:rPr>
          <w:b w:val="0"/>
          <w:sz w:val="28"/>
          <w:szCs w:val="28"/>
        </w:rPr>
        <w:t xml:space="preserve"> сельсовет» Дмитриевского района Курской области»,</w:t>
      </w:r>
      <w:r w:rsidRPr="00402BF4">
        <w:rPr>
          <w:b w:val="0"/>
          <w:color w:val="FF0000"/>
          <w:sz w:val="28"/>
          <w:szCs w:val="28"/>
        </w:rPr>
        <w:t xml:space="preserve"> </w:t>
      </w:r>
      <w:r w:rsidRPr="00402BF4">
        <w:rPr>
          <w:b w:val="0"/>
          <w:sz w:val="28"/>
          <w:szCs w:val="28"/>
        </w:rPr>
        <w:t>при наличии условий, дающих право на пенсию за выслугу лет,  и в размерах, предусмотренных статьей 8 Закона Курской области от 13 июня 2007 года №60-ЗКО</w:t>
      </w:r>
      <w:r w:rsidRPr="00402BF4">
        <w:t xml:space="preserve"> </w:t>
      </w:r>
      <w:r w:rsidRPr="00402BF4">
        <w:rPr>
          <w:b w:val="0"/>
          <w:sz w:val="28"/>
          <w:szCs w:val="28"/>
        </w:rPr>
        <w:t>«О муниципальной службе в Курской области».</w:t>
      </w:r>
    </w:p>
    <w:p w:rsidR="003079A2" w:rsidRPr="00402BF4" w:rsidRDefault="003079A2" w:rsidP="00E27475">
      <w:pPr>
        <w:jc w:val="both"/>
        <w:rPr>
          <w:color w:val="000000"/>
          <w:spacing w:val="-1"/>
          <w:sz w:val="28"/>
          <w:szCs w:val="28"/>
        </w:rPr>
      </w:pPr>
      <w:r>
        <w:rPr>
          <w:sz w:val="28"/>
          <w:szCs w:val="28"/>
        </w:rPr>
        <w:t xml:space="preserve">              </w:t>
      </w:r>
      <w:r w:rsidRPr="00083DB9">
        <w:rPr>
          <w:sz w:val="28"/>
          <w:szCs w:val="28"/>
        </w:rPr>
        <w:t xml:space="preserve"> </w:t>
      </w:r>
      <w:r>
        <w:rPr>
          <w:sz w:val="28"/>
          <w:szCs w:val="28"/>
        </w:rPr>
        <w:t xml:space="preserve">1.4. Порядок ведения пенсионной документации устанавливается  </w:t>
      </w:r>
      <w:r>
        <w:rPr>
          <w:color w:val="000000"/>
          <w:sz w:val="28"/>
          <w:szCs w:val="28"/>
        </w:rPr>
        <w:t xml:space="preserve">Администрацией </w:t>
      </w:r>
      <w:r w:rsidR="00792A81">
        <w:rPr>
          <w:sz w:val="28"/>
          <w:szCs w:val="28"/>
        </w:rPr>
        <w:t>Старогородского</w:t>
      </w:r>
      <w:r w:rsidRPr="00402BF4">
        <w:rPr>
          <w:sz w:val="28"/>
          <w:szCs w:val="28"/>
        </w:rPr>
        <w:t xml:space="preserve"> сельсовета</w:t>
      </w:r>
      <w:r w:rsidRPr="00402BF4">
        <w:rPr>
          <w:color w:val="000000"/>
          <w:sz w:val="28"/>
          <w:szCs w:val="28"/>
        </w:rPr>
        <w:t xml:space="preserve"> Дмитриевского района </w:t>
      </w:r>
      <w:r w:rsidRPr="00402BF4">
        <w:rPr>
          <w:color w:val="000000"/>
          <w:spacing w:val="-1"/>
          <w:sz w:val="28"/>
          <w:szCs w:val="28"/>
        </w:rPr>
        <w:t>Курской области.</w:t>
      </w:r>
    </w:p>
    <w:p w:rsidR="003079A2" w:rsidRDefault="003079A2" w:rsidP="00E27475">
      <w:pPr>
        <w:shd w:val="clear" w:color="auto" w:fill="FFFFFF"/>
        <w:spacing w:before="326" w:line="317" w:lineRule="exact"/>
        <w:jc w:val="center"/>
        <w:rPr>
          <w:color w:val="FF0000"/>
          <w:sz w:val="28"/>
          <w:szCs w:val="28"/>
        </w:rPr>
      </w:pPr>
      <w:r>
        <w:rPr>
          <w:b/>
          <w:bCs/>
          <w:spacing w:val="1"/>
          <w:sz w:val="28"/>
          <w:szCs w:val="28"/>
        </w:rPr>
        <w:t xml:space="preserve">             </w:t>
      </w:r>
      <w:r w:rsidRPr="00423183">
        <w:rPr>
          <w:b/>
          <w:bCs/>
          <w:spacing w:val="1"/>
          <w:sz w:val="28"/>
          <w:szCs w:val="28"/>
        </w:rPr>
        <w:t>2. Условия назначения пенсии за выслугу лет муниципальным служащим</w:t>
      </w:r>
      <w:r w:rsidRPr="00407198">
        <w:rPr>
          <w:color w:val="FF0000"/>
          <w:sz w:val="28"/>
          <w:szCs w:val="28"/>
        </w:rPr>
        <w:t xml:space="preserve">             </w:t>
      </w:r>
    </w:p>
    <w:p w:rsidR="003079A2" w:rsidRPr="00F64FCF" w:rsidRDefault="003079A2" w:rsidP="00E27475">
      <w:pPr>
        <w:pStyle w:val="a5"/>
        <w:spacing w:before="0" w:beforeAutospacing="0" w:after="0" w:afterAutospacing="0"/>
        <w:jc w:val="both"/>
        <w:rPr>
          <w:sz w:val="28"/>
          <w:szCs w:val="28"/>
        </w:rPr>
      </w:pPr>
      <w:r w:rsidRPr="00F64FCF">
        <w:rPr>
          <w:sz w:val="28"/>
          <w:szCs w:val="28"/>
        </w:rPr>
        <w:t xml:space="preserve">           2.1. Муниципальные служащие имеют право на пенсию за выслугу лет, устанавливаемую к страховой пенсии по старости (инвалидности), назначенной в соответствии с Федеральным законом от 28 декабря 2013 года №400-ФЗ «О страховых пенсиях» либо досрочно назначенной  в соответствии с Законом Российской Федерации от 19 апреля 1991 года №1032-1 «О занятости населения в Российской Федерации»,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 декабря 2001 года №166-ФЗ «О государственном пенсионном обеспечении в Российской Федерации».</w:t>
      </w:r>
    </w:p>
    <w:p w:rsidR="003079A2" w:rsidRPr="00F64FCF" w:rsidRDefault="003079A2" w:rsidP="00E27475">
      <w:pPr>
        <w:jc w:val="both"/>
        <w:rPr>
          <w:sz w:val="28"/>
          <w:szCs w:val="28"/>
        </w:rPr>
      </w:pPr>
      <w:r w:rsidRPr="00F64FCF">
        <w:rPr>
          <w:sz w:val="28"/>
          <w:szCs w:val="28"/>
        </w:rPr>
        <w:t xml:space="preserve">         2.2. Муниципальные служащие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 декабря 2001 года №166-ФЗ «О государственном пенсионном обеспечении в Российской Федерации»,</w:t>
      </w:r>
      <w:r w:rsidRPr="00F64FCF">
        <w:rPr>
          <w:szCs w:val="28"/>
        </w:rPr>
        <w:t xml:space="preserve"> </w:t>
      </w:r>
      <w:r w:rsidRPr="00F64FCF">
        <w:rPr>
          <w:sz w:val="28"/>
          <w:szCs w:val="28"/>
        </w:rPr>
        <w:t>и при замещении должности муниципальной службы не менее 12 полных месяцев (с учетом положе</w:t>
      </w:r>
      <w:r>
        <w:rPr>
          <w:sz w:val="28"/>
          <w:szCs w:val="28"/>
        </w:rPr>
        <w:t>ний, предусмотренных пунктом 2.3</w:t>
      </w:r>
      <w:r w:rsidRPr="00F64FCF">
        <w:rPr>
          <w:sz w:val="28"/>
          <w:szCs w:val="28"/>
        </w:rPr>
        <w:t>. настоящего Порядка)</w:t>
      </w:r>
      <w:r w:rsidRPr="00F64FCF">
        <w:t xml:space="preserve"> </w:t>
      </w:r>
      <w:r w:rsidRPr="00F64FCF">
        <w:rPr>
          <w:sz w:val="28"/>
          <w:szCs w:val="28"/>
        </w:rPr>
        <w:t>имеют право на пенсию за выслугу лет при увольнении с муниципальной службы по следующим основаниям:</w:t>
      </w:r>
    </w:p>
    <w:p w:rsidR="003079A2" w:rsidRPr="00F64FCF" w:rsidRDefault="003079A2" w:rsidP="00E27475">
      <w:pPr>
        <w:pStyle w:val="a5"/>
        <w:spacing w:before="0" w:beforeAutospacing="0" w:after="0" w:afterAutospacing="0"/>
        <w:jc w:val="both"/>
        <w:rPr>
          <w:sz w:val="28"/>
          <w:szCs w:val="28"/>
        </w:rPr>
      </w:pPr>
      <w:r w:rsidRPr="00F64FCF">
        <w:rPr>
          <w:sz w:val="28"/>
          <w:szCs w:val="28"/>
        </w:rPr>
        <w:t xml:space="preserve">           1) соглашение сторон;</w:t>
      </w:r>
    </w:p>
    <w:p w:rsidR="003079A2" w:rsidRPr="00F64FCF" w:rsidRDefault="003079A2" w:rsidP="00E27475">
      <w:pPr>
        <w:pStyle w:val="a5"/>
        <w:spacing w:before="0" w:beforeAutospacing="0" w:after="0" w:afterAutospacing="0"/>
        <w:jc w:val="both"/>
        <w:rPr>
          <w:sz w:val="28"/>
          <w:szCs w:val="28"/>
        </w:rPr>
      </w:pPr>
      <w:r w:rsidRPr="00F64FCF">
        <w:rPr>
          <w:sz w:val="28"/>
          <w:szCs w:val="28"/>
        </w:rPr>
        <w:t xml:space="preserve">           2)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3079A2" w:rsidRPr="00F64FCF" w:rsidRDefault="003079A2" w:rsidP="00E27475">
      <w:pPr>
        <w:pStyle w:val="a5"/>
        <w:spacing w:before="0" w:beforeAutospacing="0" w:after="0" w:afterAutospacing="0"/>
        <w:jc w:val="both"/>
        <w:rPr>
          <w:sz w:val="28"/>
          <w:szCs w:val="28"/>
        </w:rPr>
      </w:pPr>
      <w:r w:rsidRPr="00F64FCF">
        <w:rPr>
          <w:sz w:val="28"/>
          <w:szCs w:val="28"/>
        </w:rPr>
        <w:t xml:space="preserve">           3) расторжение трудового договора по инициативе муниципального служащего;</w:t>
      </w:r>
    </w:p>
    <w:p w:rsidR="003079A2" w:rsidRPr="00F64FCF" w:rsidRDefault="003079A2" w:rsidP="00E27475">
      <w:pPr>
        <w:pStyle w:val="a5"/>
        <w:spacing w:before="0" w:beforeAutospacing="0" w:after="0" w:afterAutospacing="0"/>
        <w:jc w:val="both"/>
        <w:rPr>
          <w:sz w:val="28"/>
          <w:szCs w:val="28"/>
        </w:rPr>
      </w:pPr>
      <w:r w:rsidRPr="00F64FCF">
        <w:rPr>
          <w:sz w:val="28"/>
          <w:szCs w:val="28"/>
        </w:rPr>
        <w:t xml:space="preserve">           4) отказ муниципального служащего от продолжения работы в связи с изменением определенных сторонами условий трудового договора;</w:t>
      </w:r>
    </w:p>
    <w:p w:rsidR="003079A2" w:rsidRPr="00F64FCF" w:rsidRDefault="003079A2" w:rsidP="00E27475">
      <w:pPr>
        <w:pStyle w:val="a5"/>
        <w:spacing w:before="0" w:beforeAutospacing="0" w:after="0" w:afterAutospacing="0"/>
        <w:jc w:val="both"/>
        <w:rPr>
          <w:sz w:val="28"/>
          <w:szCs w:val="28"/>
        </w:rPr>
      </w:pPr>
      <w:r w:rsidRPr="00F64FCF">
        <w:rPr>
          <w:sz w:val="28"/>
          <w:szCs w:val="28"/>
        </w:rPr>
        <w:t xml:space="preserve">           5) отказ муниципального служащего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представителя нанимателя (работодателя) соответствующей работы;</w:t>
      </w:r>
    </w:p>
    <w:p w:rsidR="003079A2" w:rsidRPr="00F64FCF" w:rsidRDefault="003079A2" w:rsidP="00E27475">
      <w:pPr>
        <w:pStyle w:val="a5"/>
        <w:spacing w:before="0" w:beforeAutospacing="0" w:after="0" w:afterAutospacing="0"/>
        <w:jc w:val="both"/>
        <w:rPr>
          <w:sz w:val="28"/>
          <w:szCs w:val="28"/>
        </w:rPr>
      </w:pPr>
      <w:r w:rsidRPr="00F64FCF">
        <w:rPr>
          <w:sz w:val="28"/>
          <w:szCs w:val="28"/>
        </w:rPr>
        <w:lastRenderedPageBreak/>
        <w:t xml:space="preserve">           6) отказ муниципального служащего от перевода в другую местность вместе с представителем нанимателя (работодателем);</w:t>
      </w:r>
    </w:p>
    <w:p w:rsidR="003079A2" w:rsidRPr="00F64FCF" w:rsidRDefault="003079A2" w:rsidP="00E27475">
      <w:pPr>
        <w:pStyle w:val="a5"/>
        <w:spacing w:before="0" w:beforeAutospacing="0" w:after="0" w:afterAutospacing="0"/>
        <w:jc w:val="both"/>
        <w:rPr>
          <w:sz w:val="28"/>
          <w:szCs w:val="28"/>
        </w:rPr>
      </w:pPr>
      <w:r w:rsidRPr="00F64FCF">
        <w:rPr>
          <w:sz w:val="28"/>
          <w:szCs w:val="28"/>
        </w:rPr>
        <w:t xml:space="preserve">           7) наличие заболевания, препятствующего прохождению муниципальной службы и подтвержденного заключением медицинской организации;</w:t>
      </w:r>
    </w:p>
    <w:p w:rsidR="003079A2" w:rsidRPr="00F64FCF" w:rsidRDefault="003079A2" w:rsidP="00E27475">
      <w:pPr>
        <w:pStyle w:val="a5"/>
        <w:spacing w:before="0" w:beforeAutospacing="0" w:after="0" w:afterAutospacing="0"/>
        <w:jc w:val="both"/>
        <w:rPr>
          <w:sz w:val="28"/>
          <w:szCs w:val="28"/>
        </w:rPr>
      </w:pPr>
      <w:r w:rsidRPr="00F64FCF">
        <w:rPr>
          <w:sz w:val="28"/>
          <w:szCs w:val="28"/>
        </w:rPr>
        <w:t xml:space="preserve">           8) несоответствие муниципального служащего замещаемой должности или выполняемой работе вследствие недостаточной квалификации, подтвержденной результатами аттестации;</w:t>
      </w:r>
    </w:p>
    <w:p w:rsidR="003079A2" w:rsidRPr="00F64FCF" w:rsidRDefault="003079A2" w:rsidP="00E27475">
      <w:pPr>
        <w:pStyle w:val="a5"/>
        <w:spacing w:before="0" w:beforeAutospacing="0" w:after="0" w:afterAutospacing="0"/>
        <w:jc w:val="both"/>
        <w:rPr>
          <w:sz w:val="28"/>
          <w:szCs w:val="28"/>
        </w:rPr>
      </w:pPr>
      <w:r w:rsidRPr="00F64FCF">
        <w:rPr>
          <w:sz w:val="28"/>
          <w:szCs w:val="28"/>
        </w:rPr>
        <w:t xml:space="preserve">           9) сокращение численности или штата муниципальных служащих в органах местного самоуправления и их аппаратах;</w:t>
      </w:r>
    </w:p>
    <w:p w:rsidR="003079A2" w:rsidRPr="00F64FCF" w:rsidRDefault="003079A2" w:rsidP="00E27475">
      <w:pPr>
        <w:pStyle w:val="a5"/>
        <w:spacing w:before="0" w:beforeAutospacing="0" w:after="0" w:afterAutospacing="0"/>
        <w:jc w:val="both"/>
        <w:rPr>
          <w:sz w:val="28"/>
          <w:szCs w:val="28"/>
        </w:rPr>
      </w:pPr>
      <w:r w:rsidRPr="00F64FCF">
        <w:rPr>
          <w:sz w:val="28"/>
          <w:szCs w:val="28"/>
        </w:rPr>
        <w:t xml:space="preserve">         10) ликвидация органов местного самоуправления;</w:t>
      </w:r>
    </w:p>
    <w:p w:rsidR="003079A2" w:rsidRPr="00F64FCF" w:rsidRDefault="003079A2" w:rsidP="00E27475">
      <w:pPr>
        <w:pStyle w:val="a5"/>
        <w:spacing w:before="0" w:beforeAutospacing="0" w:after="0" w:afterAutospacing="0"/>
        <w:jc w:val="both"/>
        <w:rPr>
          <w:sz w:val="28"/>
          <w:szCs w:val="28"/>
        </w:rPr>
      </w:pPr>
      <w:r w:rsidRPr="00F64FCF">
        <w:rPr>
          <w:sz w:val="28"/>
          <w:szCs w:val="28"/>
        </w:rPr>
        <w:t xml:space="preserve">         11) восстановление на муниципальной службе муниципального служащего, ранее замещавшего эту должность муниципальной службы (выполнявшего эту работу), по решению государственной инспекции труда или суда;</w:t>
      </w:r>
    </w:p>
    <w:p w:rsidR="003079A2" w:rsidRPr="00F64FCF" w:rsidRDefault="003079A2" w:rsidP="00E27475">
      <w:pPr>
        <w:pStyle w:val="a5"/>
        <w:spacing w:before="0" w:beforeAutospacing="0" w:after="0" w:afterAutospacing="0"/>
        <w:jc w:val="both"/>
        <w:rPr>
          <w:sz w:val="28"/>
          <w:szCs w:val="28"/>
        </w:rPr>
      </w:pPr>
      <w:r w:rsidRPr="00F64FCF">
        <w:rPr>
          <w:sz w:val="28"/>
          <w:szCs w:val="28"/>
        </w:rPr>
        <w:t xml:space="preserve">          12) избрание или назначение муниципального служащего на государственную должность Российской Федерации, на государственную должность субъекта Российской Федерации либо муниципальную должность, а также назначение на должность государственной службы, либо избрание муниципального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3079A2" w:rsidRPr="00F64FCF" w:rsidRDefault="003079A2" w:rsidP="00E27475">
      <w:pPr>
        <w:pStyle w:val="a5"/>
        <w:spacing w:before="0" w:beforeAutospacing="0" w:after="0" w:afterAutospacing="0"/>
        <w:jc w:val="both"/>
        <w:rPr>
          <w:sz w:val="28"/>
          <w:szCs w:val="28"/>
        </w:rPr>
      </w:pPr>
      <w:r w:rsidRPr="00F64FCF">
        <w:rPr>
          <w:sz w:val="28"/>
          <w:szCs w:val="28"/>
        </w:rPr>
        <w:t xml:space="preserve">           13)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Курской области;</w:t>
      </w:r>
    </w:p>
    <w:p w:rsidR="003079A2" w:rsidRPr="00F64FCF" w:rsidRDefault="003079A2" w:rsidP="00E27475">
      <w:pPr>
        <w:pStyle w:val="a5"/>
        <w:spacing w:before="0" w:beforeAutospacing="0" w:after="0" w:afterAutospacing="0"/>
        <w:jc w:val="both"/>
        <w:rPr>
          <w:sz w:val="28"/>
          <w:szCs w:val="28"/>
        </w:rPr>
      </w:pPr>
      <w:r w:rsidRPr="00F64FCF">
        <w:rPr>
          <w:sz w:val="28"/>
          <w:szCs w:val="28"/>
        </w:rPr>
        <w:t xml:space="preserve">          14) признание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3079A2" w:rsidRPr="00F64FCF" w:rsidRDefault="003079A2" w:rsidP="00E27475">
      <w:pPr>
        <w:pStyle w:val="a5"/>
        <w:spacing w:before="0" w:beforeAutospacing="0" w:after="0" w:afterAutospacing="0"/>
        <w:jc w:val="both"/>
        <w:rPr>
          <w:sz w:val="28"/>
          <w:szCs w:val="28"/>
        </w:rPr>
      </w:pPr>
      <w:r w:rsidRPr="00F64FCF">
        <w:rPr>
          <w:sz w:val="28"/>
          <w:szCs w:val="28"/>
        </w:rPr>
        <w:t xml:space="preserve">          15) признание муниципального служащего недееспособным или ограниченно дееспособным решением суда, вступившим в законную силу;</w:t>
      </w:r>
    </w:p>
    <w:p w:rsidR="003079A2" w:rsidRPr="00F64FCF" w:rsidRDefault="003079A2" w:rsidP="00E27475">
      <w:pPr>
        <w:pStyle w:val="a5"/>
        <w:spacing w:before="0" w:beforeAutospacing="0" w:after="0" w:afterAutospacing="0"/>
        <w:jc w:val="both"/>
        <w:rPr>
          <w:sz w:val="28"/>
          <w:szCs w:val="28"/>
        </w:rPr>
      </w:pPr>
      <w:r w:rsidRPr="00F64FCF">
        <w:rPr>
          <w:sz w:val="28"/>
          <w:szCs w:val="28"/>
        </w:rPr>
        <w:t xml:space="preserve">          16) достижение предельного возраста, установленного для замещения должности муниципальной службы, за исключением случаев, когда в соответствии с частью 2 статьи 19 Федерального закона от 02 марта 2007 года №25-ФЗ «О муниципальной службе в Российской Федерации» срок нахождения на муниципальной службе муниципального служащего продлен сверх установленного предельного возраста, установленного для замещения должности муниципальной службы.</w:t>
      </w:r>
    </w:p>
    <w:p w:rsidR="003079A2" w:rsidRPr="00F64FCF" w:rsidRDefault="003079A2" w:rsidP="00E27475">
      <w:pPr>
        <w:pStyle w:val="a5"/>
        <w:spacing w:before="0" w:beforeAutospacing="0" w:after="0" w:afterAutospacing="0"/>
        <w:ind w:firstLine="708"/>
        <w:jc w:val="both"/>
        <w:rPr>
          <w:sz w:val="28"/>
          <w:szCs w:val="28"/>
        </w:rPr>
      </w:pPr>
      <w:r w:rsidRPr="00F64FCF">
        <w:rPr>
          <w:sz w:val="28"/>
          <w:szCs w:val="28"/>
        </w:rPr>
        <w:lastRenderedPageBreak/>
        <w:t xml:space="preserve">   2.3. Муниципальные служащие при увольнении с муниципальной службы по основаниям, предусмотренным подпунктами 1. - 4, 8, 16  пункта 2.2.,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частью 1 статьи 8 и статьями 9, 30 - 33 Федерального закона от 28 декабря 2013 года №400-ФЗ «О страховых пенсиях» и непосредственно перед увольнением замещали должности муниципальной службы не менее 12 полных месяцев.</w:t>
      </w:r>
    </w:p>
    <w:p w:rsidR="003079A2" w:rsidRPr="00F64FCF" w:rsidRDefault="003079A2" w:rsidP="00E27475">
      <w:pPr>
        <w:pStyle w:val="a5"/>
        <w:spacing w:before="0" w:beforeAutospacing="0" w:after="0" w:afterAutospacing="0"/>
        <w:jc w:val="both"/>
        <w:rPr>
          <w:sz w:val="28"/>
          <w:szCs w:val="28"/>
        </w:rPr>
      </w:pPr>
      <w:r w:rsidRPr="00F64FCF">
        <w:rPr>
          <w:sz w:val="28"/>
          <w:szCs w:val="28"/>
        </w:rPr>
        <w:t xml:space="preserve">          Муниципальные служащие при увольнении с муниципальной службы по основаниям, предусмотренным подпунктами 5. - 7, 9. - 15  пункта 2.2.,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p>
    <w:p w:rsidR="003079A2" w:rsidRPr="00F64FCF" w:rsidRDefault="003079A2" w:rsidP="00E27475">
      <w:pPr>
        <w:jc w:val="both"/>
        <w:rPr>
          <w:sz w:val="28"/>
          <w:szCs w:val="28"/>
        </w:rPr>
      </w:pPr>
      <w:r w:rsidRPr="00F64FCF">
        <w:rPr>
          <w:sz w:val="28"/>
          <w:szCs w:val="28"/>
        </w:rPr>
        <w:t xml:space="preserve">         2.4. Муниципальные служащие Курской области при наличии стажа муниципальной службы не менее 25 лет и увольнении с муниципальной службы (расторжении трудового договора) по инициативе муниципального служащего, до приобретения права на страховую пенсию по старости (инвалидности) имеют право на пенсию за выслугу лет, если непосредственно перед увольнением они замещали должности муниципальной службы не менее 7 лет.</w:t>
      </w:r>
    </w:p>
    <w:p w:rsidR="003079A2" w:rsidRPr="00F64FCF" w:rsidRDefault="003079A2" w:rsidP="00E27475">
      <w:pPr>
        <w:pStyle w:val="ConsPlusNormal"/>
        <w:ind w:firstLine="540"/>
        <w:jc w:val="both"/>
        <w:rPr>
          <w:rFonts w:ascii="Times New Roman" w:hAnsi="Times New Roman" w:cs="Times New Roman"/>
          <w:sz w:val="28"/>
          <w:szCs w:val="28"/>
        </w:rPr>
      </w:pPr>
      <w:r w:rsidRPr="00F64FCF">
        <w:rPr>
          <w:rFonts w:ascii="Times New Roman" w:hAnsi="Times New Roman" w:cs="Times New Roman"/>
          <w:sz w:val="28"/>
          <w:szCs w:val="28"/>
        </w:rPr>
        <w:t xml:space="preserve">2.5. </w:t>
      </w:r>
      <w:r w:rsidR="00803B49" w:rsidRPr="00803B49">
        <w:rPr>
          <w:noProof/>
        </w:rPr>
        <w:pict>
          <v:line id="_x0000_s1026" style="position:absolute;left:0;text-align:left;z-index:1;mso-position-horizontal-relative:margin;mso-position-vertical-relative:text" from="515.3pt,449.75pt" to="515.3pt,560.65pt" strokeweight=".42mm">
            <v:stroke joinstyle="miter"/>
            <w10:wrap anchorx="margin"/>
          </v:line>
        </w:pict>
      </w:r>
      <w:r w:rsidRPr="00F64FCF">
        <w:rPr>
          <w:rFonts w:ascii="Times New Roman" w:hAnsi="Times New Roman" w:cs="Times New Roman"/>
          <w:sz w:val="28"/>
          <w:szCs w:val="28"/>
        </w:rPr>
        <w:t xml:space="preserve"> Муниципальные служащие  имеют право на одновременное получение пенсии за выслугу лет, предусмотренной настоящим Порядком, и доли страховой пенсии по старости, устанавливаемой к указанной пенсии за выслугу лет в соответствии с Федеральным </w:t>
      </w:r>
      <w:hyperlink r:id="rId7" w:history="1">
        <w:r w:rsidRPr="00F64FCF">
          <w:rPr>
            <w:rFonts w:ascii="Times New Roman" w:hAnsi="Times New Roman" w:cs="Times New Roman"/>
            <w:sz w:val="28"/>
            <w:szCs w:val="28"/>
          </w:rPr>
          <w:t>законом</w:t>
        </w:r>
      </w:hyperlink>
      <w:r w:rsidRPr="00F64FCF">
        <w:rPr>
          <w:rFonts w:ascii="Times New Roman" w:hAnsi="Times New Roman" w:cs="Times New Roman"/>
          <w:sz w:val="28"/>
          <w:szCs w:val="28"/>
        </w:rPr>
        <w:t xml:space="preserve"> от               28 декабря 2013 года №400-ФЗ «О страховых пенсиях» (далее - Федеральный закон «О страховых пенсиях»).</w:t>
      </w:r>
    </w:p>
    <w:p w:rsidR="003079A2" w:rsidRPr="00F64FCF" w:rsidRDefault="003079A2" w:rsidP="00E27475">
      <w:pPr>
        <w:ind w:firstLine="720"/>
        <w:jc w:val="both"/>
        <w:rPr>
          <w:sz w:val="28"/>
          <w:szCs w:val="28"/>
        </w:rPr>
      </w:pPr>
    </w:p>
    <w:p w:rsidR="003079A2" w:rsidRPr="00474FF1" w:rsidRDefault="003079A2" w:rsidP="00E27475">
      <w:pPr>
        <w:ind w:firstLine="720"/>
        <w:jc w:val="both"/>
        <w:rPr>
          <w:sz w:val="28"/>
          <w:szCs w:val="28"/>
        </w:rPr>
      </w:pPr>
      <w:r w:rsidRPr="00177BD3">
        <w:rPr>
          <w:color w:val="000000"/>
          <w:sz w:val="28"/>
          <w:szCs w:val="28"/>
        </w:rPr>
        <w:t xml:space="preserve">2.6.  Пенсия за выслугу лет не выплачивается в период нахождения </w:t>
      </w:r>
      <w:r w:rsidRPr="00474FF1">
        <w:rPr>
          <w:sz w:val="28"/>
          <w:szCs w:val="28"/>
        </w:rPr>
        <w:t>на муни</w:t>
      </w:r>
      <w:r w:rsidRPr="00474FF1">
        <w:rPr>
          <w:sz w:val="28"/>
          <w:szCs w:val="28"/>
        </w:rPr>
        <w:softHyphen/>
        <w:t>ципальной службе, дающей право на эту пенсию.</w:t>
      </w:r>
    </w:p>
    <w:p w:rsidR="003079A2" w:rsidRPr="00F128F1" w:rsidRDefault="003079A2" w:rsidP="00E27475">
      <w:pPr>
        <w:widowControl w:val="0"/>
        <w:shd w:val="clear" w:color="auto" w:fill="FFFFFF"/>
        <w:tabs>
          <w:tab w:val="left" w:pos="840"/>
        </w:tabs>
        <w:autoSpaceDE w:val="0"/>
        <w:spacing w:line="322" w:lineRule="exact"/>
        <w:jc w:val="both"/>
        <w:rPr>
          <w:spacing w:val="-1"/>
          <w:sz w:val="28"/>
          <w:szCs w:val="28"/>
        </w:rPr>
      </w:pPr>
      <w:r w:rsidRPr="00F128F1">
        <w:rPr>
          <w:sz w:val="28"/>
          <w:szCs w:val="28"/>
        </w:rPr>
        <w:t xml:space="preserve">          2.7. </w:t>
      </w:r>
      <w:r w:rsidRPr="00F128F1">
        <w:rPr>
          <w:spacing w:val="2"/>
          <w:sz w:val="28"/>
          <w:szCs w:val="28"/>
        </w:rPr>
        <w:t xml:space="preserve"> Пенсия за выслугу лет индексируется в соответствии с муници</w:t>
      </w:r>
      <w:r w:rsidRPr="00F128F1">
        <w:rPr>
          <w:spacing w:val="-1"/>
          <w:sz w:val="28"/>
          <w:szCs w:val="28"/>
        </w:rPr>
        <w:t>пальными правовыми актами</w:t>
      </w:r>
      <w:r w:rsidRPr="00F128F1">
        <w:rPr>
          <w:spacing w:val="2"/>
          <w:sz w:val="28"/>
          <w:szCs w:val="28"/>
        </w:rPr>
        <w:t xml:space="preserve"> при централизованном повышении денежного содержания муниципальных служащих </w:t>
      </w:r>
      <w:r w:rsidR="00792A81">
        <w:rPr>
          <w:spacing w:val="2"/>
          <w:sz w:val="28"/>
          <w:szCs w:val="28"/>
        </w:rPr>
        <w:t>Старогородского</w:t>
      </w:r>
      <w:r>
        <w:rPr>
          <w:spacing w:val="2"/>
          <w:sz w:val="28"/>
          <w:szCs w:val="28"/>
        </w:rPr>
        <w:t xml:space="preserve"> сельсовета </w:t>
      </w:r>
      <w:r w:rsidRPr="00F128F1">
        <w:rPr>
          <w:spacing w:val="2"/>
          <w:sz w:val="28"/>
          <w:szCs w:val="28"/>
        </w:rPr>
        <w:t>Дмитриевского района Курской области с учётом положений, предусмотренных настоящим Порядком, и  муници</w:t>
      </w:r>
      <w:r w:rsidRPr="00F128F1">
        <w:rPr>
          <w:spacing w:val="-1"/>
          <w:sz w:val="28"/>
          <w:szCs w:val="28"/>
        </w:rPr>
        <w:t>пальных правовых актов, устанавливающих порядок определения среднемесячного заработка, из которого исчисляется размер пенсии за выслугу лет.</w:t>
      </w:r>
    </w:p>
    <w:p w:rsidR="003079A2" w:rsidRPr="00F128F1" w:rsidRDefault="003079A2" w:rsidP="00E27475">
      <w:pPr>
        <w:pStyle w:val="ConsPlusNormal"/>
        <w:ind w:firstLine="540"/>
        <w:jc w:val="both"/>
        <w:rPr>
          <w:rFonts w:ascii="Times New Roman" w:hAnsi="Times New Roman" w:cs="Times New Roman"/>
          <w:sz w:val="28"/>
          <w:szCs w:val="28"/>
        </w:rPr>
      </w:pPr>
      <w:r w:rsidRPr="00F128F1">
        <w:rPr>
          <w:rFonts w:ascii="Times New Roman" w:hAnsi="Times New Roman" w:cs="Times New Roman"/>
          <w:spacing w:val="-1"/>
          <w:sz w:val="28"/>
          <w:szCs w:val="28"/>
        </w:rPr>
        <w:t xml:space="preserve">   2.8.</w:t>
      </w:r>
      <w:r w:rsidRPr="00F128F1">
        <w:rPr>
          <w:rFonts w:ascii="Times New Roman" w:hAnsi="Times New Roman" w:cs="Times New Roman"/>
          <w:sz w:val="28"/>
          <w:szCs w:val="28"/>
        </w:rPr>
        <w:t xml:space="preserve"> Пенсия за выслугу лет, установленная в соответствии с  Законом Курской области от 13 июня 2007 года №60-ЗКО «О муниципальной службе в Курской области», устанавливается и выплачивается независимо от получения накопительной пенсии в соответствии с Федеральным </w:t>
      </w:r>
      <w:hyperlink r:id="rId8" w:history="1">
        <w:r w:rsidRPr="00F128F1">
          <w:rPr>
            <w:rFonts w:ascii="Times New Roman" w:hAnsi="Times New Roman" w:cs="Times New Roman"/>
            <w:sz w:val="28"/>
            <w:szCs w:val="28"/>
          </w:rPr>
          <w:t>законом</w:t>
        </w:r>
      </w:hyperlink>
      <w:r w:rsidRPr="00F128F1">
        <w:rPr>
          <w:rFonts w:ascii="Times New Roman" w:hAnsi="Times New Roman" w:cs="Times New Roman"/>
          <w:sz w:val="28"/>
          <w:szCs w:val="28"/>
        </w:rPr>
        <w:t xml:space="preserve"> от 28 декабря 2013 года №424-ФЗ «О накопительной пенсии».</w:t>
      </w:r>
    </w:p>
    <w:p w:rsidR="003079A2" w:rsidRPr="00F128F1" w:rsidRDefault="003079A2" w:rsidP="00E27475">
      <w:pPr>
        <w:widowControl w:val="0"/>
        <w:shd w:val="clear" w:color="auto" w:fill="FFFFFF"/>
        <w:tabs>
          <w:tab w:val="left" w:pos="840"/>
        </w:tabs>
        <w:autoSpaceDE w:val="0"/>
        <w:jc w:val="both"/>
        <w:rPr>
          <w:spacing w:val="-1"/>
          <w:sz w:val="28"/>
          <w:szCs w:val="28"/>
        </w:rPr>
      </w:pPr>
      <w:r w:rsidRPr="00F128F1">
        <w:rPr>
          <w:spacing w:val="-1"/>
          <w:sz w:val="28"/>
          <w:szCs w:val="28"/>
        </w:rPr>
        <w:t xml:space="preserve">         2.9. Выплата пенсии за выслугу лет муниципальным служащим </w:t>
      </w:r>
      <w:r w:rsidR="00792A81">
        <w:rPr>
          <w:sz w:val="28"/>
          <w:szCs w:val="28"/>
        </w:rPr>
        <w:t>Старогородского</w:t>
      </w:r>
      <w:r w:rsidRPr="00616524">
        <w:rPr>
          <w:sz w:val="28"/>
          <w:szCs w:val="28"/>
        </w:rPr>
        <w:t xml:space="preserve"> сельсовета</w:t>
      </w:r>
      <w:r w:rsidRPr="00F128F1">
        <w:rPr>
          <w:spacing w:val="-1"/>
          <w:sz w:val="28"/>
          <w:szCs w:val="28"/>
        </w:rPr>
        <w:t xml:space="preserve"> Дмитриевского района Курской области </w:t>
      </w:r>
      <w:r w:rsidRPr="00F128F1">
        <w:rPr>
          <w:spacing w:val="-1"/>
          <w:sz w:val="28"/>
          <w:szCs w:val="28"/>
        </w:rPr>
        <w:lastRenderedPageBreak/>
        <w:t>производит</w:t>
      </w:r>
      <w:r w:rsidRPr="00F128F1">
        <w:rPr>
          <w:spacing w:val="-1"/>
          <w:sz w:val="28"/>
          <w:szCs w:val="28"/>
        </w:rPr>
        <w:softHyphen/>
        <w:t xml:space="preserve">ся за счет средств   бюджета муниципального </w:t>
      </w:r>
      <w:r>
        <w:rPr>
          <w:spacing w:val="-1"/>
          <w:sz w:val="28"/>
          <w:szCs w:val="28"/>
        </w:rPr>
        <w:t>образования «</w:t>
      </w:r>
      <w:r w:rsidR="00792A81">
        <w:rPr>
          <w:spacing w:val="-1"/>
          <w:sz w:val="28"/>
          <w:szCs w:val="28"/>
        </w:rPr>
        <w:t>Старогородский</w:t>
      </w:r>
      <w:r>
        <w:rPr>
          <w:spacing w:val="-1"/>
          <w:sz w:val="28"/>
          <w:szCs w:val="28"/>
        </w:rPr>
        <w:t xml:space="preserve"> сельсовет» </w:t>
      </w:r>
      <w:r w:rsidRPr="00F128F1">
        <w:rPr>
          <w:spacing w:val="-1"/>
          <w:sz w:val="28"/>
          <w:szCs w:val="28"/>
        </w:rPr>
        <w:t xml:space="preserve"> Дмитриевск</w:t>
      </w:r>
      <w:r>
        <w:rPr>
          <w:spacing w:val="-1"/>
          <w:sz w:val="28"/>
          <w:szCs w:val="28"/>
        </w:rPr>
        <w:t>ого</w:t>
      </w:r>
      <w:r w:rsidRPr="00F128F1">
        <w:rPr>
          <w:spacing w:val="-1"/>
          <w:sz w:val="28"/>
          <w:szCs w:val="28"/>
        </w:rPr>
        <w:t xml:space="preserve"> район</w:t>
      </w:r>
      <w:r>
        <w:rPr>
          <w:spacing w:val="-1"/>
          <w:sz w:val="28"/>
          <w:szCs w:val="28"/>
        </w:rPr>
        <w:t>а</w:t>
      </w:r>
      <w:r w:rsidRPr="00F128F1">
        <w:rPr>
          <w:spacing w:val="-1"/>
          <w:sz w:val="28"/>
          <w:szCs w:val="28"/>
        </w:rPr>
        <w:t xml:space="preserve"> Курской области.</w:t>
      </w:r>
    </w:p>
    <w:p w:rsidR="003079A2" w:rsidRPr="00631397" w:rsidRDefault="003079A2" w:rsidP="00E27475">
      <w:pPr>
        <w:jc w:val="both"/>
        <w:rPr>
          <w:sz w:val="28"/>
          <w:szCs w:val="28"/>
        </w:rPr>
      </w:pPr>
      <w:r>
        <w:rPr>
          <w:sz w:val="28"/>
          <w:szCs w:val="28"/>
        </w:rPr>
        <w:tab/>
      </w:r>
    </w:p>
    <w:p w:rsidR="003079A2" w:rsidRDefault="003079A2" w:rsidP="00E27475">
      <w:pPr>
        <w:rPr>
          <w:b/>
          <w:sz w:val="28"/>
          <w:szCs w:val="28"/>
        </w:rPr>
      </w:pPr>
      <w:r>
        <w:rPr>
          <w:b/>
          <w:bCs/>
          <w:sz w:val="28"/>
          <w:szCs w:val="28"/>
        </w:rPr>
        <w:t xml:space="preserve">           3</w:t>
      </w:r>
      <w:r w:rsidRPr="00B83DB1">
        <w:rPr>
          <w:b/>
          <w:bCs/>
          <w:sz w:val="28"/>
          <w:szCs w:val="28"/>
        </w:rPr>
        <w:t xml:space="preserve">. </w:t>
      </w:r>
      <w:r w:rsidRPr="00B83DB1">
        <w:rPr>
          <w:b/>
          <w:sz w:val="28"/>
          <w:szCs w:val="28"/>
        </w:rPr>
        <w:t>Порядок обращения за пенсией за выслугу лет</w:t>
      </w:r>
    </w:p>
    <w:p w:rsidR="003D401B" w:rsidRPr="00B83DB1" w:rsidRDefault="003D401B" w:rsidP="00E27475">
      <w:pPr>
        <w:rPr>
          <w:b/>
          <w:bCs/>
          <w:sz w:val="28"/>
          <w:szCs w:val="28"/>
        </w:rPr>
      </w:pPr>
    </w:p>
    <w:p w:rsidR="003079A2" w:rsidRPr="00F128F1" w:rsidRDefault="003079A2" w:rsidP="00E27475">
      <w:pPr>
        <w:ind w:firstLine="720"/>
        <w:jc w:val="both"/>
        <w:rPr>
          <w:sz w:val="28"/>
          <w:szCs w:val="28"/>
        </w:rPr>
      </w:pPr>
      <w:r>
        <w:rPr>
          <w:sz w:val="28"/>
          <w:szCs w:val="28"/>
        </w:rPr>
        <w:t xml:space="preserve">3.1. Муниципальный служащий подает письменное заявление, форма которого предусмотрена приложением №1 к настоящему Порядку, о назначении пенсии за выслугу лет на </w:t>
      </w:r>
      <w:r w:rsidRPr="00F128F1">
        <w:rPr>
          <w:sz w:val="28"/>
          <w:szCs w:val="28"/>
        </w:rPr>
        <w:t xml:space="preserve">имя Главы </w:t>
      </w:r>
      <w:r w:rsidR="00792A81">
        <w:rPr>
          <w:sz w:val="28"/>
          <w:szCs w:val="28"/>
        </w:rPr>
        <w:t>Старогородского</w:t>
      </w:r>
      <w:r>
        <w:rPr>
          <w:sz w:val="28"/>
          <w:szCs w:val="28"/>
        </w:rPr>
        <w:t xml:space="preserve"> сельсовета </w:t>
      </w:r>
      <w:r w:rsidRPr="00F128F1">
        <w:rPr>
          <w:sz w:val="28"/>
          <w:szCs w:val="28"/>
        </w:rPr>
        <w:t xml:space="preserve">Дмитриевского района с необходимыми документами в  </w:t>
      </w:r>
      <w:r w:rsidRPr="00F128F1">
        <w:rPr>
          <w:spacing w:val="-2"/>
          <w:sz w:val="28"/>
          <w:szCs w:val="28"/>
        </w:rPr>
        <w:t xml:space="preserve"> </w:t>
      </w:r>
      <w:r>
        <w:rPr>
          <w:sz w:val="28"/>
          <w:szCs w:val="28"/>
        </w:rPr>
        <w:t>Администрацию</w:t>
      </w:r>
      <w:r w:rsidRPr="00F128F1">
        <w:rPr>
          <w:sz w:val="28"/>
          <w:szCs w:val="28"/>
        </w:rPr>
        <w:t xml:space="preserve"> </w:t>
      </w:r>
      <w:r w:rsidR="00792A81">
        <w:rPr>
          <w:sz w:val="28"/>
          <w:szCs w:val="28"/>
        </w:rPr>
        <w:t>Старогородского</w:t>
      </w:r>
      <w:r>
        <w:rPr>
          <w:sz w:val="28"/>
          <w:szCs w:val="28"/>
        </w:rPr>
        <w:t xml:space="preserve"> сельсовета</w:t>
      </w:r>
      <w:r w:rsidRPr="00F128F1">
        <w:rPr>
          <w:sz w:val="28"/>
          <w:szCs w:val="28"/>
        </w:rPr>
        <w:t xml:space="preserve"> Дмитриевского района.</w:t>
      </w:r>
    </w:p>
    <w:p w:rsidR="003079A2" w:rsidRDefault="003079A2" w:rsidP="00E27475">
      <w:pPr>
        <w:ind w:firstLine="720"/>
        <w:jc w:val="both"/>
        <w:rPr>
          <w:sz w:val="28"/>
          <w:szCs w:val="28"/>
        </w:rPr>
      </w:pPr>
      <w:r>
        <w:rPr>
          <w:sz w:val="28"/>
          <w:szCs w:val="28"/>
        </w:rPr>
        <w:t>Муниципальный служащий может обращаться за пенсией за выслугу лет в любое время после возникновения права на нее и назначения страховой пенсии по старости (инвалидности) без ограничения каким-либо сроком путем подачи соответствующего заявления.</w:t>
      </w:r>
    </w:p>
    <w:p w:rsidR="003079A2" w:rsidRPr="00C10AFF" w:rsidRDefault="003079A2" w:rsidP="00E27475">
      <w:pPr>
        <w:autoSpaceDE w:val="0"/>
        <w:autoSpaceDN w:val="0"/>
        <w:adjustRightInd w:val="0"/>
        <w:ind w:firstLine="540"/>
        <w:jc w:val="both"/>
        <w:rPr>
          <w:sz w:val="28"/>
          <w:szCs w:val="28"/>
        </w:rPr>
      </w:pPr>
      <w:r>
        <w:rPr>
          <w:sz w:val="28"/>
          <w:szCs w:val="28"/>
        </w:rPr>
        <w:t xml:space="preserve">3.2. </w:t>
      </w:r>
      <w:r w:rsidRPr="00C10AFF">
        <w:rPr>
          <w:sz w:val="28"/>
          <w:szCs w:val="28"/>
        </w:rPr>
        <w:t xml:space="preserve">К заявлению </w:t>
      </w:r>
      <w:r>
        <w:rPr>
          <w:sz w:val="28"/>
          <w:szCs w:val="28"/>
        </w:rPr>
        <w:t>о назначении</w:t>
      </w:r>
      <w:r w:rsidRPr="00C10AFF">
        <w:rPr>
          <w:sz w:val="28"/>
          <w:szCs w:val="28"/>
        </w:rPr>
        <w:t xml:space="preserve">  пенсии за выслугу лет  (далее - заявление) прилагаются следующие документы:</w:t>
      </w:r>
    </w:p>
    <w:p w:rsidR="003079A2" w:rsidRPr="00C10AFF" w:rsidRDefault="003079A2" w:rsidP="00E27475">
      <w:pPr>
        <w:autoSpaceDE w:val="0"/>
        <w:autoSpaceDN w:val="0"/>
        <w:adjustRightInd w:val="0"/>
        <w:ind w:firstLine="540"/>
        <w:jc w:val="both"/>
        <w:rPr>
          <w:sz w:val="28"/>
          <w:szCs w:val="28"/>
        </w:rPr>
      </w:pPr>
      <w:r w:rsidRPr="00C10AFF">
        <w:rPr>
          <w:sz w:val="28"/>
          <w:szCs w:val="28"/>
        </w:rPr>
        <w:t>а) копия паспорта гражданина Российской Федерации;</w:t>
      </w:r>
    </w:p>
    <w:p w:rsidR="003079A2" w:rsidRPr="00C10AFF" w:rsidRDefault="003079A2" w:rsidP="00E27475">
      <w:pPr>
        <w:autoSpaceDE w:val="0"/>
        <w:autoSpaceDN w:val="0"/>
        <w:adjustRightInd w:val="0"/>
        <w:ind w:firstLine="540"/>
        <w:jc w:val="both"/>
        <w:rPr>
          <w:sz w:val="28"/>
          <w:szCs w:val="28"/>
        </w:rPr>
      </w:pPr>
      <w:r w:rsidRPr="00C10AFF">
        <w:rPr>
          <w:sz w:val="28"/>
          <w:szCs w:val="28"/>
        </w:rPr>
        <w:t>б) копия трудовой книжки;</w:t>
      </w:r>
    </w:p>
    <w:p w:rsidR="003079A2" w:rsidRPr="00C10AFF" w:rsidRDefault="003079A2" w:rsidP="00E27475">
      <w:pPr>
        <w:autoSpaceDE w:val="0"/>
        <w:autoSpaceDN w:val="0"/>
        <w:adjustRightInd w:val="0"/>
        <w:ind w:firstLine="540"/>
        <w:jc w:val="both"/>
        <w:rPr>
          <w:sz w:val="28"/>
          <w:szCs w:val="28"/>
        </w:rPr>
      </w:pPr>
      <w:r w:rsidRPr="00C10AFF">
        <w:rPr>
          <w:sz w:val="28"/>
          <w:szCs w:val="28"/>
        </w:rPr>
        <w:t xml:space="preserve">в) справка органа, осуществляющего пенсионное обеспечение, о назначенной (досрочно оформленной) страховой пенсии по старости (инвалидности) с указанием </w:t>
      </w:r>
      <w:r>
        <w:rPr>
          <w:sz w:val="28"/>
          <w:szCs w:val="28"/>
        </w:rPr>
        <w:t>ф</w:t>
      </w:r>
      <w:r w:rsidRPr="00C10AFF">
        <w:rPr>
          <w:sz w:val="28"/>
          <w:szCs w:val="28"/>
        </w:rPr>
        <w:t>едерального закона, в соответствии с которым она назначена, и размера назначенной пенсии, датированная месяцем увольнения;</w:t>
      </w:r>
    </w:p>
    <w:p w:rsidR="003079A2" w:rsidRPr="00C10AFF" w:rsidRDefault="003079A2" w:rsidP="00E27475">
      <w:pPr>
        <w:autoSpaceDE w:val="0"/>
        <w:autoSpaceDN w:val="0"/>
        <w:adjustRightInd w:val="0"/>
        <w:ind w:firstLine="540"/>
        <w:jc w:val="both"/>
        <w:rPr>
          <w:sz w:val="28"/>
          <w:szCs w:val="28"/>
        </w:rPr>
      </w:pPr>
      <w:r w:rsidRPr="00C10AFF">
        <w:rPr>
          <w:sz w:val="28"/>
          <w:szCs w:val="28"/>
        </w:rPr>
        <w:t>г) копия справки МСЭ ВТЭК об инвалидности (при назначении пенсии за выслугу лет по инвалидности);</w:t>
      </w:r>
    </w:p>
    <w:p w:rsidR="003079A2" w:rsidRPr="00C10AFF" w:rsidRDefault="003079A2" w:rsidP="00E27475">
      <w:pPr>
        <w:autoSpaceDE w:val="0"/>
        <w:autoSpaceDN w:val="0"/>
        <w:adjustRightInd w:val="0"/>
        <w:ind w:firstLine="540"/>
        <w:jc w:val="both"/>
        <w:rPr>
          <w:sz w:val="28"/>
          <w:szCs w:val="28"/>
        </w:rPr>
      </w:pPr>
      <w:r w:rsidRPr="00C10AFF">
        <w:rPr>
          <w:sz w:val="28"/>
          <w:szCs w:val="28"/>
        </w:rPr>
        <w:t xml:space="preserve">д) копия распоряжения об освобождении от должности муниципальной службы; </w:t>
      </w:r>
    </w:p>
    <w:p w:rsidR="003079A2" w:rsidRPr="00C10AFF" w:rsidRDefault="003079A2" w:rsidP="00E27475">
      <w:pPr>
        <w:autoSpaceDE w:val="0"/>
        <w:autoSpaceDN w:val="0"/>
        <w:adjustRightInd w:val="0"/>
        <w:ind w:firstLine="540"/>
        <w:jc w:val="both"/>
        <w:rPr>
          <w:sz w:val="28"/>
          <w:szCs w:val="28"/>
        </w:rPr>
      </w:pPr>
      <w:r w:rsidRPr="00C10AFF">
        <w:rPr>
          <w:sz w:val="28"/>
          <w:szCs w:val="28"/>
        </w:rPr>
        <w:t>е) копия военного билета (для подтверждения стажа военной службы);</w:t>
      </w:r>
    </w:p>
    <w:p w:rsidR="003079A2" w:rsidRPr="00C10AFF" w:rsidRDefault="003079A2" w:rsidP="00E27475">
      <w:pPr>
        <w:autoSpaceDE w:val="0"/>
        <w:autoSpaceDN w:val="0"/>
        <w:adjustRightInd w:val="0"/>
        <w:jc w:val="both"/>
        <w:rPr>
          <w:sz w:val="28"/>
          <w:szCs w:val="28"/>
        </w:rPr>
      </w:pPr>
      <w:r w:rsidRPr="00C10AFF">
        <w:rPr>
          <w:sz w:val="28"/>
          <w:szCs w:val="28"/>
        </w:rPr>
        <w:t xml:space="preserve">       ж) другие документы, подтверждающие периоды, включаемые в стаж муниципальной службы, для назначения пенсии за выслугу лет, в том числе: копия </w:t>
      </w:r>
      <w:r>
        <w:rPr>
          <w:sz w:val="28"/>
          <w:szCs w:val="28"/>
        </w:rPr>
        <w:t xml:space="preserve">распоряжения Администрации </w:t>
      </w:r>
      <w:r w:rsidR="00792A81">
        <w:rPr>
          <w:sz w:val="28"/>
          <w:szCs w:val="28"/>
        </w:rPr>
        <w:t>Старогородского</w:t>
      </w:r>
      <w:r>
        <w:rPr>
          <w:sz w:val="28"/>
          <w:szCs w:val="28"/>
        </w:rPr>
        <w:t xml:space="preserve"> сельсовета Дмитриевского района Курской области</w:t>
      </w:r>
      <w:r w:rsidRPr="00C10AFF">
        <w:rPr>
          <w:sz w:val="28"/>
          <w:szCs w:val="28"/>
        </w:rPr>
        <w:t xml:space="preserve"> о зачете в стаж муниципальной службы иных периодов работы (службы);</w:t>
      </w:r>
    </w:p>
    <w:p w:rsidR="003079A2" w:rsidRDefault="003079A2" w:rsidP="00E27475">
      <w:pPr>
        <w:autoSpaceDE w:val="0"/>
        <w:autoSpaceDN w:val="0"/>
        <w:adjustRightInd w:val="0"/>
        <w:ind w:firstLine="540"/>
        <w:jc w:val="both"/>
        <w:rPr>
          <w:sz w:val="28"/>
          <w:szCs w:val="28"/>
        </w:rPr>
      </w:pPr>
      <w:r w:rsidRPr="00C10AFF">
        <w:rPr>
          <w:sz w:val="28"/>
          <w:szCs w:val="28"/>
        </w:rPr>
        <w:t>з) другие документы.</w:t>
      </w:r>
    </w:p>
    <w:p w:rsidR="003079A2" w:rsidRDefault="003079A2" w:rsidP="00E27475">
      <w:pPr>
        <w:jc w:val="both"/>
        <w:rPr>
          <w:b/>
          <w:color w:val="FF0000"/>
          <w:sz w:val="28"/>
          <w:szCs w:val="28"/>
        </w:rPr>
      </w:pPr>
      <w:r w:rsidRPr="00DA2D72">
        <w:rPr>
          <w:b/>
          <w:color w:val="FF0000"/>
          <w:sz w:val="28"/>
          <w:szCs w:val="28"/>
        </w:rPr>
        <w:t xml:space="preserve">      </w:t>
      </w:r>
    </w:p>
    <w:p w:rsidR="003079A2" w:rsidRPr="00F128F1" w:rsidRDefault="003079A2" w:rsidP="00E27475">
      <w:pPr>
        <w:jc w:val="both"/>
        <w:rPr>
          <w:sz w:val="28"/>
          <w:szCs w:val="28"/>
        </w:rPr>
      </w:pPr>
      <w:r>
        <w:rPr>
          <w:b/>
          <w:color w:val="FF0000"/>
          <w:sz w:val="28"/>
          <w:szCs w:val="28"/>
        </w:rPr>
        <w:tab/>
      </w:r>
      <w:r w:rsidRPr="00DA2D72">
        <w:rPr>
          <w:b/>
          <w:color w:val="FF0000"/>
          <w:sz w:val="28"/>
          <w:szCs w:val="28"/>
        </w:rPr>
        <w:t xml:space="preserve"> </w:t>
      </w:r>
      <w:r w:rsidRPr="00F128F1">
        <w:rPr>
          <w:sz w:val="28"/>
          <w:szCs w:val="28"/>
        </w:rPr>
        <w:t xml:space="preserve">3.3. Документы, находящиеся в распоряжении государственных органов, органов местного самоуправления (справка органа, осуществляющего пенсионное обеспечение, о назначенной (досрочно оформленной) страховой пенсии по старости (инвалидности) с указанием федерального закона, в соответствии с которым она назначена, и размера назначенной пенсии, датированная месяцем увольнения, информация о максимальном размере пенсии по должности государственной гражданской службы Курской области, соответствующей должности </w:t>
      </w:r>
      <w:r w:rsidRPr="00F128F1">
        <w:rPr>
          <w:sz w:val="28"/>
          <w:szCs w:val="28"/>
        </w:rPr>
        <w:lastRenderedPageBreak/>
        <w:t xml:space="preserve">муниципальной службы, замещавшейся заявителем),   запрашиваются   в рамках межведомственного взаимодействия. </w:t>
      </w:r>
    </w:p>
    <w:p w:rsidR="003079A2" w:rsidRPr="00F128F1" w:rsidRDefault="003079A2" w:rsidP="00E27475">
      <w:pPr>
        <w:ind w:firstLine="708"/>
        <w:jc w:val="both"/>
        <w:rPr>
          <w:sz w:val="28"/>
          <w:szCs w:val="28"/>
        </w:rPr>
      </w:pPr>
      <w:r w:rsidRPr="00F128F1">
        <w:rPr>
          <w:sz w:val="28"/>
          <w:szCs w:val="28"/>
        </w:rPr>
        <w:t xml:space="preserve">Заявитель вправе самостоятельно предоставить вышеназванные документы. </w:t>
      </w:r>
    </w:p>
    <w:p w:rsidR="003079A2" w:rsidRDefault="003079A2" w:rsidP="00E27475">
      <w:pPr>
        <w:ind w:firstLine="708"/>
        <w:jc w:val="both"/>
        <w:rPr>
          <w:sz w:val="28"/>
          <w:szCs w:val="28"/>
        </w:rPr>
      </w:pPr>
      <w:r w:rsidRPr="00F128F1">
        <w:rPr>
          <w:sz w:val="28"/>
          <w:szCs w:val="28"/>
        </w:rPr>
        <w:t>Непредставление заявителем указанных документов не является основанием для отказа в предоставлении услуги.</w:t>
      </w:r>
    </w:p>
    <w:p w:rsidR="003079A2" w:rsidRPr="00FC36DC" w:rsidRDefault="003079A2" w:rsidP="00E27475">
      <w:pPr>
        <w:ind w:firstLine="708"/>
        <w:jc w:val="both"/>
      </w:pPr>
      <w:r w:rsidRPr="00FC36DC">
        <w:rPr>
          <w:sz w:val="28"/>
          <w:szCs w:val="28"/>
        </w:rPr>
        <w:t>3.</w:t>
      </w:r>
      <w:r>
        <w:rPr>
          <w:sz w:val="28"/>
          <w:szCs w:val="28"/>
        </w:rPr>
        <w:t>4</w:t>
      </w:r>
      <w:r w:rsidRPr="00FC36DC">
        <w:rPr>
          <w:sz w:val="28"/>
          <w:szCs w:val="28"/>
        </w:rPr>
        <w:t xml:space="preserve">. Заявление о назначении пенсии за выслугу лет регистрируется в день его подачи (получения по почте)  </w:t>
      </w:r>
      <w:r>
        <w:rPr>
          <w:sz w:val="28"/>
          <w:szCs w:val="28"/>
        </w:rPr>
        <w:t>Администрацией</w:t>
      </w:r>
      <w:r w:rsidRPr="00FC36DC">
        <w:rPr>
          <w:sz w:val="28"/>
          <w:szCs w:val="28"/>
        </w:rPr>
        <w:t xml:space="preserve"> </w:t>
      </w:r>
      <w:r w:rsidR="00792A81">
        <w:rPr>
          <w:sz w:val="28"/>
          <w:szCs w:val="28"/>
        </w:rPr>
        <w:t>Старогородского</w:t>
      </w:r>
      <w:r>
        <w:rPr>
          <w:sz w:val="28"/>
          <w:szCs w:val="28"/>
        </w:rPr>
        <w:t xml:space="preserve"> сельсовета</w:t>
      </w:r>
      <w:r w:rsidRPr="00FC36DC">
        <w:rPr>
          <w:sz w:val="28"/>
          <w:szCs w:val="28"/>
        </w:rPr>
        <w:t xml:space="preserve"> Дмитриевского района Курской области</w:t>
      </w:r>
    </w:p>
    <w:p w:rsidR="003079A2" w:rsidRDefault="003079A2" w:rsidP="00D24D13">
      <w:pPr>
        <w:autoSpaceDE w:val="0"/>
        <w:autoSpaceDN w:val="0"/>
        <w:adjustRightInd w:val="0"/>
        <w:outlineLvl w:val="1"/>
        <w:rPr>
          <w:b/>
          <w:sz w:val="28"/>
          <w:szCs w:val="28"/>
        </w:rPr>
      </w:pPr>
    </w:p>
    <w:p w:rsidR="003079A2" w:rsidRDefault="003079A2" w:rsidP="003A449E">
      <w:pPr>
        <w:autoSpaceDE w:val="0"/>
        <w:autoSpaceDN w:val="0"/>
        <w:adjustRightInd w:val="0"/>
        <w:outlineLvl w:val="1"/>
        <w:rPr>
          <w:b/>
          <w:sz w:val="28"/>
          <w:szCs w:val="28"/>
        </w:rPr>
      </w:pPr>
      <w:r>
        <w:rPr>
          <w:b/>
          <w:sz w:val="28"/>
          <w:szCs w:val="28"/>
        </w:rPr>
        <w:t xml:space="preserve">       4</w:t>
      </w:r>
      <w:r w:rsidRPr="00C10AFF">
        <w:rPr>
          <w:b/>
          <w:sz w:val="28"/>
          <w:szCs w:val="28"/>
        </w:rPr>
        <w:t xml:space="preserve">. Порядок рассмотрения заявления о назначении пенсии за </w:t>
      </w:r>
      <w:r w:rsidR="003A449E">
        <w:rPr>
          <w:b/>
          <w:sz w:val="28"/>
          <w:szCs w:val="28"/>
        </w:rPr>
        <w:t xml:space="preserve">     </w:t>
      </w:r>
      <w:r w:rsidRPr="00C10AFF">
        <w:rPr>
          <w:b/>
          <w:sz w:val="28"/>
          <w:szCs w:val="28"/>
        </w:rPr>
        <w:t>выслугу лет</w:t>
      </w:r>
    </w:p>
    <w:p w:rsidR="003079A2" w:rsidRPr="00C10AFF" w:rsidRDefault="003079A2" w:rsidP="00E27475">
      <w:pPr>
        <w:autoSpaceDE w:val="0"/>
        <w:autoSpaceDN w:val="0"/>
        <w:adjustRightInd w:val="0"/>
        <w:jc w:val="center"/>
        <w:outlineLvl w:val="1"/>
        <w:rPr>
          <w:b/>
          <w:sz w:val="28"/>
          <w:szCs w:val="28"/>
        </w:rPr>
      </w:pPr>
    </w:p>
    <w:p w:rsidR="003079A2" w:rsidRDefault="003079A2" w:rsidP="00E27475">
      <w:pPr>
        <w:ind w:firstLine="720"/>
        <w:jc w:val="both"/>
        <w:rPr>
          <w:sz w:val="28"/>
          <w:szCs w:val="28"/>
        </w:rPr>
      </w:pPr>
      <w:r>
        <w:rPr>
          <w:sz w:val="28"/>
          <w:szCs w:val="28"/>
        </w:rPr>
        <w:t xml:space="preserve"> 4.1. При приеме заявления о назначении пенсии за выслугу лет муниципального служащего, имеющего право на эту пенсию, и при наличии всех необходимых документов для ее назначения Администрация </w:t>
      </w:r>
      <w:r w:rsidR="00792A81">
        <w:rPr>
          <w:sz w:val="28"/>
          <w:szCs w:val="28"/>
        </w:rPr>
        <w:t>Старогородского</w:t>
      </w:r>
      <w:r>
        <w:rPr>
          <w:sz w:val="28"/>
          <w:szCs w:val="28"/>
        </w:rPr>
        <w:t xml:space="preserve"> сельсовета:</w:t>
      </w:r>
    </w:p>
    <w:p w:rsidR="003079A2" w:rsidRDefault="003079A2" w:rsidP="00E27475">
      <w:pPr>
        <w:ind w:firstLine="720"/>
        <w:jc w:val="both"/>
        <w:rPr>
          <w:sz w:val="28"/>
          <w:szCs w:val="28"/>
        </w:rPr>
      </w:pPr>
      <w:r>
        <w:rPr>
          <w:sz w:val="28"/>
          <w:szCs w:val="28"/>
        </w:rPr>
        <w:t>проверяет правильность оформления заявления и соответствие изложенных в нем сведений документу, удостоверяющему личность, и иным представленным документам;</w:t>
      </w:r>
    </w:p>
    <w:p w:rsidR="003079A2" w:rsidRDefault="003079A2" w:rsidP="00E27475">
      <w:pPr>
        <w:ind w:firstLine="720"/>
        <w:jc w:val="both"/>
        <w:rPr>
          <w:sz w:val="28"/>
          <w:szCs w:val="28"/>
        </w:rPr>
      </w:pPr>
      <w:r>
        <w:rPr>
          <w:sz w:val="28"/>
          <w:szCs w:val="28"/>
        </w:rPr>
        <w:t>сличает подлинники документов с их копиями, удостоверяет их, фиксирует выявленные расхождения;</w:t>
      </w:r>
    </w:p>
    <w:p w:rsidR="003079A2" w:rsidRDefault="003079A2" w:rsidP="00E27475">
      <w:pPr>
        <w:ind w:firstLine="720"/>
        <w:jc w:val="both"/>
        <w:rPr>
          <w:sz w:val="28"/>
          <w:szCs w:val="28"/>
        </w:rPr>
      </w:pPr>
      <w:r>
        <w:rPr>
          <w:sz w:val="28"/>
          <w:szCs w:val="28"/>
        </w:rPr>
        <w:t>выдает расписку-уведомление, в которой указывается дата приема заявления, перечень недостающих документов и сроки их представления;</w:t>
      </w:r>
    </w:p>
    <w:p w:rsidR="003079A2" w:rsidRDefault="003079A2" w:rsidP="00E27475">
      <w:pPr>
        <w:ind w:firstLine="708"/>
        <w:jc w:val="both"/>
        <w:rPr>
          <w:sz w:val="28"/>
          <w:szCs w:val="28"/>
        </w:rPr>
      </w:pPr>
      <w:r>
        <w:rPr>
          <w:sz w:val="28"/>
          <w:szCs w:val="28"/>
        </w:rPr>
        <w:t>истребует от муниципального служащего дополнительные документы, необходимые для назначения пенсии за выслугу лет;</w:t>
      </w:r>
    </w:p>
    <w:p w:rsidR="003079A2" w:rsidRDefault="003079A2" w:rsidP="00E27475">
      <w:pPr>
        <w:ind w:firstLine="708"/>
        <w:jc w:val="both"/>
        <w:rPr>
          <w:sz w:val="28"/>
          <w:szCs w:val="28"/>
        </w:rPr>
      </w:pPr>
      <w:r>
        <w:rPr>
          <w:sz w:val="28"/>
          <w:szCs w:val="28"/>
        </w:rPr>
        <w:t>оказывает содействие муниципальному служащему в получении недостающих документов для назначения пенсии за выслугу лет.</w:t>
      </w:r>
    </w:p>
    <w:p w:rsidR="003079A2" w:rsidRDefault="003079A2" w:rsidP="00E27475">
      <w:pPr>
        <w:ind w:firstLine="720"/>
        <w:jc w:val="both"/>
        <w:rPr>
          <w:sz w:val="28"/>
          <w:szCs w:val="28"/>
        </w:rPr>
      </w:pPr>
      <w:r>
        <w:rPr>
          <w:sz w:val="28"/>
          <w:szCs w:val="28"/>
        </w:rPr>
        <w:t xml:space="preserve">4.2. Администрация </w:t>
      </w:r>
      <w:r w:rsidR="00792A81">
        <w:rPr>
          <w:sz w:val="28"/>
          <w:szCs w:val="28"/>
        </w:rPr>
        <w:t>Старогородского</w:t>
      </w:r>
      <w:r>
        <w:rPr>
          <w:sz w:val="28"/>
          <w:szCs w:val="28"/>
        </w:rPr>
        <w:t xml:space="preserve"> сельсовета  Дмитриевского района при получении заявления муниципального служащего , имеющего право на пенсию за выслугу лет, организует оформление справки о размере его среднемесячного заработка, форма, которой предусмотрена приложением №3 к настоящему Порядку, оформляет справку о должностях, периоды службы (работы) в которых включаются в стаж муниципальной службы    для    назначения    пенсии    за    выслугу    лет,  форма    которой  предусмотрена приложением №4 к  настоящему Порядку.</w:t>
      </w:r>
    </w:p>
    <w:p w:rsidR="003079A2" w:rsidRPr="00002CC7" w:rsidRDefault="003079A2" w:rsidP="00E27475">
      <w:pPr>
        <w:pStyle w:val="ConsPlusNormal"/>
        <w:ind w:firstLine="540"/>
        <w:jc w:val="both"/>
        <w:rPr>
          <w:rFonts w:ascii="Times New Roman" w:hAnsi="Times New Roman" w:cs="Times New Roman"/>
          <w:color w:val="000000"/>
          <w:sz w:val="28"/>
          <w:szCs w:val="28"/>
        </w:rPr>
      </w:pPr>
      <w:r w:rsidRPr="00002CC7">
        <w:rPr>
          <w:rFonts w:ascii="Times New Roman" w:hAnsi="Times New Roman" w:cs="Times New Roman"/>
          <w:sz w:val="28"/>
          <w:szCs w:val="28"/>
        </w:rPr>
        <w:t xml:space="preserve">4.3. В стаж (общую продолжительность) муниципальной службы для назначения пенсии за выслугу лет муниципальных служащих включаются периоды замещения  должностей муниципальной службы, указанные в части 1 статьи 25 Федерального закона  «О муниципальной службе в Российской Федерации», периоды службы (работы), </w:t>
      </w:r>
      <w:r w:rsidRPr="00002CC7">
        <w:rPr>
          <w:rFonts w:ascii="Times New Roman" w:hAnsi="Times New Roman" w:cs="Times New Roman"/>
          <w:color w:val="000000"/>
          <w:sz w:val="28"/>
          <w:szCs w:val="28"/>
        </w:rPr>
        <w:t xml:space="preserve">предусмотренные </w:t>
      </w:r>
      <w:hyperlink r:id="rId9" w:history="1">
        <w:r w:rsidRPr="00002CC7">
          <w:rPr>
            <w:rFonts w:ascii="Times New Roman" w:hAnsi="Times New Roman" w:cs="Times New Roman"/>
            <w:color w:val="000000"/>
            <w:sz w:val="28"/>
            <w:szCs w:val="28"/>
          </w:rPr>
          <w:t>Перечнем</w:t>
        </w:r>
      </w:hyperlink>
      <w:r w:rsidRPr="00002CC7">
        <w:rPr>
          <w:rFonts w:ascii="Times New Roman" w:hAnsi="Times New Roman" w:cs="Times New Roman"/>
          <w:color w:val="000000"/>
          <w:sz w:val="28"/>
          <w:szCs w:val="28"/>
        </w:rPr>
        <w:t xml:space="preserve"> должностей, утвержденным Указом Президента Российской Федерации от 20 сентября 2010 года №1141 «О Перечне должностей, </w:t>
      </w:r>
      <w:r w:rsidRPr="00002CC7">
        <w:rPr>
          <w:rFonts w:ascii="Times New Roman" w:hAnsi="Times New Roman" w:cs="Times New Roman"/>
          <w:color w:val="000000"/>
          <w:sz w:val="28"/>
          <w:szCs w:val="28"/>
        </w:rPr>
        <w:lastRenderedPageBreak/>
        <w:t xml:space="preserve">периоды службы (работы) в которых включаются в стаж государственной гражданской службы для назначения пенсии за выслугу лет федеральных государственных гражданских служащих». </w:t>
      </w:r>
    </w:p>
    <w:p w:rsidR="003079A2" w:rsidRPr="00104ABA" w:rsidRDefault="003079A2" w:rsidP="00E27475">
      <w:pPr>
        <w:pStyle w:val="ConsPlusNormal"/>
        <w:ind w:firstLine="540"/>
        <w:jc w:val="both"/>
        <w:rPr>
          <w:rFonts w:ascii="Times New Roman" w:hAnsi="Times New Roman" w:cs="Times New Roman"/>
          <w:sz w:val="28"/>
          <w:szCs w:val="28"/>
        </w:rPr>
      </w:pPr>
      <w:r>
        <w:rPr>
          <w:sz w:val="28"/>
          <w:szCs w:val="28"/>
        </w:rPr>
        <w:t xml:space="preserve"> </w:t>
      </w:r>
      <w:r w:rsidRPr="001A2F4B">
        <w:rPr>
          <w:rFonts w:ascii="Times New Roman" w:hAnsi="Times New Roman" w:cs="Times New Roman"/>
          <w:sz w:val="28"/>
          <w:szCs w:val="28"/>
        </w:rPr>
        <w:t>4</w:t>
      </w:r>
      <w:r w:rsidRPr="00104ABA">
        <w:rPr>
          <w:rFonts w:ascii="Times New Roman" w:hAnsi="Times New Roman" w:cs="Times New Roman"/>
          <w:color w:val="000000"/>
          <w:sz w:val="28"/>
          <w:szCs w:val="28"/>
        </w:rPr>
        <w:t>.</w:t>
      </w:r>
      <w:r>
        <w:rPr>
          <w:rFonts w:ascii="Times New Roman" w:hAnsi="Times New Roman" w:cs="Times New Roman"/>
          <w:color w:val="000000"/>
          <w:sz w:val="28"/>
          <w:szCs w:val="28"/>
        </w:rPr>
        <w:t>4</w:t>
      </w:r>
      <w:r w:rsidRPr="00104ABA">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104ABA">
        <w:rPr>
          <w:rFonts w:ascii="Times New Roman" w:hAnsi="Times New Roman" w:cs="Times New Roman"/>
          <w:color w:val="000000"/>
          <w:sz w:val="28"/>
          <w:szCs w:val="28"/>
        </w:rPr>
        <w:t>По заявлению муниципального служащего</w:t>
      </w:r>
      <w:r>
        <w:rPr>
          <w:rFonts w:ascii="Times New Roman" w:hAnsi="Times New Roman" w:cs="Times New Roman"/>
          <w:color w:val="000000"/>
          <w:sz w:val="28"/>
          <w:szCs w:val="28"/>
        </w:rPr>
        <w:t xml:space="preserve"> </w:t>
      </w:r>
      <w:r w:rsidRPr="00C11892">
        <w:rPr>
          <w:rFonts w:ascii="Times New Roman" w:hAnsi="Times New Roman" w:cs="Times New Roman"/>
          <w:color w:val="000000"/>
          <w:sz w:val="28"/>
          <w:szCs w:val="28"/>
        </w:rPr>
        <w:t>(приложение №5)</w:t>
      </w:r>
      <w:r w:rsidRPr="00104ABA">
        <w:rPr>
          <w:rFonts w:ascii="Times New Roman" w:hAnsi="Times New Roman" w:cs="Times New Roman"/>
          <w:color w:val="000000"/>
          <w:sz w:val="28"/>
          <w:szCs w:val="28"/>
        </w:rPr>
        <w:t xml:space="preserve"> при его обращении за назначением пенсии за выслугу лет в стаж</w:t>
      </w:r>
      <w:r w:rsidRPr="00104ABA">
        <w:rPr>
          <w:rFonts w:ascii="Times New Roman" w:hAnsi="Times New Roman" w:cs="Times New Roman"/>
          <w:sz w:val="28"/>
          <w:szCs w:val="28"/>
        </w:rPr>
        <w:t xml:space="preserve"> муниципальной  службы для назначения пенсии за выслугу лет могут быть включены иные периоды работы (службы) на отдельных должностях руководителей и специалистов предприятий, учреждений и организаций, опыт и знания по которым были необходимы для выполнения должностных обязанностей по замещаемой должности муниципальной службы, в совокупности не превышающие 5 лет. </w:t>
      </w:r>
    </w:p>
    <w:p w:rsidR="003079A2" w:rsidRDefault="003079A2" w:rsidP="00E27475">
      <w:pPr>
        <w:autoSpaceDE w:val="0"/>
        <w:autoSpaceDN w:val="0"/>
        <w:adjustRightInd w:val="0"/>
        <w:ind w:firstLine="540"/>
        <w:jc w:val="both"/>
        <w:rPr>
          <w:sz w:val="28"/>
          <w:szCs w:val="28"/>
        </w:rPr>
      </w:pPr>
      <w:r w:rsidRPr="00513BCF">
        <w:rPr>
          <w:color w:val="000000"/>
          <w:sz w:val="28"/>
          <w:szCs w:val="28"/>
        </w:rPr>
        <w:t>4.</w:t>
      </w:r>
      <w:r>
        <w:rPr>
          <w:color w:val="000000"/>
          <w:sz w:val="28"/>
          <w:szCs w:val="28"/>
        </w:rPr>
        <w:t>5.</w:t>
      </w:r>
      <w:r w:rsidRPr="00513BCF">
        <w:rPr>
          <w:color w:val="000000"/>
          <w:sz w:val="28"/>
          <w:szCs w:val="28"/>
        </w:rPr>
        <w:t xml:space="preserve"> Иные периоды  работы (службы) определяются в соответствии с постановлением</w:t>
      </w:r>
      <w:r w:rsidRPr="00513BCF">
        <w:rPr>
          <w:sz w:val="28"/>
          <w:szCs w:val="28"/>
        </w:rPr>
        <w:t xml:space="preserve"> Губернатора Курской области от 12 декабря 2016 года №351-пг «Об иных периодах замещения должностей, которые включаются (засчитываются) в стаж муниципальной службы для назначения пенсии за выслугу лет муниципальным служащим» </w:t>
      </w:r>
      <w:r>
        <w:rPr>
          <w:sz w:val="28"/>
          <w:szCs w:val="28"/>
        </w:rPr>
        <w:t xml:space="preserve"> и включаются в стаж муниципальной службы для назначения пенсии за выслугу лет муниципальным служащим </w:t>
      </w:r>
      <w:r w:rsidRPr="002C1BF8">
        <w:rPr>
          <w:sz w:val="28"/>
          <w:szCs w:val="28"/>
        </w:rPr>
        <w:t xml:space="preserve">на основании </w:t>
      </w:r>
      <w:r>
        <w:rPr>
          <w:sz w:val="28"/>
          <w:szCs w:val="28"/>
        </w:rPr>
        <w:t xml:space="preserve">распоряжения Администрации </w:t>
      </w:r>
      <w:r w:rsidR="00792A81">
        <w:rPr>
          <w:sz w:val="28"/>
          <w:szCs w:val="28"/>
        </w:rPr>
        <w:t>Старогородского</w:t>
      </w:r>
      <w:r>
        <w:rPr>
          <w:sz w:val="28"/>
          <w:szCs w:val="28"/>
        </w:rPr>
        <w:t xml:space="preserve"> сельсовета Дмитриевского района Курской области</w:t>
      </w:r>
      <w:r w:rsidRPr="00E50253">
        <w:rPr>
          <w:sz w:val="28"/>
          <w:szCs w:val="28"/>
        </w:rPr>
        <w:t>, по представлению комиссии</w:t>
      </w:r>
      <w:r>
        <w:rPr>
          <w:sz w:val="28"/>
          <w:szCs w:val="28"/>
        </w:rPr>
        <w:t xml:space="preserve">   по включению иных периодов работы (службы) в стаж муниципальной службы для назначения пенсии за выслугу лет муниципальным служащим </w:t>
      </w:r>
      <w:r w:rsidR="00792A81">
        <w:rPr>
          <w:sz w:val="28"/>
          <w:szCs w:val="28"/>
        </w:rPr>
        <w:t>Старогородского</w:t>
      </w:r>
      <w:r>
        <w:rPr>
          <w:sz w:val="28"/>
          <w:szCs w:val="28"/>
        </w:rPr>
        <w:t xml:space="preserve"> сельсовета Дмитриевского района Курской области.</w:t>
      </w:r>
    </w:p>
    <w:p w:rsidR="003079A2" w:rsidRDefault="003079A2" w:rsidP="00E27475">
      <w:pPr>
        <w:autoSpaceDE w:val="0"/>
        <w:autoSpaceDN w:val="0"/>
        <w:adjustRightInd w:val="0"/>
        <w:ind w:firstLine="540"/>
        <w:jc w:val="both"/>
        <w:rPr>
          <w:sz w:val="28"/>
          <w:szCs w:val="28"/>
        </w:rPr>
      </w:pPr>
      <w:r>
        <w:rPr>
          <w:sz w:val="28"/>
          <w:szCs w:val="28"/>
        </w:rPr>
        <w:t>4</w:t>
      </w:r>
      <w:r w:rsidRPr="002C1BF8">
        <w:rPr>
          <w:sz w:val="28"/>
          <w:szCs w:val="28"/>
        </w:rPr>
        <w:t>.</w:t>
      </w:r>
      <w:r>
        <w:rPr>
          <w:sz w:val="28"/>
          <w:szCs w:val="28"/>
        </w:rPr>
        <w:t>6</w:t>
      </w:r>
      <w:r w:rsidRPr="002C1BF8">
        <w:rPr>
          <w:sz w:val="28"/>
          <w:szCs w:val="28"/>
        </w:rPr>
        <w:t>.</w:t>
      </w:r>
      <w:r>
        <w:rPr>
          <w:sz w:val="28"/>
          <w:szCs w:val="28"/>
        </w:rPr>
        <w:t xml:space="preserve"> </w:t>
      </w:r>
      <w:r w:rsidRPr="002C1BF8">
        <w:rPr>
          <w:sz w:val="28"/>
          <w:szCs w:val="28"/>
        </w:rPr>
        <w:t xml:space="preserve">Исчисление стажа муниципальной  службы для назначения пенсии за выслугу лет производится в календарном порядке, за исключением периодов, которые включаются в стаж муниципальной службы в порядке, установленном </w:t>
      </w:r>
      <w:hyperlink r:id="rId10" w:history="1">
        <w:r w:rsidRPr="002C1BF8">
          <w:rPr>
            <w:color w:val="000000"/>
            <w:sz w:val="28"/>
            <w:szCs w:val="28"/>
          </w:rPr>
          <w:t>пунктом 3 статьи 10</w:t>
        </w:r>
      </w:hyperlink>
      <w:r w:rsidRPr="002C1BF8">
        <w:rPr>
          <w:color w:val="000000"/>
          <w:sz w:val="28"/>
          <w:szCs w:val="28"/>
        </w:rPr>
        <w:t xml:space="preserve"> </w:t>
      </w:r>
      <w:r w:rsidRPr="002C1BF8">
        <w:rPr>
          <w:sz w:val="28"/>
          <w:szCs w:val="28"/>
        </w:rPr>
        <w:t>Федерального закона от 27 мая 1998 г</w:t>
      </w:r>
      <w:r>
        <w:rPr>
          <w:sz w:val="28"/>
          <w:szCs w:val="28"/>
        </w:rPr>
        <w:t>ода</w:t>
      </w:r>
      <w:r w:rsidRPr="002C1BF8">
        <w:rPr>
          <w:sz w:val="28"/>
          <w:szCs w:val="28"/>
        </w:rPr>
        <w:t xml:space="preserve"> </w:t>
      </w:r>
      <w:r>
        <w:rPr>
          <w:sz w:val="28"/>
          <w:szCs w:val="28"/>
        </w:rPr>
        <w:t>№</w:t>
      </w:r>
      <w:r w:rsidRPr="002C1BF8">
        <w:rPr>
          <w:sz w:val="28"/>
          <w:szCs w:val="28"/>
        </w:rPr>
        <w:t xml:space="preserve">76-ФЗ </w:t>
      </w:r>
      <w:r>
        <w:rPr>
          <w:sz w:val="28"/>
          <w:szCs w:val="28"/>
        </w:rPr>
        <w:t>«</w:t>
      </w:r>
      <w:r w:rsidRPr="002C1BF8">
        <w:rPr>
          <w:sz w:val="28"/>
          <w:szCs w:val="28"/>
        </w:rPr>
        <w:t>О статусе военнослужащих</w:t>
      </w:r>
      <w:r>
        <w:rPr>
          <w:sz w:val="28"/>
          <w:szCs w:val="28"/>
        </w:rPr>
        <w:t>»</w:t>
      </w:r>
      <w:r w:rsidRPr="002C1BF8">
        <w:rPr>
          <w:sz w:val="28"/>
          <w:szCs w:val="28"/>
        </w:rPr>
        <w:t xml:space="preserve">. </w:t>
      </w:r>
    </w:p>
    <w:p w:rsidR="003079A2" w:rsidRPr="002C1BF8" w:rsidRDefault="003079A2" w:rsidP="00E27475">
      <w:pPr>
        <w:autoSpaceDE w:val="0"/>
        <w:autoSpaceDN w:val="0"/>
        <w:adjustRightInd w:val="0"/>
        <w:ind w:firstLine="540"/>
        <w:jc w:val="both"/>
        <w:rPr>
          <w:sz w:val="28"/>
          <w:szCs w:val="28"/>
        </w:rPr>
      </w:pPr>
      <w:r>
        <w:rPr>
          <w:sz w:val="28"/>
          <w:szCs w:val="28"/>
        </w:rPr>
        <w:t xml:space="preserve">4.7. </w:t>
      </w:r>
      <w:r w:rsidRPr="002C1BF8">
        <w:rPr>
          <w:sz w:val="28"/>
          <w:szCs w:val="28"/>
        </w:rPr>
        <w:t>Датой включения в стаж муниципальной службы иных периодов работы (службы) для н</w:t>
      </w:r>
      <w:r>
        <w:rPr>
          <w:sz w:val="28"/>
          <w:szCs w:val="28"/>
        </w:rPr>
        <w:t>азначения пенсии за выслугу лет</w:t>
      </w:r>
      <w:r w:rsidRPr="002C1BF8">
        <w:rPr>
          <w:sz w:val="28"/>
          <w:szCs w:val="28"/>
        </w:rPr>
        <w:t xml:space="preserve"> считается дата подписания </w:t>
      </w:r>
      <w:r>
        <w:rPr>
          <w:sz w:val="28"/>
          <w:szCs w:val="28"/>
        </w:rPr>
        <w:t>распоряжения</w:t>
      </w:r>
      <w:r w:rsidRPr="00167976">
        <w:rPr>
          <w:sz w:val="28"/>
          <w:szCs w:val="28"/>
        </w:rPr>
        <w:t xml:space="preserve"> </w:t>
      </w:r>
      <w:r>
        <w:rPr>
          <w:sz w:val="28"/>
          <w:szCs w:val="28"/>
        </w:rPr>
        <w:t xml:space="preserve">Администрации </w:t>
      </w:r>
      <w:r w:rsidR="00792A81">
        <w:rPr>
          <w:sz w:val="28"/>
          <w:szCs w:val="28"/>
        </w:rPr>
        <w:t>Старогородского</w:t>
      </w:r>
      <w:r>
        <w:rPr>
          <w:sz w:val="28"/>
          <w:szCs w:val="28"/>
        </w:rPr>
        <w:t xml:space="preserve"> сельсовета Дмитриевского района Курской области</w:t>
      </w:r>
      <w:r w:rsidRPr="002C1BF8">
        <w:rPr>
          <w:sz w:val="28"/>
          <w:szCs w:val="28"/>
        </w:rPr>
        <w:t xml:space="preserve"> </w:t>
      </w:r>
      <w:r>
        <w:rPr>
          <w:sz w:val="28"/>
          <w:szCs w:val="28"/>
        </w:rPr>
        <w:t>Главой</w:t>
      </w:r>
      <w:r w:rsidRPr="00167976">
        <w:rPr>
          <w:sz w:val="28"/>
          <w:szCs w:val="28"/>
        </w:rPr>
        <w:t xml:space="preserve"> </w:t>
      </w:r>
      <w:r w:rsidR="00792A81">
        <w:rPr>
          <w:sz w:val="28"/>
          <w:szCs w:val="28"/>
        </w:rPr>
        <w:t>Старогородского</w:t>
      </w:r>
      <w:r>
        <w:rPr>
          <w:sz w:val="28"/>
          <w:szCs w:val="28"/>
        </w:rPr>
        <w:t xml:space="preserve"> сельсовета Дмитриевского района Курской области</w:t>
      </w:r>
      <w:r w:rsidRPr="002C1BF8">
        <w:rPr>
          <w:sz w:val="28"/>
          <w:szCs w:val="28"/>
        </w:rPr>
        <w:t>.</w:t>
      </w:r>
    </w:p>
    <w:p w:rsidR="003079A2" w:rsidRDefault="003079A2" w:rsidP="00E27475">
      <w:pPr>
        <w:jc w:val="both"/>
        <w:rPr>
          <w:sz w:val="28"/>
          <w:szCs w:val="28"/>
        </w:rPr>
      </w:pPr>
      <w:r>
        <w:rPr>
          <w:sz w:val="28"/>
          <w:szCs w:val="28"/>
        </w:rPr>
        <w:t xml:space="preserve">       4.8. Администрация </w:t>
      </w:r>
      <w:r w:rsidR="00792A81">
        <w:rPr>
          <w:sz w:val="28"/>
          <w:szCs w:val="28"/>
        </w:rPr>
        <w:t>Старогородского</w:t>
      </w:r>
      <w:r>
        <w:rPr>
          <w:sz w:val="28"/>
          <w:szCs w:val="28"/>
        </w:rPr>
        <w:t xml:space="preserve"> сельсовета  Дмитриевского района в 14-дневный срок со дня поступления заявления муниципального служащего о назначении пенсии за выслугу лет и других документов рассматривает их, оформляет представление о назначении пенсии за выслугу лет, форма которого предусмотрена приложением №9 к  настоящему Порядку, и передает начальнику отдела бухгалтерского учета и отчетности Администрации </w:t>
      </w:r>
      <w:r w:rsidR="00792A81">
        <w:rPr>
          <w:sz w:val="28"/>
          <w:szCs w:val="28"/>
        </w:rPr>
        <w:t>Старогородского</w:t>
      </w:r>
      <w:r>
        <w:rPr>
          <w:sz w:val="28"/>
          <w:szCs w:val="28"/>
        </w:rPr>
        <w:t xml:space="preserve"> сельсовета Дмитриевского района.</w:t>
      </w:r>
    </w:p>
    <w:p w:rsidR="003079A2" w:rsidRDefault="003079A2" w:rsidP="00E27475">
      <w:pPr>
        <w:ind w:firstLine="720"/>
        <w:jc w:val="both"/>
        <w:rPr>
          <w:sz w:val="28"/>
          <w:szCs w:val="28"/>
        </w:rPr>
      </w:pPr>
      <w:r>
        <w:rPr>
          <w:sz w:val="28"/>
          <w:szCs w:val="28"/>
        </w:rPr>
        <w:t>К представлению о назначении пенсии за выслугу лет прилагаются:</w:t>
      </w:r>
    </w:p>
    <w:p w:rsidR="003079A2" w:rsidRDefault="003079A2" w:rsidP="00E27475">
      <w:pPr>
        <w:ind w:firstLine="720"/>
        <w:jc w:val="both"/>
        <w:rPr>
          <w:sz w:val="28"/>
          <w:szCs w:val="28"/>
        </w:rPr>
      </w:pPr>
      <w:r>
        <w:rPr>
          <w:sz w:val="28"/>
          <w:szCs w:val="28"/>
        </w:rPr>
        <w:t>а) заявление муниципального    служащего        о    назначении    пенсии  за выслугу лет;</w:t>
      </w:r>
    </w:p>
    <w:p w:rsidR="003079A2" w:rsidRDefault="003079A2" w:rsidP="00E27475">
      <w:pPr>
        <w:ind w:firstLine="720"/>
        <w:jc w:val="both"/>
        <w:rPr>
          <w:sz w:val="28"/>
          <w:szCs w:val="28"/>
        </w:rPr>
      </w:pPr>
      <w:r>
        <w:rPr>
          <w:sz w:val="28"/>
          <w:szCs w:val="28"/>
        </w:rPr>
        <w:lastRenderedPageBreak/>
        <w:t>б) справка о размере среднемесячного заработка;</w:t>
      </w:r>
    </w:p>
    <w:p w:rsidR="003079A2" w:rsidRDefault="003079A2" w:rsidP="00E27475">
      <w:pPr>
        <w:ind w:firstLine="720"/>
        <w:jc w:val="both"/>
        <w:rPr>
          <w:sz w:val="28"/>
          <w:szCs w:val="28"/>
        </w:rPr>
      </w:pPr>
      <w:r>
        <w:rPr>
          <w:sz w:val="28"/>
          <w:szCs w:val="28"/>
        </w:rPr>
        <w:t>в) справка  о  должностях, периоды  службы  (работы)  в  которых  включаются  в стаж муниципальной службы для назначения пенсии за выслугу лет;</w:t>
      </w:r>
    </w:p>
    <w:p w:rsidR="003079A2" w:rsidRDefault="003079A2" w:rsidP="00E27475">
      <w:pPr>
        <w:ind w:firstLine="720"/>
        <w:jc w:val="both"/>
        <w:rPr>
          <w:sz w:val="28"/>
          <w:szCs w:val="28"/>
        </w:rPr>
      </w:pPr>
      <w:r>
        <w:rPr>
          <w:sz w:val="28"/>
          <w:szCs w:val="28"/>
        </w:rPr>
        <w:t>г) справка   органа,  осуществляющего   пенсионное   обеспечение,   о   назначенной (досрочно   оформленной)  трудовой   пенсии   по  старости   (инвалидности)  с  указанием федерального закона, в соответствии с которым она назначена, и размера назначенной пенсии, датированная месяцем увольнения;</w:t>
      </w:r>
    </w:p>
    <w:p w:rsidR="003079A2" w:rsidRDefault="003079A2" w:rsidP="00E27475">
      <w:pPr>
        <w:ind w:firstLine="720"/>
        <w:jc w:val="both"/>
        <w:rPr>
          <w:sz w:val="28"/>
          <w:szCs w:val="28"/>
        </w:rPr>
      </w:pPr>
      <w:r>
        <w:rPr>
          <w:sz w:val="28"/>
          <w:szCs w:val="28"/>
        </w:rPr>
        <w:t>д) копия   решения   об   освобождении   от   должности   муниципальной   службы;</w:t>
      </w:r>
    </w:p>
    <w:p w:rsidR="003079A2" w:rsidRDefault="003079A2" w:rsidP="00E27475">
      <w:pPr>
        <w:ind w:firstLine="720"/>
        <w:jc w:val="both"/>
        <w:rPr>
          <w:sz w:val="28"/>
          <w:szCs w:val="28"/>
        </w:rPr>
      </w:pPr>
      <w:r>
        <w:rPr>
          <w:sz w:val="28"/>
          <w:szCs w:val="28"/>
        </w:rPr>
        <w:t>е) копия трудовой книжки;</w:t>
      </w:r>
    </w:p>
    <w:p w:rsidR="003079A2" w:rsidRDefault="003079A2" w:rsidP="00E27475">
      <w:pPr>
        <w:ind w:firstLine="720"/>
        <w:jc w:val="both"/>
        <w:rPr>
          <w:sz w:val="28"/>
          <w:szCs w:val="28"/>
        </w:rPr>
      </w:pPr>
      <w:r>
        <w:rPr>
          <w:sz w:val="28"/>
          <w:szCs w:val="28"/>
        </w:rPr>
        <w:t>ж) копия военного билета;</w:t>
      </w:r>
    </w:p>
    <w:p w:rsidR="003079A2" w:rsidRDefault="003079A2" w:rsidP="00E27475">
      <w:pPr>
        <w:ind w:firstLine="720"/>
        <w:jc w:val="both"/>
        <w:rPr>
          <w:sz w:val="28"/>
          <w:szCs w:val="28"/>
        </w:rPr>
      </w:pPr>
      <w:r>
        <w:rPr>
          <w:sz w:val="28"/>
          <w:szCs w:val="28"/>
        </w:rPr>
        <w:t xml:space="preserve">з) другие  документы,   подтверждающие   периоды,   включаемые   в      стаж муниципальной   службы  для   назначения  пенсии  за   выслугу лет,   в  том   числе  копия распоряжения   Администрации  </w:t>
      </w:r>
      <w:r w:rsidR="00792A81">
        <w:rPr>
          <w:sz w:val="28"/>
          <w:szCs w:val="28"/>
        </w:rPr>
        <w:t>Старогородского</w:t>
      </w:r>
      <w:r>
        <w:rPr>
          <w:sz w:val="28"/>
          <w:szCs w:val="28"/>
        </w:rPr>
        <w:t xml:space="preserve"> сельсовета Дмитриевского   района   о зачете  в  стаж  муниципальной  службы иных периодов работы (службы);</w:t>
      </w:r>
    </w:p>
    <w:p w:rsidR="003079A2" w:rsidRDefault="003079A2" w:rsidP="00E27475">
      <w:pPr>
        <w:ind w:firstLine="720"/>
        <w:jc w:val="both"/>
        <w:rPr>
          <w:sz w:val="28"/>
          <w:szCs w:val="28"/>
        </w:rPr>
      </w:pPr>
      <w:r>
        <w:rPr>
          <w:sz w:val="28"/>
          <w:szCs w:val="28"/>
        </w:rPr>
        <w:t>и) другие документы.</w:t>
      </w:r>
    </w:p>
    <w:p w:rsidR="003079A2" w:rsidRDefault="003079A2" w:rsidP="00E27475">
      <w:pPr>
        <w:ind w:firstLine="720"/>
        <w:jc w:val="both"/>
        <w:rPr>
          <w:b/>
          <w:sz w:val="28"/>
          <w:szCs w:val="28"/>
        </w:rPr>
      </w:pPr>
    </w:p>
    <w:p w:rsidR="003079A2" w:rsidRDefault="003079A2" w:rsidP="00E27475">
      <w:pPr>
        <w:ind w:firstLine="720"/>
        <w:jc w:val="both"/>
        <w:rPr>
          <w:b/>
          <w:sz w:val="28"/>
          <w:szCs w:val="28"/>
        </w:rPr>
      </w:pPr>
      <w:r>
        <w:rPr>
          <w:b/>
          <w:sz w:val="28"/>
          <w:szCs w:val="28"/>
        </w:rPr>
        <w:t>5. Порядок назначения и выплаты пенсии за выслугу лет</w:t>
      </w:r>
    </w:p>
    <w:p w:rsidR="003D401B" w:rsidRDefault="003D401B" w:rsidP="00E27475">
      <w:pPr>
        <w:ind w:firstLine="720"/>
        <w:jc w:val="both"/>
        <w:rPr>
          <w:b/>
          <w:sz w:val="28"/>
          <w:szCs w:val="28"/>
        </w:rPr>
      </w:pPr>
    </w:p>
    <w:p w:rsidR="003079A2" w:rsidRDefault="003079A2" w:rsidP="00E27475">
      <w:pPr>
        <w:ind w:firstLine="720"/>
        <w:jc w:val="both"/>
        <w:rPr>
          <w:sz w:val="28"/>
          <w:szCs w:val="28"/>
        </w:rPr>
      </w:pPr>
      <w:r>
        <w:rPr>
          <w:sz w:val="28"/>
          <w:szCs w:val="28"/>
        </w:rPr>
        <w:t xml:space="preserve">5.1. Администрация </w:t>
      </w:r>
      <w:r w:rsidR="00792A81">
        <w:rPr>
          <w:sz w:val="28"/>
          <w:szCs w:val="28"/>
        </w:rPr>
        <w:t>Старогородского</w:t>
      </w:r>
      <w:r>
        <w:rPr>
          <w:sz w:val="28"/>
          <w:szCs w:val="28"/>
        </w:rPr>
        <w:t xml:space="preserve"> сельсовета Дмитриевского района при рассмотрении документов, представленных для назначения пенсии за выслугу лет муниципальным служащим:</w:t>
      </w:r>
    </w:p>
    <w:p w:rsidR="003079A2" w:rsidRDefault="003079A2" w:rsidP="00E27475">
      <w:pPr>
        <w:ind w:firstLine="720"/>
        <w:jc w:val="both"/>
        <w:rPr>
          <w:sz w:val="28"/>
          <w:szCs w:val="28"/>
        </w:rPr>
      </w:pPr>
      <w:r>
        <w:rPr>
          <w:sz w:val="28"/>
          <w:szCs w:val="28"/>
        </w:rPr>
        <w:t>осуществляет проверку правильности оформления представленных документов;</w:t>
      </w:r>
    </w:p>
    <w:p w:rsidR="003079A2" w:rsidRDefault="003079A2" w:rsidP="00DE502F">
      <w:pPr>
        <w:ind w:firstLine="720"/>
        <w:jc w:val="both"/>
        <w:rPr>
          <w:sz w:val="28"/>
          <w:szCs w:val="28"/>
        </w:rPr>
      </w:pPr>
      <w:r>
        <w:rPr>
          <w:sz w:val="28"/>
          <w:szCs w:val="28"/>
        </w:rPr>
        <w:t>принимает меры по фактам предоставления документов, содержащих недостоверные сведения;</w:t>
      </w:r>
    </w:p>
    <w:p w:rsidR="003079A2" w:rsidRDefault="003079A2" w:rsidP="00E27475">
      <w:pPr>
        <w:ind w:firstLine="720"/>
        <w:jc w:val="both"/>
        <w:rPr>
          <w:sz w:val="28"/>
          <w:szCs w:val="28"/>
        </w:rPr>
      </w:pPr>
      <w:r>
        <w:rPr>
          <w:sz w:val="28"/>
          <w:szCs w:val="28"/>
        </w:rPr>
        <w:t xml:space="preserve">готовит в месячный срок расчет размера пенсии за выслугу лет и проект распоряжения </w:t>
      </w:r>
      <w:r w:rsidRPr="00AA0A6B">
        <w:rPr>
          <w:sz w:val="28"/>
          <w:szCs w:val="28"/>
        </w:rPr>
        <w:t>Администрации</w:t>
      </w:r>
      <w:r>
        <w:rPr>
          <w:sz w:val="28"/>
          <w:szCs w:val="28"/>
        </w:rPr>
        <w:t xml:space="preserve"> </w:t>
      </w:r>
      <w:r w:rsidR="00792A81">
        <w:rPr>
          <w:sz w:val="28"/>
          <w:szCs w:val="28"/>
        </w:rPr>
        <w:t>Старогородского</w:t>
      </w:r>
      <w:r>
        <w:rPr>
          <w:sz w:val="28"/>
          <w:szCs w:val="28"/>
        </w:rPr>
        <w:t xml:space="preserve"> сельсовета Дмитриевского района о назначении пенсии за выслугу лет, форма которого предусмотрена приложением №7 к  настоящему Порядку или об отказе, </w:t>
      </w:r>
      <w:r w:rsidRPr="001A2F4B">
        <w:rPr>
          <w:sz w:val="28"/>
          <w:szCs w:val="28"/>
        </w:rPr>
        <w:t xml:space="preserve"> </w:t>
      </w:r>
      <w:r>
        <w:rPr>
          <w:sz w:val="28"/>
          <w:szCs w:val="28"/>
        </w:rPr>
        <w:t>форма которого предусмотрена приложением №8 к  настоящему Порядку.</w:t>
      </w:r>
    </w:p>
    <w:p w:rsidR="003079A2" w:rsidRPr="00D758C9" w:rsidRDefault="003079A2" w:rsidP="00E27475">
      <w:pPr>
        <w:autoSpaceDE w:val="0"/>
        <w:autoSpaceDN w:val="0"/>
        <w:adjustRightInd w:val="0"/>
        <w:ind w:firstLine="540"/>
        <w:jc w:val="both"/>
        <w:rPr>
          <w:sz w:val="28"/>
          <w:szCs w:val="28"/>
        </w:rPr>
      </w:pPr>
      <w:r w:rsidRPr="002F79D2">
        <w:rPr>
          <w:color w:val="000000"/>
          <w:sz w:val="28"/>
          <w:szCs w:val="28"/>
        </w:rPr>
        <w:t xml:space="preserve">Оформляет </w:t>
      </w:r>
      <w:r w:rsidRPr="0024741A">
        <w:rPr>
          <w:color w:val="000000"/>
          <w:sz w:val="28"/>
          <w:szCs w:val="28"/>
        </w:rPr>
        <w:t xml:space="preserve">представление (приложение №9) </w:t>
      </w:r>
      <w:r w:rsidRPr="002F79D2">
        <w:rPr>
          <w:color w:val="000000"/>
          <w:sz w:val="28"/>
          <w:szCs w:val="28"/>
        </w:rPr>
        <w:t>о назначении пенсии за выслугу</w:t>
      </w:r>
      <w:r w:rsidRPr="00D758C9">
        <w:rPr>
          <w:sz w:val="28"/>
          <w:szCs w:val="28"/>
        </w:rPr>
        <w:t xml:space="preserve"> лет и направляет его </w:t>
      </w:r>
      <w:r>
        <w:rPr>
          <w:sz w:val="28"/>
          <w:szCs w:val="28"/>
        </w:rPr>
        <w:t>Главе</w:t>
      </w:r>
      <w:r w:rsidRPr="00A24DC2">
        <w:rPr>
          <w:sz w:val="28"/>
          <w:szCs w:val="28"/>
        </w:rPr>
        <w:t xml:space="preserve"> </w:t>
      </w:r>
      <w:r w:rsidR="00792A81">
        <w:rPr>
          <w:sz w:val="28"/>
          <w:szCs w:val="28"/>
        </w:rPr>
        <w:t>Старогородского</w:t>
      </w:r>
      <w:r>
        <w:rPr>
          <w:sz w:val="28"/>
          <w:szCs w:val="28"/>
        </w:rPr>
        <w:t xml:space="preserve"> сельсовета  Дмитриевского района Курской области</w:t>
      </w:r>
      <w:r w:rsidRPr="00D758C9">
        <w:rPr>
          <w:sz w:val="28"/>
          <w:szCs w:val="28"/>
        </w:rPr>
        <w:t>.</w:t>
      </w:r>
    </w:p>
    <w:p w:rsidR="003079A2" w:rsidRPr="00D758C9" w:rsidRDefault="003079A2" w:rsidP="00E27475">
      <w:pPr>
        <w:autoSpaceDE w:val="0"/>
        <w:autoSpaceDN w:val="0"/>
        <w:adjustRightInd w:val="0"/>
        <w:ind w:firstLine="540"/>
        <w:jc w:val="both"/>
        <w:rPr>
          <w:sz w:val="28"/>
          <w:szCs w:val="28"/>
        </w:rPr>
      </w:pPr>
      <w:r w:rsidRPr="00D758C9">
        <w:rPr>
          <w:sz w:val="28"/>
          <w:szCs w:val="28"/>
        </w:rPr>
        <w:t>К представлению о назначении пенсии за выслугу лет прилагаются:</w:t>
      </w:r>
    </w:p>
    <w:p w:rsidR="003079A2" w:rsidRPr="00D758C9" w:rsidRDefault="003079A2" w:rsidP="00E27475">
      <w:pPr>
        <w:autoSpaceDE w:val="0"/>
        <w:autoSpaceDN w:val="0"/>
        <w:adjustRightInd w:val="0"/>
        <w:ind w:firstLine="540"/>
        <w:jc w:val="both"/>
        <w:rPr>
          <w:sz w:val="28"/>
          <w:szCs w:val="28"/>
        </w:rPr>
      </w:pPr>
      <w:r w:rsidRPr="00D758C9">
        <w:rPr>
          <w:sz w:val="28"/>
          <w:szCs w:val="28"/>
        </w:rPr>
        <w:t>а) зая</w:t>
      </w:r>
      <w:r>
        <w:rPr>
          <w:sz w:val="28"/>
          <w:szCs w:val="28"/>
        </w:rPr>
        <w:t>вление муниципального служащего</w:t>
      </w:r>
      <w:r w:rsidRPr="00D758C9">
        <w:rPr>
          <w:sz w:val="28"/>
          <w:szCs w:val="28"/>
        </w:rPr>
        <w:t xml:space="preserve"> о назначении пенсии за выслугу лет;</w:t>
      </w:r>
    </w:p>
    <w:p w:rsidR="003079A2" w:rsidRPr="00D758C9" w:rsidRDefault="003079A2" w:rsidP="00E27475">
      <w:pPr>
        <w:autoSpaceDE w:val="0"/>
        <w:autoSpaceDN w:val="0"/>
        <w:adjustRightInd w:val="0"/>
        <w:ind w:firstLine="540"/>
        <w:jc w:val="both"/>
        <w:rPr>
          <w:sz w:val="28"/>
          <w:szCs w:val="28"/>
        </w:rPr>
      </w:pPr>
      <w:r w:rsidRPr="00D758C9">
        <w:rPr>
          <w:sz w:val="28"/>
          <w:szCs w:val="28"/>
        </w:rPr>
        <w:t xml:space="preserve">б) копия </w:t>
      </w:r>
      <w:r>
        <w:rPr>
          <w:sz w:val="28"/>
          <w:szCs w:val="28"/>
        </w:rPr>
        <w:t>соответствующего документа</w:t>
      </w:r>
      <w:r w:rsidRPr="00D758C9">
        <w:rPr>
          <w:sz w:val="28"/>
          <w:szCs w:val="28"/>
        </w:rPr>
        <w:t xml:space="preserve"> об освобождении от</w:t>
      </w:r>
      <w:r>
        <w:rPr>
          <w:sz w:val="28"/>
          <w:szCs w:val="28"/>
        </w:rPr>
        <w:t xml:space="preserve"> должности муниципальной службы</w:t>
      </w:r>
      <w:r w:rsidRPr="00D758C9">
        <w:rPr>
          <w:sz w:val="28"/>
          <w:szCs w:val="28"/>
        </w:rPr>
        <w:t>;</w:t>
      </w:r>
    </w:p>
    <w:p w:rsidR="003079A2" w:rsidRPr="00D758C9" w:rsidRDefault="003079A2" w:rsidP="00E27475">
      <w:pPr>
        <w:autoSpaceDE w:val="0"/>
        <w:autoSpaceDN w:val="0"/>
        <w:adjustRightInd w:val="0"/>
        <w:ind w:firstLine="540"/>
        <w:jc w:val="both"/>
        <w:rPr>
          <w:sz w:val="28"/>
          <w:szCs w:val="28"/>
        </w:rPr>
      </w:pPr>
      <w:r w:rsidRPr="00D758C9">
        <w:rPr>
          <w:sz w:val="28"/>
          <w:szCs w:val="28"/>
        </w:rPr>
        <w:lastRenderedPageBreak/>
        <w:t>в) справка о размере среднемесячного заработка муниципального служащего за последние 12 полных месяцев муниципальной службы, предшествующих дню ее прекращения либо дню достижения им возраста, дающего право на страховую пенсию по старости в соответствии с частью 1  статьи 8 и статьями 30-33 Федерального закона «О страховых пенсиях» (дававшего право на трудовую пенсию в соответствии  с Федеральным за</w:t>
      </w:r>
      <w:r>
        <w:rPr>
          <w:sz w:val="28"/>
          <w:szCs w:val="28"/>
        </w:rPr>
        <w:t>коном от 17 декабря 2001 года №</w:t>
      </w:r>
      <w:r w:rsidRPr="00D758C9">
        <w:rPr>
          <w:sz w:val="28"/>
          <w:szCs w:val="28"/>
        </w:rPr>
        <w:t>173-ФЗ «О трудовых пенсиях в Российской Федерации»);</w:t>
      </w:r>
    </w:p>
    <w:p w:rsidR="003079A2" w:rsidRPr="00E06D53" w:rsidRDefault="003079A2" w:rsidP="00E27475">
      <w:pPr>
        <w:autoSpaceDE w:val="0"/>
        <w:autoSpaceDN w:val="0"/>
        <w:adjustRightInd w:val="0"/>
        <w:ind w:firstLine="540"/>
        <w:jc w:val="both"/>
        <w:rPr>
          <w:sz w:val="28"/>
          <w:szCs w:val="28"/>
        </w:rPr>
      </w:pPr>
      <w:r w:rsidRPr="00E06D53">
        <w:rPr>
          <w:sz w:val="28"/>
          <w:szCs w:val="28"/>
        </w:rPr>
        <w:t>г) справка о должностях, периоды службы (работы) которых включаются в стаж муниципальной службы для назначения пенсии за выслугу лет;</w:t>
      </w:r>
    </w:p>
    <w:p w:rsidR="003079A2" w:rsidRPr="00E06D53" w:rsidRDefault="003079A2" w:rsidP="00E27475">
      <w:pPr>
        <w:autoSpaceDE w:val="0"/>
        <w:autoSpaceDN w:val="0"/>
        <w:adjustRightInd w:val="0"/>
        <w:ind w:firstLine="540"/>
        <w:jc w:val="both"/>
        <w:rPr>
          <w:sz w:val="28"/>
          <w:szCs w:val="28"/>
        </w:rPr>
      </w:pPr>
      <w:r w:rsidRPr="00E06D53">
        <w:rPr>
          <w:sz w:val="28"/>
          <w:szCs w:val="28"/>
        </w:rPr>
        <w:t>д) копия трудовой книжки;</w:t>
      </w:r>
    </w:p>
    <w:p w:rsidR="003079A2" w:rsidRPr="00E06D53" w:rsidRDefault="003079A2" w:rsidP="00E27475">
      <w:pPr>
        <w:autoSpaceDE w:val="0"/>
        <w:autoSpaceDN w:val="0"/>
        <w:adjustRightInd w:val="0"/>
        <w:ind w:firstLine="540"/>
        <w:jc w:val="both"/>
        <w:rPr>
          <w:sz w:val="28"/>
          <w:szCs w:val="28"/>
        </w:rPr>
      </w:pPr>
      <w:r w:rsidRPr="00E06D53">
        <w:rPr>
          <w:sz w:val="28"/>
          <w:szCs w:val="28"/>
        </w:rPr>
        <w:t>е) копия военного билета;</w:t>
      </w:r>
    </w:p>
    <w:p w:rsidR="003079A2" w:rsidRPr="00E06D53" w:rsidRDefault="003079A2" w:rsidP="00E27475">
      <w:pPr>
        <w:autoSpaceDE w:val="0"/>
        <w:autoSpaceDN w:val="0"/>
        <w:adjustRightInd w:val="0"/>
        <w:ind w:firstLine="540"/>
        <w:jc w:val="both"/>
        <w:rPr>
          <w:sz w:val="28"/>
          <w:szCs w:val="28"/>
        </w:rPr>
      </w:pPr>
      <w:r w:rsidRPr="00E06D53">
        <w:rPr>
          <w:sz w:val="28"/>
          <w:szCs w:val="28"/>
        </w:rPr>
        <w:t xml:space="preserve">ж) другие документы, подтверждающие периоды, включаемые в стаж муниципальной службы для назначения пенсии за выслугу лет; </w:t>
      </w:r>
    </w:p>
    <w:p w:rsidR="003079A2" w:rsidRPr="00E06D53" w:rsidRDefault="003079A2" w:rsidP="00E27475">
      <w:pPr>
        <w:autoSpaceDE w:val="0"/>
        <w:autoSpaceDN w:val="0"/>
        <w:adjustRightInd w:val="0"/>
        <w:jc w:val="both"/>
        <w:rPr>
          <w:sz w:val="28"/>
          <w:szCs w:val="28"/>
        </w:rPr>
      </w:pPr>
      <w:r w:rsidRPr="00E06D53">
        <w:rPr>
          <w:sz w:val="28"/>
          <w:szCs w:val="28"/>
        </w:rPr>
        <w:t xml:space="preserve">       з) копия </w:t>
      </w:r>
      <w:r>
        <w:rPr>
          <w:sz w:val="28"/>
          <w:szCs w:val="28"/>
        </w:rPr>
        <w:t xml:space="preserve">распоряжения Администрации </w:t>
      </w:r>
      <w:r w:rsidR="00792A81">
        <w:rPr>
          <w:sz w:val="28"/>
          <w:szCs w:val="28"/>
        </w:rPr>
        <w:t>Старогородского</w:t>
      </w:r>
      <w:r>
        <w:rPr>
          <w:sz w:val="28"/>
          <w:szCs w:val="28"/>
        </w:rPr>
        <w:t xml:space="preserve"> сельсовета Дмитриевского района Курской области</w:t>
      </w:r>
      <w:r w:rsidRPr="00E06D53">
        <w:rPr>
          <w:sz w:val="28"/>
          <w:szCs w:val="28"/>
        </w:rPr>
        <w:t xml:space="preserve"> о зачете в стаж муниципальной службы иных периодов работы (службы);</w:t>
      </w:r>
    </w:p>
    <w:p w:rsidR="003079A2" w:rsidRPr="00E06D53" w:rsidRDefault="003079A2" w:rsidP="00E27475">
      <w:pPr>
        <w:autoSpaceDE w:val="0"/>
        <w:autoSpaceDN w:val="0"/>
        <w:adjustRightInd w:val="0"/>
        <w:ind w:firstLine="540"/>
        <w:jc w:val="both"/>
        <w:rPr>
          <w:sz w:val="28"/>
          <w:szCs w:val="28"/>
        </w:rPr>
      </w:pPr>
      <w:r w:rsidRPr="00E06D53">
        <w:rPr>
          <w:sz w:val="28"/>
          <w:szCs w:val="28"/>
        </w:rPr>
        <w:t>и) справка органа, осуществляющего пенсионное обеспечение, о назначенной (досрочно оформленной) страховой пенсии по старости (инвалидности) с указанием федерального закона, в соответствии с которым она назначена, и размера назначенной пенсии, в том числе сумма валоризации;</w:t>
      </w:r>
    </w:p>
    <w:p w:rsidR="003079A2" w:rsidRPr="00E06D53" w:rsidRDefault="003079A2" w:rsidP="00E27475">
      <w:pPr>
        <w:autoSpaceDE w:val="0"/>
        <w:autoSpaceDN w:val="0"/>
        <w:adjustRightInd w:val="0"/>
        <w:ind w:firstLine="540"/>
        <w:jc w:val="both"/>
        <w:rPr>
          <w:sz w:val="28"/>
          <w:szCs w:val="28"/>
        </w:rPr>
      </w:pPr>
      <w:r w:rsidRPr="00E06D53">
        <w:rPr>
          <w:sz w:val="28"/>
          <w:szCs w:val="28"/>
        </w:rPr>
        <w:t>к) копия справки МСЭ ВТЭК об инвалидности (при назначении пенсии за выслугу лет по инвалидности)</w:t>
      </w:r>
      <w:r>
        <w:rPr>
          <w:sz w:val="28"/>
          <w:szCs w:val="28"/>
        </w:rPr>
        <w:t>;</w:t>
      </w:r>
    </w:p>
    <w:p w:rsidR="003079A2" w:rsidRPr="00E06D53" w:rsidRDefault="003079A2" w:rsidP="00E27475">
      <w:pPr>
        <w:autoSpaceDE w:val="0"/>
        <w:autoSpaceDN w:val="0"/>
        <w:adjustRightInd w:val="0"/>
        <w:ind w:firstLine="540"/>
        <w:jc w:val="both"/>
        <w:rPr>
          <w:color w:val="000000"/>
          <w:sz w:val="28"/>
          <w:szCs w:val="28"/>
        </w:rPr>
      </w:pPr>
      <w:r w:rsidRPr="00E06D53">
        <w:rPr>
          <w:sz w:val="28"/>
          <w:szCs w:val="28"/>
        </w:rPr>
        <w:t xml:space="preserve">л) справку </w:t>
      </w:r>
      <w:r>
        <w:rPr>
          <w:sz w:val="28"/>
          <w:szCs w:val="28"/>
        </w:rPr>
        <w:t>к</w:t>
      </w:r>
      <w:r w:rsidRPr="0091656C">
        <w:rPr>
          <w:sz w:val="28"/>
          <w:szCs w:val="28"/>
        </w:rPr>
        <w:t>омитета социального обеспечения Курской области о максимальном размере пенсии за выслугу лет государственного гражданского служащего Курской области</w:t>
      </w:r>
      <w:r>
        <w:rPr>
          <w:color w:val="000000"/>
          <w:sz w:val="28"/>
          <w:szCs w:val="28"/>
        </w:rPr>
        <w:t xml:space="preserve"> по соответствующей должности муниципальной службы;</w:t>
      </w:r>
    </w:p>
    <w:p w:rsidR="003079A2" w:rsidRPr="0024741A" w:rsidRDefault="003079A2" w:rsidP="00E27475">
      <w:pPr>
        <w:ind w:firstLine="540"/>
        <w:jc w:val="both"/>
        <w:rPr>
          <w:color w:val="000000"/>
          <w:sz w:val="28"/>
          <w:szCs w:val="28"/>
        </w:rPr>
      </w:pPr>
      <w:r w:rsidRPr="002F79D2">
        <w:rPr>
          <w:color w:val="000000"/>
          <w:sz w:val="28"/>
          <w:szCs w:val="28"/>
        </w:rPr>
        <w:t xml:space="preserve">м) проект </w:t>
      </w:r>
      <w:r>
        <w:rPr>
          <w:color w:val="000000"/>
          <w:sz w:val="28"/>
          <w:szCs w:val="28"/>
        </w:rPr>
        <w:t xml:space="preserve">распоряжения Администрации </w:t>
      </w:r>
      <w:r w:rsidR="00792A81">
        <w:rPr>
          <w:sz w:val="28"/>
          <w:szCs w:val="28"/>
        </w:rPr>
        <w:t>Старогородского</w:t>
      </w:r>
      <w:r>
        <w:rPr>
          <w:sz w:val="28"/>
          <w:szCs w:val="28"/>
        </w:rPr>
        <w:t xml:space="preserve"> сельсовета </w:t>
      </w:r>
      <w:r>
        <w:rPr>
          <w:color w:val="000000"/>
          <w:sz w:val="28"/>
          <w:szCs w:val="28"/>
        </w:rPr>
        <w:t xml:space="preserve">Дмитриевского района Курской области </w:t>
      </w:r>
      <w:r w:rsidRPr="002F79D2">
        <w:rPr>
          <w:color w:val="000000"/>
          <w:sz w:val="28"/>
          <w:szCs w:val="28"/>
        </w:rPr>
        <w:t>о назначении пенсии за выслугу лет (</w:t>
      </w:r>
      <w:r w:rsidRPr="0024741A">
        <w:rPr>
          <w:color w:val="000000"/>
          <w:sz w:val="28"/>
          <w:szCs w:val="28"/>
        </w:rPr>
        <w:t>приложение №7</w:t>
      </w:r>
      <w:r w:rsidRPr="002F79D2">
        <w:rPr>
          <w:color w:val="000000"/>
          <w:sz w:val="28"/>
          <w:szCs w:val="28"/>
        </w:rPr>
        <w:t xml:space="preserve"> к настоящему Порядк</w:t>
      </w:r>
      <w:r>
        <w:rPr>
          <w:color w:val="000000"/>
          <w:sz w:val="28"/>
          <w:szCs w:val="28"/>
        </w:rPr>
        <w:t xml:space="preserve">у) или об отказе  </w:t>
      </w:r>
      <w:r w:rsidRPr="0024741A">
        <w:rPr>
          <w:color w:val="000000"/>
          <w:sz w:val="28"/>
          <w:szCs w:val="28"/>
        </w:rPr>
        <w:t>(приложение №8).</w:t>
      </w:r>
    </w:p>
    <w:p w:rsidR="003079A2" w:rsidRPr="00F128F1" w:rsidRDefault="003079A2" w:rsidP="00E27475">
      <w:pPr>
        <w:jc w:val="both"/>
        <w:rPr>
          <w:sz w:val="28"/>
          <w:szCs w:val="28"/>
        </w:rPr>
      </w:pPr>
      <w:r w:rsidRPr="00F128F1">
        <w:rPr>
          <w:sz w:val="28"/>
          <w:szCs w:val="28"/>
        </w:rPr>
        <w:t xml:space="preserve">         5.2.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 декабря 2001 года №166-ФЗ «О государственном пенсионном обеспечении в Российской Федерации», муниципальному служащему назначается пенсия за выслугу лет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 страховых пенсиях».</w:t>
      </w:r>
    </w:p>
    <w:p w:rsidR="003079A2" w:rsidRPr="00F128F1" w:rsidRDefault="003079A2" w:rsidP="00E27475">
      <w:pPr>
        <w:ind w:firstLine="708"/>
        <w:jc w:val="both"/>
        <w:rPr>
          <w:sz w:val="28"/>
          <w:szCs w:val="28"/>
        </w:rPr>
      </w:pPr>
      <w:r w:rsidRPr="00F128F1">
        <w:rPr>
          <w:sz w:val="28"/>
          <w:szCs w:val="28"/>
        </w:rPr>
        <w:lastRenderedPageBreak/>
        <w:t xml:space="preserve">За каждый полный год стажа муниципальной службы сверх указанного стажа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 определенного в соответствии с распоряжением Администрации </w:t>
      </w:r>
      <w:r w:rsidR="00792A81">
        <w:rPr>
          <w:sz w:val="28"/>
          <w:szCs w:val="28"/>
        </w:rPr>
        <w:t>Старогородского</w:t>
      </w:r>
      <w:r>
        <w:rPr>
          <w:sz w:val="28"/>
          <w:szCs w:val="28"/>
        </w:rPr>
        <w:t xml:space="preserve"> сельсовета </w:t>
      </w:r>
      <w:r w:rsidRPr="00F128F1">
        <w:rPr>
          <w:sz w:val="28"/>
          <w:szCs w:val="28"/>
        </w:rPr>
        <w:t>Дмитриевского района Курской области.</w:t>
      </w:r>
    </w:p>
    <w:p w:rsidR="003079A2" w:rsidRPr="00F128F1" w:rsidRDefault="003079A2" w:rsidP="00E27475">
      <w:pPr>
        <w:ind w:firstLine="708"/>
        <w:jc w:val="both"/>
        <w:rPr>
          <w:sz w:val="28"/>
          <w:szCs w:val="28"/>
        </w:rPr>
      </w:pPr>
      <w:r w:rsidRPr="00F128F1">
        <w:rPr>
          <w:sz w:val="28"/>
          <w:szCs w:val="28"/>
        </w:rPr>
        <w:t xml:space="preserve">При определении размера пенсии за выслугу лет в порядке, установленном </w:t>
      </w:r>
      <w:hyperlink r:id="rId11" w:history="1">
        <w:r w:rsidRPr="00F128F1">
          <w:rPr>
            <w:sz w:val="28"/>
            <w:szCs w:val="28"/>
          </w:rPr>
          <w:t>абзацем 1</w:t>
        </w:r>
      </w:hyperlink>
      <w:r w:rsidRPr="00F128F1">
        <w:rPr>
          <w:sz w:val="28"/>
          <w:szCs w:val="28"/>
        </w:rPr>
        <w:t xml:space="preserve"> настоящего пункта,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w:t>
      </w:r>
      <w:hyperlink r:id="rId12" w:history="1">
        <w:r w:rsidRPr="00F128F1">
          <w:rPr>
            <w:sz w:val="28"/>
            <w:szCs w:val="28"/>
          </w:rPr>
          <w:t>законом</w:t>
        </w:r>
      </w:hyperlink>
      <w:r w:rsidRPr="00F128F1">
        <w:rPr>
          <w:sz w:val="28"/>
          <w:szCs w:val="28"/>
        </w:rPr>
        <w:t xml:space="preserve"> «О трудовых пенсиях в Российской Федерации», размер доли страховой пенсии, установленной и исчисленной в соответствии с Федеральным </w:t>
      </w:r>
      <w:hyperlink r:id="rId13" w:history="1">
        <w:r w:rsidRPr="00F128F1">
          <w:rPr>
            <w:sz w:val="28"/>
            <w:szCs w:val="28"/>
          </w:rPr>
          <w:t>законом</w:t>
        </w:r>
      </w:hyperlink>
      <w:r w:rsidRPr="00F128F1">
        <w:rPr>
          <w:sz w:val="28"/>
          <w:szCs w:val="28"/>
        </w:rPr>
        <w:t xml:space="preserve">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3079A2" w:rsidRPr="00F128F1" w:rsidRDefault="003079A2" w:rsidP="00E27475">
      <w:pPr>
        <w:pStyle w:val="ConsPlusNormal"/>
        <w:ind w:firstLine="540"/>
        <w:jc w:val="both"/>
        <w:rPr>
          <w:rFonts w:ascii="Times New Roman" w:hAnsi="Times New Roman" w:cs="Times New Roman"/>
          <w:sz w:val="28"/>
          <w:szCs w:val="28"/>
        </w:rPr>
      </w:pPr>
      <w:r w:rsidRPr="00F128F1">
        <w:rPr>
          <w:rFonts w:ascii="Times New Roman" w:hAnsi="Times New Roman" w:cs="Times New Roman"/>
          <w:sz w:val="28"/>
          <w:szCs w:val="28"/>
        </w:rPr>
        <w:t xml:space="preserve">5.3. Размер пенсии за выслугу лет муниципальных служащих исчисляется из их среднемесячного заработка за последние 12 полных месяцев муниципальной службы, предшествующих дню ее прекращения либо дню достижения ими возраста, дающего право на страховую пенсию по старости в соответствии с </w:t>
      </w:r>
      <w:hyperlink r:id="rId14" w:history="1">
        <w:r w:rsidRPr="00F128F1">
          <w:rPr>
            <w:rFonts w:ascii="Times New Roman" w:hAnsi="Times New Roman" w:cs="Times New Roman"/>
            <w:sz w:val="28"/>
            <w:szCs w:val="28"/>
          </w:rPr>
          <w:t>частью 1 статьи 8</w:t>
        </w:r>
      </w:hyperlink>
      <w:r w:rsidRPr="00F128F1">
        <w:rPr>
          <w:rFonts w:ascii="Times New Roman" w:hAnsi="Times New Roman" w:cs="Times New Roman"/>
          <w:sz w:val="28"/>
          <w:szCs w:val="28"/>
        </w:rPr>
        <w:t xml:space="preserve"> и </w:t>
      </w:r>
      <w:hyperlink r:id="rId15" w:history="1">
        <w:r w:rsidRPr="00F128F1">
          <w:rPr>
            <w:rFonts w:ascii="Times New Roman" w:hAnsi="Times New Roman" w:cs="Times New Roman"/>
            <w:sz w:val="28"/>
            <w:szCs w:val="28"/>
          </w:rPr>
          <w:t>статьями 30</w:t>
        </w:r>
      </w:hyperlink>
      <w:r w:rsidRPr="00F128F1">
        <w:rPr>
          <w:rFonts w:ascii="Times New Roman" w:hAnsi="Times New Roman" w:cs="Times New Roman"/>
          <w:sz w:val="28"/>
          <w:szCs w:val="28"/>
        </w:rPr>
        <w:t xml:space="preserve"> - </w:t>
      </w:r>
      <w:hyperlink r:id="rId16" w:history="1">
        <w:r w:rsidRPr="00F128F1">
          <w:rPr>
            <w:rFonts w:ascii="Times New Roman" w:hAnsi="Times New Roman" w:cs="Times New Roman"/>
            <w:sz w:val="28"/>
            <w:szCs w:val="28"/>
          </w:rPr>
          <w:t>33</w:t>
        </w:r>
      </w:hyperlink>
      <w:r w:rsidRPr="00F128F1">
        <w:rPr>
          <w:rFonts w:ascii="Times New Roman" w:hAnsi="Times New Roman" w:cs="Times New Roman"/>
          <w:sz w:val="28"/>
          <w:szCs w:val="28"/>
        </w:rPr>
        <w:t xml:space="preserve"> Федерального закона «О страховых пенсиях» (дававшего право на трудовую пенсию в соответствии с Федеральным законом от 17 декабря 2001 года №173-ФЗ «О трудовых пенсиях в Российской Федерации») по выбору муниципального служащего.</w:t>
      </w:r>
    </w:p>
    <w:p w:rsidR="003079A2" w:rsidRDefault="003079A2" w:rsidP="00E27475">
      <w:pPr>
        <w:ind w:firstLine="720"/>
        <w:jc w:val="both"/>
        <w:rPr>
          <w:sz w:val="28"/>
          <w:szCs w:val="28"/>
        </w:rPr>
      </w:pPr>
      <w:r>
        <w:rPr>
          <w:sz w:val="28"/>
          <w:szCs w:val="28"/>
        </w:rPr>
        <w:t xml:space="preserve"> </w:t>
      </w:r>
      <w:r w:rsidRPr="00EF7DB5">
        <w:rPr>
          <w:sz w:val="28"/>
          <w:szCs w:val="28"/>
        </w:rPr>
        <w:t xml:space="preserve">Среднемесячный заработок определяется путем деления суммы полученного за 12 месяцев заработка на 12. Из расчетного периода исключается время, когда муниципальный служащий района не работал в связи с временной нетрудоспособностью или в соответствии с законодательством Российской Федерации освобождался от исполнения должностных обязанностей с сохранением среднего заработка. В этом случае суммы полученного пособия по временной нетрудоспособности и выплаченного среднего заработка не включаются в заработок, исходя из которого исчисляется пенсия за выслугу лет. При этом если муниципальная служба составила менее одного полного календарного месяца, среднемесячный заработок определяется путем деления суммы полученного в расчетном периоде заработка на фактически проработанные </w:t>
      </w:r>
      <w:r w:rsidRPr="00EF7DB5">
        <w:rPr>
          <w:sz w:val="28"/>
          <w:szCs w:val="28"/>
        </w:rPr>
        <w:lastRenderedPageBreak/>
        <w:t>в этом периоде дни и умножается на 21 (среднемесячное число рабочих дней в году).</w:t>
      </w:r>
    </w:p>
    <w:p w:rsidR="003079A2" w:rsidRDefault="003079A2" w:rsidP="00E27475">
      <w:pPr>
        <w:pStyle w:val="ConsPlusNormal"/>
        <w:ind w:firstLine="540"/>
        <w:jc w:val="both"/>
        <w:rPr>
          <w:rFonts w:ascii="Times New Roman" w:hAnsi="Times New Roman" w:cs="Times New Roman"/>
          <w:color w:val="000000"/>
          <w:sz w:val="28"/>
          <w:szCs w:val="28"/>
        </w:rPr>
      </w:pPr>
      <w:r>
        <w:rPr>
          <w:sz w:val="28"/>
          <w:szCs w:val="28"/>
        </w:rPr>
        <w:t xml:space="preserve">   </w:t>
      </w:r>
      <w:r w:rsidRPr="00292E42">
        <w:rPr>
          <w:rFonts w:ascii="Times New Roman" w:hAnsi="Times New Roman" w:cs="Times New Roman"/>
          <w:color w:val="000000"/>
          <w:sz w:val="28"/>
          <w:szCs w:val="28"/>
        </w:rPr>
        <w:t>При исчислении среднемесячного заработка из расчетного периода</w:t>
      </w:r>
      <w:r>
        <w:rPr>
          <w:rFonts w:ascii="Times New Roman" w:hAnsi="Times New Roman" w:cs="Times New Roman"/>
          <w:color w:val="000000"/>
          <w:sz w:val="28"/>
          <w:szCs w:val="28"/>
        </w:rPr>
        <w:t xml:space="preserve">, по заявлению муниципального служащего, </w:t>
      </w:r>
      <w:r w:rsidRPr="00292E42">
        <w:rPr>
          <w:rFonts w:ascii="Times New Roman" w:hAnsi="Times New Roman" w:cs="Times New Roman"/>
          <w:color w:val="000000"/>
          <w:sz w:val="28"/>
          <w:szCs w:val="28"/>
        </w:rPr>
        <w:t>исключаются время нахождения муниципального служащего в отпусках без сохранения денежного содержания, по беременности и родам, по уходу за ребенком до достижения им установленного законом возраста, а также период временной нетрудоспособности. Начисленные за это время суммы соответствующих пособий не учитываются.</w:t>
      </w:r>
    </w:p>
    <w:p w:rsidR="003079A2" w:rsidRDefault="003079A2" w:rsidP="00E27475">
      <w:pPr>
        <w:ind w:firstLine="720"/>
        <w:jc w:val="both"/>
        <w:rPr>
          <w:sz w:val="28"/>
          <w:szCs w:val="28"/>
        </w:rPr>
      </w:pPr>
      <w:r>
        <w:rPr>
          <w:color w:val="000000"/>
          <w:sz w:val="28"/>
          <w:szCs w:val="28"/>
        </w:rPr>
        <w:t xml:space="preserve">Если </w:t>
      </w:r>
      <w:r w:rsidRPr="00EF7DB5">
        <w:rPr>
          <w:sz w:val="28"/>
          <w:szCs w:val="28"/>
        </w:rPr>
        <w:t>в расчетный период произошло повышение (</w:t>
      </w:r>
      <w:r>
        <w:rPr>
          <w:sz w:val="28"/>
          <w:szCs w:val="28"/>
        </w:rPr>
        <w:t>индексация</w:t>
      </w:r>
      <w:r w:rsidRPr="00EF7DB5">
        <w:rPr>
          <w:sz w:val="28"/>
          <w:szCs w:val="28"/>
        </w:rPr>
        <w:t xml:space="preserve">) в установленном порядке денежного содержания (денежного вознаграждения), среднемесячный заработок за весь расчетный период рассчитывается с учетом </w:t>
      </w:r>
      <w:r>
        <w:rPr>
          <w:sz w:val="28"/>
          <w:szCs w:val="28"/>
        </w:rPr>
        <w:t xml:space="preserve">соответствующего </w:t>
      </w:r>
      <w:r w:rsidRPr="00EF7DB5">
        <w:rPr>
          <w:sz w:val="28"/>
          <w:szCs w:val="28"/>
        </w:rPr>
        <w:t>повышения (</w:t>
      </w:r>
      <w:r>
        <w:rPr>
          <w:sz w:val="28"/>
          <w:szCs w:val="28"/>
        </w:rPr>
        <w:t>индексации)</w:t>
      </w:r>
      <w:r w:rsidRPr="00EF7DB5">
        <w:rPr>
          <w:sz w:val="28"/>
          <w:szCs w:val="28"/>
        </w:rPr>
        <w:t>.</w:t>
      </w:r>
    </w:p>
    <w:p w:rsidR="003079A2" w:rsidRPr="00292E42" w:rsidRDefault="003079A2" w:rsidP="00E27475">
      <w:pPr>
        <w:pStyle w:val="ConsPlusNormal"/>
        <w:ind w:firstLine="540"/>
        <w:jc w:val="both"/>
        <w:rPr>
          <w:rFonts w:ascii="Times New Roman" w:hAnsi="Times New Roman" w:cs="Times New Roman"/>
          <w:color w:val="000000"/>
          <w:sz w:val="28"/>
          <w:szCs w:val="28"/>
        </w:rPr>
      </w:pPr>
      <w:r w:rsidRPr="00F63721">
        <w:rPr>
          <w:rFonts w:ascii="Times New Roman" w:hAnsi="Times New Roman" w:cs="Times New Roman"/>
          <w:sz w:val="28"/>
          <w:szCs w:val="28"/>
        </w:rPr>
        <w:t>5.4.</w:t>
      </w:r>
      <w:r>
        <w:rPr>
          <w:sz w:val="28"/>
          <w:szCs w:val="28"/>
        </w:rPr>
        <w:t xml:space="preserve"> </w:t>
      </w:r>
      <w:r w:rsidRPr="00292E42">
        <w:rPr>
          <w:rFonts w:ascii="Times New Roman" w:hAnsi="Times New Roman" w:cs="Times New Roman"/>
          <w:color w:val="000000"/>
          <w:sz w:val="28"/>
          <w:szCs w:val="28"/>
        </w:rPr>
        <w:t>Для определения среднемесячного заработка при назначении пенсии за выслугу лет учитывается денежное содержание муниципальных служащих, состоящее из следующих выплат:</w:t>
      </w:r>
    </w:p>
    <w:p w:rsidR="003079A2" w:rsidRPr="00292E42" w:rsidRDefault="003079A2" w:rsidP="00E27475">
      <w:pPr>
        <w:pStyle w:val="ConsPlusNormal"/>
        <w:ind w:firstLine="540"/>
        <w:jc w:val="both"/>
        <w:rPr>
          <w:rFonts w:ascii="Times New Roman" w:hAnsi="Times New Roman" w:cs="Times New Roman"/>
          <w:color w:val="000000"/>
          <w:sz w:val="28"/>
          <w:szCs w:val="28"/>
        </w:rPr>
      </w:pPr>
      <w:r w:rsidRPr="00292E42">
        <w:rPr>
          <w:rFonts w:ascii="Times New Roman" w:hAnsi="Times New Roman" w:cs="Times New Roman"/>
          <w:color w:val="000000"/>
          <w:sz w:val="28"/>
          <w:szCs w:val="28"/>
        </w:rPr>
        <w:t>а) месячный оклад муниципального  служащего в соответствии с замещаемой им должностью муниципальной службы (далее - должностной оклад);</w:t>
      </w:r>
    </w:p>
    <w:p w:rsidR="003079A2" w:rsidRPr="00331A3B" w:rsidRDefault="003079A2" w:rsidP="00E2747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б)</w:t>
      </w:r>
      <w:r w:rsidRPr="00331A3B">
        <w:rPr>
          <w:rFonts w:ascii="Times New Roman" w:hAnsi="Times New Roman" w:cs="Times New Roman"/>
          <w:color w:val="000000"/>
          <w:sz w:val="28"/>
          <w:szCs w:val="28"/>
        </w:rPr>
        <w:t xml:space="preserve"> ежемесячная надбавка за присвоенный классный чин;</w:t>
      </w:r>
    </w:p>
    <w:p w:rsidR="003079A2" w:rsidRPr="00292E42" w:rsidRDefault="003079A2" w:rsidP="00E27475">
      <w:pPr>
        <w:pStyle w:val="ConsPlusNormal"/>
        <w:ind w:firstLine="540"/>
        <w:jc w:val="both"/>
        <w:rPr>
          <w:rFonts w:ascii="Times New Roman" w:hAnsi="Times New Roman" w:cs="Times New Roman"/>
          <w:color w:val="000000"/>
          <w:sz w:val="28"/>
          <w:szCs w:val="28"/>
        </w:rPr>
      </w:pPr>
      <w:r w:rsidRPr="00292E42">
        <w:rPr>
          <w:rFonts w:ascii="Times New Roman" w:hAnsi="Times New Roman" w:cs="Times New Roman"/>
          <w:color w:val="000000"/>
          <w:sz w:val="28"/>
          <w:szCs w:val="28"/>
        </w:rPr>
        <w:t>в) ежемесячная надбавка к должностному окладу за выслугу лет на муниципальной службе;</w:t>
      </w:r>
    </w:p>
    <w:p w:rsidR="003079A2" w:rsidRPr="00292E42" w:rsidRDefault="003079A2" w:rsidP="00E27475">
      <w:pPr>
        <w:pStyle w:val="ConsPlusNormal"/>
        <w:ind w:firstLine="540"/>
        <w:jc w:val="both"/>
        <w:rPr>
          <w:rFonts w:ascii="Times New Roman" w:hAnsi="Times New Roman" w:cs="Times New Roman"/>
          <w:color w:val="000000"/>
          <w:sz w:val="28"/>
          <w:szCs w:val="28"/>
        </w:rPr>
      </w:pPr>
      <w:r w:rsidRPr="00292E42">
        <w:rPr>
          <w:rFonts w:ascii="Times New Roman" w:hAnsi="Times New Roman" w:cs="Times New Roman"/>
          <w:color w:val="000000"/>
          <w:sz w:val="28"/>
          <w:szCs w:val="28"/>
        </w:rPr>
        <w:t>г) ежемесячная надбавка к должностному окладу за особые условия муниципальной  службы;</w:t>
      </w:r>
    </w:p>
    <w:p w:rsidR="003079A2" w:rsidRPr="00292E42" w:rsidRDefault="003079A2" w:rsidP="00E27475">
      <w:pPr>
        <w:pStyle w:val="ConsPlusNormal"/>
        <w:ind w:firstLine="540"/>
        <w:jc w:val="both"/>
        <w:rPr>
          <w:rFonts w:ascii="Times New Roman" w:hAnsi="Times New Roman" w:cs="Times New Roman"/>
          <w:color w:val="000000"/>
          <w:sz w:val="28"/>
          <w:szCs w:val="28"/>
        </w:rPr>
      </w:pPr>
      <w:r w:rsidRPr="00292E42">
        <w:rPr>
          <w:rFonts w:ascii="Times New Roman" w:hAnsi="Times New Roman" w:cs="Times New Roman"/>
          <w:color w:val="000000"/>
          <w:sz w:val="28"/>
          <w:szCs w:val="28"/>
        </w:rPr>
        <w:t xml:space="preserve">д) ежемесячная </w:t>
      </w:r>
      <w:r>
        <w:rPr>
          <w:rFonts w:ascii="Times New Roman" w:hAnsi="Times New Roman" w:cs="Times New Roman"/>
          <w:color w:val="000000"/>
          <w:sz w:val="28"/>
          <w:szCs w:val="28"/>
        </w:rPr>
        <w:t xml:space="preserve"> </w:t>
      </w:r>
      <w:r w:rsidRPr="00292E42">
        <w:rPr>
          <w:rFonts w:ascii="Times New Roman" w:hAnsi="Times New Roman" w:cs="Times New Roman"/>
          <w:color w:val="000000"/>
          <w:sz w:val="28"/>
          <w:szCs w:val="28"/>
        </w:rPr>
        <w:t>надбавка к должностному окладу за работу со сведениями, составляющими государственную тайну;</w:t>
      </w:r>
    </w:p>
    <w:p w:rsidR="003079A2" w:rsidRPr="00292E42" w:rsidRDefault="003079A2" w:rsidP="00E27475">
      <w:pPr>
        <w:pStyle w:val="ConsPlusNormal"/>
        <w:ind w:firstLine="540"/>
        <w:jc w:val="both"/>
        <w:rPr>
          <w:rFonts w:ascii="Times New Roman" w:hAnsi="Times New Roman" w:cs="Times New Roman"/>
          <w:color w:val="000000"/>
          <w:sz w:val="28"/>
          <w:szCs w:val="28"/>
        </w:rPr>
      </w:pPr>
      <w:r w:rsidRPr="00292E42">
        <w:rPr>
          <w:rFonts w:ascii="Times New Roman" w:hAnsi="Times New Roman" w:cs="Times New Roman"/>
          <w:color w:val="000000"/>
          <w:sz w:val="28"/>
          <w:szCs w:val="28"/>
        </w:rPr>
        <w:t>е) ежемесячное денежное поощрение;</w:t>
      </w:r>
    </w:p>
    <w:p w:rsidR="003079A2" w:rsidRPr="00BD17D6" w:rsidRDefault="003079A2" w:rsidP="00E27475">
      <w:pPr>
        <w:pStyle w:val="ConsPlusNormal"/>
        <w:ind w:firstLine="540"/>
        <w:jc w:val="both"/>
        <w:rPr>
          <w:rFonts w:ascii="Times New Roman" w:hAnsi="Times New Roman" w:cs="Times New Roman"/>
          <w:color w:val="FF0000"/>
          <w:sz w:val="28"/>
          <w:szCs w:val="28"/>
        </w:rPr>
      </w:pPr>
      <w:r w:rsidRPr="00292E42">
        <w:rPr>
          <w:rFonts w:ascii="Times New Roman" w:hAnsi="Times New Roman" w:cs="Times New Roman"/>
          <w:color w:val="000000"/>
          <w:sz w:val="28"/>
          <w:szCs w:val="28"/>
        </w:rPr>
        <w:t>ж) премии за выполнение особо важных и сложных заданий;</w:t>
      </w:r>
    </w:p>
    <w:p w:rsidR="003079A2" w:rsidRDefault="003079A2" w:rsidP="00E27475">
      <w:pPr>
        <w:pStyle w:val="ConsPlusNormal"/>
        <w:ind w:firstLine="540"/>
        <w:jc w:val="both"/>
        <w:rPr>
          <w:rFonts w:ascii="Times New Roman" w:hAnsi="Times New Roman" w:cs="Times New Roman"/>
          <w:color w:val="000000"/>
          <w:sz w:val="28"/>
          <w:szCs w:val="28"/>
        </w:rPr>
      </w:pPr>
      <w:r w:rsidRPr="00292E42">
        <w:rPr>
          <w:rFonts w:ascii="Times New Roman" w:hAnsi="Times New Roman" w:cs="Times New Roman"/>
          <w:color w:val="000000"/>
          <w:sz w:val="28"/>
          <w:szCs w:val="28"/>
        </w:rPr>
        <w:t>з) единовременная выплата при предоставлении ежегодного оплачиваемого отпуска, выплачиваемая за счет средств фонда оплаты труда муниципальных  служащих.</w:t>
      </w:r>
    </w:p>
    <w:p w:rsidR="003079A2" w:rsidRDefault="003079A2" w:rsidP="00E27475">
      <w:pPr>
        <w:pStyle w:val="ConsPlusNormal"/>
        <w:ind w:firstLine="540"/>
        <w:jc w:val="both"/>
        <w:rPr>
          <w:rFonts w:ascii="Times New Roman" w:hAnsi="Times New Roman" w:cs="Times New Roman"/>
          <w:color w:val="000000"/>
          <w:sz w:val="28"/>
          <w:szCs w:val="28"/>
        </w:rPr>
      </w:pPr>
      <w:r w:rsidRPr="00292E42">
        <w:rPr>
          <w:rFonts w:ascii="Times New Roman" w:hAnsi="Times New Roman" w:cs="Times New Roman"/>
          <w:color w:val="000000"/>
          <w:sz w:val="28"/>
          <w:szCs w:val="28"/>
        </w:rPr>
        <w:t xml:space="preserve">Для определения среднемесячного заработка при назначении пенсии за выслугу лет </w:t>
      </w:r>
      <w:r>
        <w:rPr>
          <w:rFonts w:ascii="Times New Roman" w:hAnsi="Times New Roman" w:cs="Times New Roman"/>
          <w:color w:val="000000"/>
          <w:sz w:val="28"/>
          <w:szCs w:val="28"/>
        </w:rPr>
        <w:t xml:space="preserve">не учитывается единовременная выплата в связи с выходом на пенсию за выслугу лет. </w:t>
      </w:r>
    </w:p>
    <w:p w:rsidR="003079A2" w:rsidRPr="00F128F1" w:rsidRDefault="003079A2" w:rsidP="00E27475">
      <w:pPr>
        <w:pStyle w:val="ConsPlusNormal"/>
        <w:ind w:firstLine="540"/>
        <w:jc w:val="both"/>
        <w:rPr>
          <w:rFonts w:ascii="Times New Roman" w:hAnsi="Times New Roman" w:cs="Times New Roman"/>
          <w:sz w:val="28"/>
          <w:szCs w:val="28"/>
        </w:rPr>
      </w:pPr>
      <w:r w:rsidRPr="00F128F1">
        <w:rPr>
          <w:rFonts w:ascii="Times New Roman" w:hAnsi="Times New Roman" w:cs="Times New Roman"/>
          <w:sz w:val="28"/>
          <w:szCs w:val="28"/>
        </w:rPr>
        <w:t>5.5. Размер среднемесячного заработка, исходя из которого муниципальному служащему исчисляется пенсия за выслугу лет, не может превышать 2,8 должностного оклада, установленного муниципальному служащему в соответствующем периоде либо сохраненного в соответствующем периоде в соответствии с муниципальными правовыми актами.</w:t>
      </w:r>
    </w:p>
    <w:p w:rsidR="003079A2" w:rsidRPr="004B4E76" w:rsidRDefault="003079A2" w:rsidP="00E27475">
      <w:pPr>
        <w:ind w:firstLine="720"/>
        <w:jc w:val="both"/>
        <w:rPr>
          <w:sz w:val="28"/>
          <w:szCs w:val="28"/>
        </w:rPr>
      </w:pPr>
      <w:r w:rsidRPr="004B4E76">
        <w:rPr>
          <w:sz w:val="28"/>
          <w:szCs w:val="28"/>
        </w:rPr>
        <w:t xml:space="preserve">   При работе муниципального служащего на условиях неполного рабочего времени размер его среднемесячного заработка, учитываемый при определении размера пенсии за выслугу лет, не должен превышать 2,8 </w:t>
      </w:r>
      <w:r w:rsidRPr="004B4E76">
        <w:rPr>
          <w:sz w:val="28"/>
          <w:szCs w:val="28"/>
        </w:rPr>
        <w:lastRenderedPageBreak/>
        <w:t>фактически получаемого должностного оклада по должности муниципальной службы.</w:t>
      </w:r>
    </w:p>
    <w:p w:rsidR="003079A2" w:rsidRDefault="003079A2" w:rsidP="00E27475">
      <w:pPr>
        <w:ind w:firstLine="720"/>
        <w:jc w:val="both"/>
        <w:rPr>
          <w:sz w:val="28"/>
          <w:szCs w:val="28"/>
        </w:rPr>
      </w:pPr>
      <w:r>
        <w:rPr>
          <w:sz w:val="28"/>
          <w:szCs w:val="28"/>
        </w:rPr>
        <w:t>При определении размера пенсии за выслугу лет муниципального служащего, которому в соответствии с действующим законодательством назначены две пенсии, учитывается сумма этих двух пенсий.</w:t>
      </w:r>
    </w:p>
    <w:p w:rsidR="003079A2" w:rsidRPr="006832FE" w:rsidRDefault="003079A2" w:rsidP="00E2747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Pr="006832FE">
        <w:rPr>
          <w:rFonts w:ascii="Times New Roman" w:hAnsi="Times New Roman" w:cs="Times New Roman"/>
          <w:sz w:val="28"/>
          <w:szCs w:val="28"/>
        </w:rPr>
        <w:t xml:space="preserve"> если среднемесячный заработок, из которого производится перерасчет размера пенсии за выслугу лет с 1 января 2009 года, не превышает 2,8 должностного оклада, применяемого на момент перерасчета, перерасчет производится из среднемесячного заработка, увеличенного на коэффициент 1,22. При этом размер увеличенного среднемесячного заработка не может превышать 2,8 должностного оклада, применяемого на момент перерасчета.</w:t>
      </w:r>
    </w:p>
    <w:p w:rsidR="003079A2" w:rsidRDefault="003079A2" w:rsidP="00E27475">
      <w:pPr>
        <w:ind w:firstLine="720"/>
        <w:jc w:val="both"/>
        <w:rPr>
          <w:sz w:val="28"/>
          <w:szCs w:val="28"/>
        </w:rPr>
      </w:pPr>
      <w:r>
        <w:rPr>
          <w:color w:val="000000"/>
          <w:sz w:val="28"/>
          <w:szCs w:val="28"/>
        </w:rPr>
        <w:t>5.6.</w:t>
      </w:r>
      <w:r w:rsidRPr="00F63721">
        <w:rPr>
          <w:sz w:val="28"/>
          <w:szCs w:val="28"/>
        </w:rPr>
        <w:t xml:space="preserve"> </w:t>
      </w:r>
      <w:r>
        <w:rPr>
          <w:sz w:val="28"/>
          <w:szCs w:val="28"/>
        </w:rPr>
        <w:t xml:space="preserve">Пенсия за выслугу лет назначается Администрацией </w:t>
      </w:r>
      <w:r w:rsidR="00792A81">
        <w:rPr>
          <w:sz w:val="28"/>
          <w:szCs w:val="28"/>
        </w:rPr>
        <w:t>Старогородского</w:t>
      </w:r>
      <w:r>
        <w:rPr>
          <w:sz w:val="28"/>
          <w:szCs w:val="28"/>
        </w:rPr>
        <w:t xml:space="preserve"> сельсовета    Дмитриевского района с 1-го числа месяца, в котором муниципальный служащий обратился за ней, но не ранее дня, следующего за днем освобождения от должности муниципальной службы и назначения трудовой пенсии по старости (инвалидности).</w:t>
      </w:r>
    </w:p>
    <w:p w:rsidR="003079A2" w:rsidRDefault="003079A2" w:rsidP="00E27475">
      <w:pPr>
        <w:ind w:firstLine="720"/>
        <w:jc w:val="both"/>
        <w:rPr>
          <w:sz w:val="28"/>
          <w:szCs w:val="28"/>
        </w:rPr>
      </w:pPr>
      <w:r>
        <w:rPr>
          <w:sz w:val="28"/>
          <w:szCs w:val="28"/>
        </w:rPr>
        <w:t xml:space="preserve">Днем обращения за назначением пенсии за выслугу лет считается день регистрации заявления со всеми необходимыми документами    Администрации </w:t>
      </w:r>
      <w:r w:rsidR="00792A81">
        <w:rPr>
          <w:sz w:val="28"/>
          <w:szCs w:val="28"/>
        </w:rPr>
        <w:t>Старогородского</w:t>
      </w:r>
      <w:r>
        <w:rPr>
          <w:sz w:val="28"/>
          <w:szCs w:val="28"/>
        </w:rPr>
        <w:t xml:space="preserve"> сельсовета Дмитриевского района.</w:t>
      </w:r>
    </w:p>
    <w:p w:rsidR="003079A2" w:rsidRPr="00F64FCF" w:rsidRDefault="003079A2" w:rsidP="00E27475">
      <w:pPr>
        <w:pStyle w:val="ConsPlusNormal"/>
        <w:ind w:firstLine="540"/>
        <w:jc w:val="both"/>
        <w:rPr>
          <w:rFonts w:ascii="Times New Roman" w:hAnsi="Times New Roman" w:cs="Times New Roman"/>
          <w:sz w:val="28"/>
          <w:szCs w:val="28"/>
        </w:rPr>
      </w:pPr>
      <w:r w:rsidRPr="00F64FCF">
        <w:rPr>
          <w:rFonts w:ascii="Times New Roman" w:hAnsi="Times New Roman" w:cs="Times New Roman"/>
          <w:color w:val="000000"/>
          <w:sz w:val="28"/>
          <w:szCs w:val="28"/>
        </w:rPr>
        <w:t xml:space="preserve">5.7. </w:t>
      </w:r>
      <w:r w:rsidRPr="00F64FCF">
        <w:rPr>
          <w:rFonts w:ascii="Times New Roman" w:hAnsi="Times New Roman" w:cs="Times New Roman"/>
          <w:sz w:val="28"/>
          <w:szCs w:val="28"/>
        </w:rPr>
        <w:t xml:space="preserve">Решение о назначении пенсии за выслугу лет или об отказе в ее назначении оформляется распоряжением Администрации </w:t>
      </w:r>
      <w:r w:rsidR="00792A81">
        <w:rPr>
          <w:rFonts w:ascii="Times New Roman" w:hAnsi="Times New Roman" w:cs="Times New Roman"/>
          <w:sz w:val="28"/>
          <w:szCs w:val="28"/>
        </w:rPr>
        <w:t>Старогородского</w:t>
      </w:r>
      <w:r>
        <w:rPr>
          <w:rFonts w:ascii="Times New Roman" w:hAnsi="Times New Roman" w:cs="Times New Roman"/>
          <w:sz w:val="28"/>
          <w:szCs w:val="28"/>
        </w:rPr>
        <w:t xml:space="preserve"> </w:t>
      </w:r>
      <w:r w:rsidRPr="00F056B0">
        <w:rPr>
          <w:rFonts w:ascii="Times New Roman" w:hAnsi="Times New Roman" w:cs="Times New Roman"/>
          <w:sz w:val="28"/>
          <w:szCs w:val="28"/>
        </w:rPr>
        <w:t xml:space="preserve">сельсовета </w:t>
      </w:r>
      <w:r w:rsidRPr="00F64FCF">
        <w:rPr>
          <w:rFonts w:ascii="Times New Roman" w:hAnsi="Times New Roman" w:cs="Times New Roman"/>
          <w:sz w:val="28"/>
          <w:szCs w:val="28"/>
        </w:rPr>
        <w:t xml:space="preserve">Дмитриевского района. </w:t>
      </w:r>
      <w:r>
        <w:rPr>
          <w:rFonts w:ascii="Times New Roman" w:hAnsi="Times New Roman" w:cs="Times New Roman"/>
          <w:sz w:val="28"/>
          <w:szCs w:val="28"/>
        </w:rPr>
        <w:t xml:space="preserve">Администрация </w:t>
      </w:r>
      <w:r w:rsidR="00792A81">
        <w:rPr>
          <w:rFonts w:ascii="Times New Roman" w:hAnsi="Times New Roman" w:cs="Times New Roman"/>
          <w:sz w:val="28"/>
          <w:szCs w:val="28"/>
        </w:rPr>
        <w:t>Старогородского</w:t>
      </w:r>
      <w:r>
        <w:rPr>
          <w:rFonts w:ascii="Times New Roman" w:hAnsi="Times New Roman" w:cs="Times New Roman"/>
          <w:sz w:val="28"/>
          <w:szCs w:val="28"/>
        </w:rPr>
        <w:t xml:space="preserve"> сельсовета </w:t>
      </w:r>
      <w:r w:rsidRPr="00F64FCF">
        <w:rPr>
          <w:rFonts w:ascii="Times New Roman" w:hAnsi="Times New Roman" w:cs="Times New Roman"/>
          <w:sz w:val="28"/>
          <w:szCs w:val="28"/>
        </w:rPr>
        <w:t xml:space="preserve">Дмитриевского района не позднее чем через 5 дней со дня поступления в </w:t>
      </w:r>
      <w:r>
        <w:rPr>
          <w:rFonts w:ascii="Times New Roman" w:hAnsi="Times New Roman" w:cs="Times New Roman"/>
          <w:sz w:val="28"/>
          <w:szCs w:val="28"/>
        </w:rPr>
        <w:t>Администрацию</w:t>
      </w:r>
      <w:r w:rsidRPr="00F64FCF">
        <w:rPr>
          <w:rFonts w:ascii="Times New Roman" w:hAnsi="Times New Roman" w:cs="Times New Roman"/>
          <w:sz w:val="28"/>
          <w:szCs w:val="28"/>
        </w:rPr>
        <w:t xml:space="preserve"> </w:t>
      </w:r>
      <w:r w:rsidR="00792A81">
        <w:rPr>
          <w:rFonts w:ascii="Times New Roman" w:hAnsi="Times New Roman" w:cs="Times New Roman"/>
          <w:sz w:val="28"/>
          <w:szCs w:val="28"/>
        </w:rPr>
        <w:t>Старогородского</w:t>
      </w:r>
      <w:r>
        <w:rPr>
          <w:rFonts w:ascii="Times New Roman" w:hAnsi="Times New Roman" w:cs="Times New Roman"/>
          <w:sz w:val="28"/>
          <w:szCs w:val="28"/>
        </w:rPr>
        <w:t xml:space="preserve"> </w:t>
      </w:r>
      <w:r w:rsidRPr="00462799">
        <w:rPr>
          <w:rFonts w:ascii="Times New Roman" w:hAnsi="Times New Roman" w:cs="Times New Roman"/>
          <w:sz w:val="28"/>
          <w:szCs w:val="28"/>
        </w:rPr>
        <w:t xml:space="preserve"> сельсовета</w:t>
      </w:r>
      <w:r>
        <w:rPr>
          <w:sz w:val="28"/>
          <w:szCs w:val="28"/>
        </w:rPr>
        <w:t xml:space="preserve"> </w:t>
      </w:r>
      <w:r w:rsidRPr="00F64FCF">
        <w:rPr>
          <w:rFonts w:ascii="Times New Roman" w:hAnsi="Times New Roman" w:cs="Times New Roman"/>
          <w:sz w:val="28"/>
          <w:szCs w:val="28"/>
        </w:rPr>
        <w:t xml:space="preserve">Дмитриевского района о назначении пенсии за выслугу лет или об отказе в ее назначении, в письменной форме извещает об этом муниципального служащего </w:t>
      </w:r>
      <w:r>
        <w:rPr>
          <w:rFonts w:ascii="Times New Roman" w:hAnsi="Times New Roman" w:cs="Times New Roman"/>
          <w:sz w:val="28"/>
          <w:szCs w:val="28"/>
        </w:rPr>
        <w:t>сельсовет</w:t>
      </w:r>
      <w:r w:rsidRPr="00F64FCF">
        <w:rPr>
          <w:rFonts w:ascii="Times New Roman" w:hAnsi="Times New Roman" w:cs="Times New Roman"/>
          <w:sz w:val="28"/>
          <w:szCs w:val="28"/>
        </w:rPr>
        <w:t>а с указанием причин отказа.</w:t>
      </w:r>
    </w:p>
    <w:p w:rsidR="003079A2" w:rsidRPr="00F64FCF" w:rsidRDefault="003079A2" w:rsidP="00E27475">
      <w:pPr>
        <w:pStyle w:val="ConsPlusNormal"/>
        <w:ind w:firstLine="540"/>
        <w:jc w:val="both"/>
        <w:rPr>
          <w:rFonts w:ascii="Times New Roman" w:hAnsi="Times New Roman" w:cs="Times New Roman"/>
          <w:sz w:val="28"/>
          <w:szCs w:val="28"/>
        </w:rPr>
      </w:pPr>
      <w:r w:rsidRPr="00F64FCF">
        <w:rPr>
          <w:rFonts w:ascii="Times New Roman" w:hAnsi="Times New Roman" w:cs="Times New Roman"/>
          <w:sz w:val="28"/>
          <w:szCs w:val="28"/>
        </w:rPr>
        <w:t xml:space="preserve">При </w:t>
      </w:r>
      <w:r>
        <w:rPr>
          <w:rFonts w:ascii="Times New Roman" w:hAnsi="Times New Roman" w:cs="Times New Roman"/>
          <w:sz w:val="28"/>
          <w:szCs w:val="28"/>
        </w:rPr>
        <w:t xml:space="preserve"> </w:t>
      </w:r>
      <w:r w:rsidRPr="00F64FCF">
        <w:rPr>
          <w:rFonts w:ascii="Times New Roman" w:hAnsi="Times New Roman" w:cs="Times New Roman"/>
          <w:sz w:val="28"/>
          <w:szCs w:val="28"/>
        </w:rPr>
        <w:t xml:space="preserve">несогласии муниципального служащего </w:t>
      </w:r>
      <w:r w:rsidR="00792A81">
        <w:rPr>
          <w:rFonts w:ascii="Times New Roman" w:hAnsi="Times New Roman" w:cs="Times New Roman"/>
          <w:sz w:val="28"/>
          <w:szCs w:val="28"/>
        </w:rPr>
        <w:t>Старогородского</w:t>
      </w:r>
      <w:r w:rsidRPr="00462799">
        <w:rPr>
          <w:rFonts w:ascii="Times New Roman" w:hAnsi="Times New Roman" w:cs="Times New Roman"/>
          <w:sz w:val="28"/>
          <w:szCs w:val="28"/>
        </w:rPr>
        <w:t xml:space="preserve"> сельсовета </w:t>
      </w:r>
      <w:r w:rsidRPr="00F64FCF">
        <w:rPr>
          <w:rFonts w:ascii="Times New Roman" w:hAnsi="Times New Roman" w:cs="Times New Roman"/>
          <w:sz w:val="28"/>
          <w:szCs w:val="28"/>
        </w:rPr>
        <w:t>Дмитриевского района с решением об отказе в назначении пенсии за выслугу лет он вправе обжаловать это решение в порядке, установленном законодательством Российской Федерации.</w:t>
      </w:r>
    </w:p>
    <w:p w:rsidR="003079A2" w:rsidRPr="00F128F1" w:rsidRDefault="003079A2" w:rsidP="00E27475">
      <w:pPr>
        <w:ind w:firstLine="708"/>
        <w:jc w:val="both"/>
        <w:rPr>
          <w:sz w:val="28"/>
          <w:szCs w:val="28"/>
        </w:rPr>
      </w:pPr>
      <w:r w:rsidRPr="00F128F1">
        <w:rPr>
          <w:sz w:val="28"/>
          <w:szCs w:val="28"/>
        </w:rPr>
        <w:t xml:space="preserve">5.8. Пенсия за выслугу лет, предусмотренная настоящим Порядком, назначается  с 1-го числа месяца, в котором гражданин обратился за ней, но не ранее чем со дня возникновения права на нее.  </w:t>
      </w:r>
    </w:p>
    <w:p w:rsidR="003079A2" w:rsidRPr="00F128F1" w:rsidRDefault="003079A2" w:rsidP="00E27475">
      <w:pPr>
        <w:ind w:firstLine="708"/>
        <w:jc w:val="both"/>
        <w:rPr>
          <w:sz w:val="28"/>
          <w:szCs w:val="28"/>
        </w:rPr>
      </w:pPr>
      <w:r w:rsidRPr="00F128F1">
        <w:rPr>
          <w:sz w:val="28"/>
          <w:szCs w:val="28"/>
        </w:rPr>
        <w:t xml:space="preserve">Пенсия за выслугу лет муниципальным служащим назначается на следующий срок: </w:t>
      </w:r>
    </w:p>
    <w:p w:rsidR="003079A2" w:rsidRPr="00F128F1" w:rsidRDefault="003079A2" w:rsidP="00E27475">
      <w:pPr>
        <w:ind w:firstLine="708"/>
        <w:jc w:val="both"/>
        <w:rPr>
          <w:sz w:val="28"/>
          <w:szCs w:val="28"/>
        </w:rPr>
      </w:pPr>
      <w:r w:rsidRPr="00F128F1">
        <w:rPr>
          <w:sz w:val="28"/>
          <w:szCs w:val="28"/>
        </w:rPr>
        <w:t xml:space="preserve">1) пенсия за выслугу лет (за исключением пенсии за выслугу лет, установленной к страховой пенсии по инвалидности) - бессрочно; </w:t>
      </w:r>
    </w:p>
    <w:p w:rsidR="003079A2" w:rsidRPr="00F128F1" w:rsidRDefault="003079A2" w:rsidP="00E27475">
      <w:pPr>
        <w:ind w:firstLine="708"/>
        <w:jc w:val="both"/>
        <w:rPr>
          <w:sz w:val="28"/>
          <w:szCs w:val="28"/>
        </w:rPr>
      </w:pPr>
      <w:r w:rsidRPr="00F128F1">
        <w:rPr>
          <w:sz w:val="28"/>
          <w:szCs w:val="28"/>
        </w:rPr>
        <w:t>2) пенсия за выслугу лет, установленная к страховой пенсии по инвалидности, - на срок, на который установлена страховая пенсия по инвалидности.</w:t>
      </w:r>
    </w:p>
    <w:p w:rsidR="003079A2" w:rsidRPr="00F128F1" w:rsidRDefault="003079A2" w:rsidP="00E27475">
      <w:pPr>
        <w:ind w:firstLine="720"/>
        <w:jc w:val="both"/>
        <w:rPr>
          <w:sz w:val="28"/>
          <w:szCs w:val="28"/>
        </w:rPr>
      </w:pPr>
      <w:r w:rsidRPr="00F128F1">
        <w:rPr>
          <w:sz w:val="28"/>
          <w:szCs w:val="28"/>
        </w:rPr>
        <w:t xml:space="preserve">5.9. Распоряжение Администрации </w:t>
      </w:r>
      <w:r w:rsidR="00792A81">
        <w:rPr>
          <w:sz w:val="28"/>
          <w:szCs w:val="28"/>
        </w:rPr>
        <w:t>Старогородского</w:t>
      </w:r>
      <w:r>
        <w:rPr>
          <w:sz w:val="28"/>
          <w:szCs w:val="28"/>
        </w:rPr>
        <w:t xml:space="preserve"> сельсовета </w:t>
      </w:r>
      <w:r w:rsidRPr="00F128F1">
        <w:rPr>
          <w:sz w:val="28"/>
          <w:szCs w:val="28"/>
        </w:rPr>
        <w:t xml:space="preserve">Дмитриевского района о назначении пенсии за выслугу лет вместе с </w:t>
      </w:r>
      <w:r w:rsidRPr="00F128F1">
        <w:rPr>
          <w:sz w:val="28"/>
          <w:szCs w:val="28"/>
        </w:rPr>
        <w:lastRenderedPageBreak/>
        <w:t>заявлением муниципального служащего о назначении ему пенсии за выслугу лет и всеми необходимыми для назначения данной пенсии документами брошюруются в пенсионное дело.</w:t>
      </w:r>
    </w:p>
    <w:p w:rsidR="003079A2" w:rsidRPr="00F128F1" w:rsidRDefault="003079A2" w:rsidP="00E27475">
      <w:pPr>
        <w:autoSpaceDE w:val="0"/>
        <w:autoSpaceDN w:val="0"/>
        <w:adjustRightInd w:val="0"/>
        <w:ind w:firstLine="540"/>
        <w:jc w:val="both"/>
        <w:rPr>
          <w:sz w:val="28"/>
          <w:szCs w:val="28"/>
        </w:rPr>
      </w:pPr>
      <w:r w:rsidRPr="00F128F1">
        <w:rPr>
          <w:sz w:val="28"/>
          <w:szCs w:val="28"/>
        </w:rPr>
        <w:t xml:space="preserve">5.10.  Пенсия за выслугу лет устанавливается к страховой пенсии по старости (инвалидности), назначенной в соответствии с Федеральным </w:t>
      </w:r>
      <w:hyperlink r:id="rId17" w:history="1">
        <w:r w:rsidRPr="00F128F1">
          <w:rPr>
            <w:sz w:val="28"/>
            <w:szCs w:val="28"/>
          </w:rPr>
          <w:t>законом</w:t>
        </w:r>
      </w:hyperlink>
      <w:r w:rsidRPr="00F128F1">
        <w:rPr>
          <w:sz w:val="28"/>
          <w:szCs w:val="28"/>
        </w:rPr>
        <w:t xml:space="preserve"> «О страховых пенсиях», и выплачивается одновременно с ней.</w:t>
      </w:r>
    </w:p>
    <w:p w:rsidR="003079A2" w:rsidRPr="00F128F1" w:rsidRDefault="003079A2" w:rsidP="00E27475">
      <w:pPr>
        <w:autoSpaceDE w:val="0"/>
        <w:autoSpaceDN w:val="0"/>
        <w:adjustRightInd w:val="0"/>
        <w:ind w:firstLine="540"/>
        <w:jc w:val="both"/>
        <w:rPr>
          <w:sz w:val="28"/>
          <w:szCs w:val="28"/>
        </w:rPr>
      </w:pPr>
      <w:r w:rsidRPr="00F128F1">
        <w:rPr>
          <w:sz w:val="28"/>
          <w:szCs w:val="28"/>
        </w:rPr>
        <w:t>5.11. Выплатные дела, документы о выплате и доставке пенсий, а также дела об отказе в назначении  пенсии за выслугу лет хранятся на бумажных носителях или в электронной форме.</w:t>
      </w:r>
    </w:p>
    <w:p w:rsidR="003079A2" w:rsidRPr="00F128F1" w:rsidRDefault="003079A2" w:rsidP="00E27475">
      <w:pPr>
        <w:autoSpaceDE w:val="0"/>
        <w:autoSpaceDN w:val="0"/>
        <w:adjustRightInd w:val="0"/>
        <w:ind w:firstLine="540"/>
        <w:jc w:val="both"/>
        <w:rPr>
          <w:sz w:val="28"/>
          <w:szCs w:val="28"/>
        </w:rPr>
      </w:pPr>
      <w:r w:rsidRPr="00F128F1">
        <w:rPr>
          <w:sz w:val="28"/>
          <w:szCs w:val="28"/>
        </w:rPr>
        <w:t xml:space="preserve"> Выплатные дела хранятся:</w:t>
      </w:r>
    </w:p>
    <w:p w:rsidR="003079A2" w:rsidRPr="00F128F1" w:rsidRDefault="003079A2" w:rsidP="00E27475">
      <w:pPr>
        <w:autoSpaceDE w:val="0"/>
        <w:autoSpaceDN w:val="0"/>
        <w:adjustRightInd w:val="0"/>
        <w:ind w:firstLine="540"/>
        <w:jc w:val="both"/>
        <w:rPr>
          <w:sz w:val="28"/>
          <w:szCs w:val="28"/>
        </w:rPr>
      </w:pPr>
      <w:r w:rsidRPr="00F128F1">
        <w:rPr>
          <w:sz w:val="28"/>
          <w:szCs w:val="28"/>
        </w:rPr>
        <w:t>а) выплатные дела получателей пенсии за выслугу лет - 40 лет начиная с года, следующего за годом прекращения выплаты пенсии за выслугу лет;</w:t>
      </w:r>
    </w:p>
    <w:p w:rsidR="003079A2" w:rsidRPr="00F128F1" w:rsidRDefault="003079A2" w:rsidP="00E27475">
      <w:pPr>
        <w:autoSpaceDE w:val="0"/>
        <w:autoSpaceDN w:val="0"/>
        <w:adjustRightInd w:val="0"/>
        <w:ind w:firstLine="540"/>
        <w:jc w:val="both"/>
        <w:rPr>
          <w:sz w:val="28"/>
          <w:szCs w:val="28"/>
        </w:rPr>
      </w:pPr>
      <w:r w:rsidRPr="00F128F1">
        <w:rPr>
          <w:sz w:val="28"/>
          <w:szCs w:val="28"/>
        </w:rPr>
        <w:t>б) выплатные дела получателей пенсии за выслугу по инвалидности - 50 лет начиная с года, следующего за годом прекращения выплаты пенсии.</w:t>
      </w:r>
    </w:p>
    <w:p w:rsidR="003079A2" w:rsidRPr="00F128F1" w:rsidRDefault="003079A2" w:rsidP="00E27475">
      <w:pPr>
        <w:autoSpaceDE w:val="0"/>
        <w:autoSpaceDN w:val="0"/>
        <w:adjustRightInd w:val="0"/>
        <w:ind w:firstLine="540"/>
        <w:jc w:val="both"/>
        <w:rPr>
          <w:sz w:val="28"/>
          <w:szCs w:val="28"/>
        </w:rPr>
      </w:pPr>
      <w:r w:rsidRPr="00F128F1">
        <w:rPr>
          <w:sz w:val="28"/>
          <w:szCs w:val="28"/>
        </w:rPr>
        <w:t>Дела об отказе в назначении пенсии за выслугу хранятся 10 лет, начиная с года, следующего за годом вынесения решения об отказе в назначении пенсии за выслугу лет.</w:t>
      </w:r>
    </w:p>
    <w:p w:rsidR="003079A2" w:rsidRPr="00F128F1" w:rsidRDefault="003079A2" w:rsidP="00E27475">
      <w:pPr>
        <w:autoSpaceDE w:val="0"/>
        <w:autoSpaceDN w:val="0"/>
        <w:adjustRightInd w:val="0"/>
        <w:ind w:firstLine="540"/>
        <w:jc w:val="both"/>
        <w:rPr>
          <w:sz w:val="28"/>
          <w:szCs w:val="28"/>
        </w:rPr>
      </w:pPr>
      <w:r w:rsidRPr="00F128F1">
        <w:rPr>
          <w:sz w:val="28"/>
          <w:szCs w:val="28"/>
        </w:rPr>
        <w:t>Документы о выплате и доставке пенсий хранятся 10 лет, начиная с года, следующего за годом их формирования.</w:t>
      </w:r>
    </w:p>
    <w:p w:rsidR="003079A2" w:rsidRPr="00F128F1" w:rsidRDefault="003079A2" w:rsidP="00E27475">
      <w:pPr>
        <w:ind w:firstLine="720"/>
        <w:jc w:val="both"/>
        <w:rPr>
          <w:sz w:val="28"/>
          <w:szCs w:val="28"/>
        </w:rPr>
      </w:pPr>
      <w:r w:rsidRPr="00F128F1">
        <w:rPr>
          <w:sz w:val="28"/>
          <w:szCs w:val="28"/>
        </w:rPr>
        <w:t xml:space="preserve">5.12. Пенсия за выслугу лет выплачивается  </w:t>
      </w:r>
      <w:r>
        <w:rPr>
          <w:sz w:val="28"/>
          <w:szCs w:val="28"/>
        </w:rPr>
        <w:t xml:space="preserve">Администрацией </w:t>
      </w:r>
      <w:r w:rsidR="00792A81">
        <w:rPr>
          <w:sz w:val="28"/>
          <w:szCs w:val="28"/>
        </w:rPr>
        <w:t>Старогородского</w:t>
      </w:r>
      <w:r>
        <w:rPr>
          <w:sz w:val="28"/>
          <w:szCs w:val="28"/>
        </w:rPr>
        <w:t xml:space="preserve"> сельсовета </w:t>
      </w:r>
      <w:r w:rsidRPr="00F128F1">
        <w:rPr>
          <w:sz w:val="28"/>
          <w:szCs w:val="28"/>
        </w:rPr>
        <w:t xml:space="preserve"> Дмитриевского района.</w:t>
      </w:r>
    </w:p>
    <w:p w:rsidR="003079A2" w:rsidRDefault="003079A2" w:rsidP="00E27475">
      <w:pPr>
        <w:ind w:firstLine="720"/>
        <w:jc w:val="both"/>
        <w:rPr>
          <w:sz w:val="28"/>
          <w:szCs w:val="28"/>
        </w:rPr>
      </w:pPr>
      <w:r w:rsidRPr="00F128F1">
        <w:rPr>
          <w:sz w:val="28"/>
          <w:szCs w:val="28"/>
        </w:rPr>
        <w:t xml:space="preserve">Финансирование расходов на оплату услуг кредитных организаций и услуг по доставке и пересылке пенсий за выслугу лет муниципальным служащим осуществляется за счет средств бюджета муниципального </w:t>
      </w:r>
      <w:r>
        <w:rPr>
          <w:sz w:val="28"/>
          <w:szCs w:val="28"/>
        </w:rPr>
        <w:t>образования «</w:t>
      </w:r>
      <w:r w:rsidR="00792A81">
        <w:rPr>
          <w:sz w:val="28"/>
          <w:szCs w:val="28"/>
        </w:rPr>
        <w:t>Старогородский</w:t>
      </w:r>
      <w:r>
        <w:rPr>
          <w:sz w:val="28"/>
          <w:szCs w:val="28"/>
        </w:rPr>
        <w:t xml:space="preserve"> сельсовет» </w:t>
      </w:r>
      <w:r w:rsidRPr="00F128F1">
        <w:rPr>
          <w:sz w:val="28"/>
          <w:szCs w:val="28"/>
        </w:rPr>
        <w:t>Дмитриевск</w:t>
      </w:r>
      <w:r>
        <w:rPr>
          <w:sz w:val="28"/>
          <w:szCs w:val="28"/>
        </w:rPr>
        <w:t>ого</w:t>
      </w:r>
      <w:r w:rsidRPr="00F128F1">
        <w:rPr>
          <w:sz w:val="28"/>
          <w:szCs w:val="28"/>
        </w:rPr>
        <w:t xml:space="preserve"> район</w:t>
      </w:r>
      <w:r>
        <w:rPr>
          <w:sz w:val="28"/>
          <w:szCs w:val="28"/>
        </w:rPr>
        <w:t>а</w:t>
      </w:r>
      <w:r w:rsidRPr="00F128F1">
        <w:rPr>
          <w:sz w:val="28"/>
          <w:szCs w:val="28"/>
        </w:rPr>
        <w:t xml:space="preserve"> Курской области.</w:t>
      </w:r>
    </w:p>
    <w:p w:rsidR="003079A2" w:rsidRPr="00F128F1" w:rsidRDefault="003079A2" w:rsidP="00E27475">
      <w:pPr>
        <w:ind w:firstLine="720"/>
        <w:jc w:val="both"/>
        <w:rPr>
          <w:sz w:val="28"/>
          <w:szCs w:val="28"/>
        </w:rPr>
      </w:pPr>
    </w:p>
    <w:p w:rsidR="003079A2" w:rsidRDefault="003079A2" w:rsidP="00E27475">
      <w:pPr>
        <w:pStyle w:val="a5"/>
        <w:shd w:val="clear" w:color="auto" w:fill="FFFFFF"/>
        <w:spacing w:before="0" w:beforeAutospacing="0" w:after="0" w:afterAutospacing="0"/>
        <w:ind w:firstLine="567"/>
        <w:jc w:val="both"/>
        <w:rPr>
          <w:b/>
          <w:sz w:val="28"/>
          <w:szCs w:val="28"/>
        </w:rPr>
      </w:pPr>
      <w:r w:rsidRPr="00365875">
        <w:rPr>
          <w:b/>
          <w:sz w:val="28"/>
          <w:szCs w:val="28"/>
        </w:rPr>
        <w:t xml:space="preserve"> 5.1. Обеспечение размещения информации о назначении и выплате пенсии за выслугу лет </w:t>
      </w:r>
    </w:p>
    <w:p w:rsidR="003D401B" w:rsidRPr="00365875" w:rsidRDefault="003D401B" w:rsidP="00E27475">
      <w:pPr>
        <w:pStyle w:val="a5"/>
        <w:shd w:val="clear" w:color="auto" w:fill="FFFFFF"/>
        <w:spacing w:before="0" w:beforeAutospacing="0" w:after="0" w:afterAutospacing="0"/>
        <w:ind w:firstLine="567"/>
        <w:jc w:val="both"/>
        <w:rPr>
          <w:b/>
          <w:sz w:val="28"/>
          <w:szCs w:val="28"/>
        </w:rPr>
      </w:pPr>
    </w:p>
    <w:p w:rsidR="003079A2" w:rsidRPr="00365875" w:rsidRDefault="003079A2" w:rsidP="00E27475">
      <w:pPr>
        <w:ind w:firstLine="567"/>
        <w:jc w:val="both"/>
        <w:rPr>
          <w:sz w:val="28"/>
          <w:szCs w:val="28"/>
        </w:rPr>
      </w:pPr>
      <w:r w:rsidRPr="00365875">
        <w:rPr>
          <w:sz w:val="28"/>
          <w:szCs w:val="28"/>
        </w:rPr>
        <w:tab/>
        <w:t xml:space="preserve">Информация о назначении и выплате пенсии за выслугу лет в соответствии с настоящим решением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17.07.1999 года № 178-ФЗ «О государственной социальной помощи». </w:t>
      </w:r>
    </w:p>
    <w:p w:rsidR="003079A2" w:rsidRDefault="003079A2" w:rsidP="00E27475">
      <w:pPr>
        <w:ind w:firstLine="720"/>
        <w:jc w:val="both"/>
        <w:rPr>
          <w:sz w:val="28"/>
          <w:szCs w:val="28"/>
        </w:rPr>
      </w:pPr>
    </w:p>
    <w:p w:rsidR="003079A2" w:rsidRDefault="003079A2" w:rsidP="00E27475">
      <w:pPr>
        <w:ind w:firstLine="720"/>
        <w:jc w:val="both"/>
        <w:rPr>
          <w:b/>
          <w:sz w:val="28"/>
          <w:szCs w:val="28"/>
        </w:rPr>
      </w:pPr>
      <w:r>
        <w:rPr>
          <w:b/>
          <w:sz w:val="28"/>
          <w:szCs w:val="28"/>
        </w:rPr>
        <w:t>6. Порядок приостановления, возобновления и прекращения выплаты пенсии за выслугу лет</w:t>
      </w:r>
    </w:p>
    <w:p w:rsidR="003D401B" w:rsidRDefault="003D401B" w:rsidP="00E27475">
      <w:pPr>
        <w:ind w:firstLine="720"/>
        <w:jc w:val="both"/>
        <w:rPr>
          <w:b/>
          <w:sz w:val="28"/>
          <w:szCs w:val="28"/>
        </w:rPr>
      </w:pPr>
    </w:p>
    <w:p w:rsidR="003079A2" w:rsidRPr="00F128F1" w:rsidRDefault="003079A2" w:rsidP="00E27475">
      <w:pPr>
        <w:ind w:firstLine="720"/>
        <w:jc w:val="both"/>
        <w:rPr>
          <w:sz w:val="28"/>
          <w:szCs w:val="28"/>
        </w:rPr>
      </w:pPr>
      <w:r w:rsidRPr="00F128F1">
        <w:rPr>
          <w:sz w:val="28"/>
          <w:szCs w:val="28"/>
        </w:rPr>
        <w:t xml:space="preserve">6.1. Пенсия за выслугу лет не выплачивается в период прохождения муниципальной службы, при замещении государственной должности Российской Федерации, государственной должности субъекта Российской </w:t>
      </w:r>
      <w:r w:rsidRPr="00F128F1">
        <w:rPr>
          <w:sz w:val="28"/>
          <w:szCs w:val="28"/>
        </w:rPr>
        <w:lastRenderedPageBreak/>
        <w:t>Федерации, муниципальной должности, замещаемой на постоянной основе, должности государственной службы Российской Федерации,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При последующем увольнении с муниципальной службы или освобождении от указанных должностей выплата пенсии за выслугу лет возобновляется со дня, следующего за днём увольнения с указанной службы или освобождения от указанных должностей гражданина, обратившегося с заявлением об её возобновлении.</w:t>
      </w:r>
    </w:p>
    <w:p w:rsidR="003079A2" w:rsidRDefault="003079A2" w:rsidP="00E27475">
      <w:pPr>
        <w:ind w:firstLine="708"/>
        <w:jc w:val="both"/>
        <w:rPr>
          <w:sz w:val="28"/>
          <w:szCs w:val="28"/>
        </w:rPr>
      </w:pPr>
      <w:r>
        <w:rPr>
          <w:sz w:val="28"/>
          <w:szCs w:val="28"/>
        </w:rPr>
        <w:t xml:space="preserve">Муниципальный служащий, получающий пенсию за выслугу лет и назначенный на муниципальную (государственную) должность  муниципальной (государственной) службы, обязан в 5-дневный срок сообщить об этом Администрации </w:t>
      </w:r>
      <w:r w:rsidR="00792A81">
        <w:rPr>
          <w:sz w:val="28"/>
          <w:szCs w:val="28"/>
        </w:rPr>
        <w:t>Старогородского</w:t>
      </w:r>
      <w:r>
        <w:rPr>
          <w:sz w:val="28"/>
          <w:szCs w:val="28"/>
        </w:rPr>
        <w:t xml:space="preserve"> сельсовета Дмитриевского района.</w:t>
      </w:r>
    </w:p>
    <w:p w:rsidR="003079A2" w:rsidRDefault="003079A2" w:rsidP="00E27475">
      <w:pPr>
        <w:jc w:val="both"/>
        <w:rPr>
          <w:sz w:val="28"/>
          <w:szCs w:val="28"/>
        </w:rPr>
      </w:pPr>
      <w:r>
        <w:rPr>
          <w:sz w:val="28"/>
          <w:szCs w:val="28"/>
        </w:rPr>
        <w:t xml:space="preserve"> </w:t>
      </w:r>
      <w:r>
        <w:rPr>
          <w:sz w:val="28"/>
          <w:szCs w:val="28"/>
        </w:rPr>
        <w:tab/>
        <w:t xml:space="preserve">Выплата пенсии за выслугу лет приостанавливается со дня назначения на одну из указанных должностей распоряжением </w:t>
      </w:r>
      <w:r w:rsidRPr="00AA0A6B">
        <w:rPr>
          <w:sz w:val="28"/>
          <w:szCs w:val="28"/>
        </w:rPr>
        <w:t>Администрации</w:t>
      </w:r>
      <w:r w:rsidRPr="004165B2">
        <w:rPr>
          <w:color w:val="FF0000"/>
          <w:sz w:val="28"/>
          <w:szCs w:val="28"/>
        </w:rPr>
        <w:t xml:space="preserve"> </w:t>
      </w:r>
      <w:r>
        <w:rPr>
          <w:color w:val="FF0000"/>
          <w:sz w:val="28"/>
          <w:szCs w:val="28"/>
        </w:rPr>
        <w:t xml:space="preserve"> </w:t>
      </w:r>
      <w:r w:rsidR="00792A81">
        <w:rPr>
          <w:sz w:val="28"/>
          <w:szCs w:val="28"/>
        </w:rPr>
        <w:t>Старогородского</w:t>
      </w:r>
      <w:r>
        <w:rPr>
          <w:sz w:val="28"/>
          <w:szCs w:val="28"/>
        </w:rPr>
        <w:t xml:space="preserve"> сельсовета Дмитриевского района по форме, предусмотренной приложением №10 к  настоящему Порядку, по заявлению лица, оформленному согласно приложению №11 к  настоящему Порядку, с приложением копии соответствующего документа о его назначении на  муниципальную (государственную) должность муниципальной (государственной) службы.</w:t>
      </w:r>
    </w:p>
    <w:p w:rsidR="003079A2" w:rsidRDefault="003079A2" w:rsidP="00E27475">
      <w:pPr>
        <w:ind w:firstLine="720"/>
        <w:jc w:val="both"/>
        <w:rPr>
          <w:sz w:val="28"/>
          <w:szCs w:val="28"/>
        </w:rPr>
      </w:pPr>
      <w:r>
        <w:rPr>
          <w:sz w:val="28"/>
          <w:szCs w:val="28"/>
        </w:rPr>
        <w:t>6.2. При последующем освобождении от</w:t>
      </w:r>
      <w:r w:rsidRPr="00AC0029">
        <w:rPr>
          <w:sz w:val="28"/>
          <w:szCs w:val="28"/>
        </w:rPr>
        <w:t xml:space="preserve"> </w:t>
      </w:r>
      <w:r>
        <w:rPr>
          <w:sz w:val="28"/>
          <w:szCs w:val="28"/>
        </w:rPr>
        <w:t xml:space="preserve">муниципальной (государственной) должности муниципальной (государственной) службы выплата пенсии за выслугу лет возобновляется на прежних условиях по заявлению лица, оформленному согласно приложению №11 к  настоящему Порядку, и направленному Главе  </w:t>
      </w:r>
      <w:r w:rsidR="00792A81">
        <w:rPr>
          <w:sz w:val="28"/>
          <w:szCs w:val="28"/>
        </w:rPr>
        <w:t>Старогородского</w:t>
      </w:r>
      <w:r>
        <w:rPr>
          <w:sz w:val="28"/>
          <w:szCs w:val="28"/>
        </w:rPr>
        <w:t xml:space="preserve"> сельсовета Дмитриевского района с приложением копии соответствующего документа об освобождении от должности, либо по его заявлению устанавливается вновь в соответствии с настоящим Порядком.</w:t>
      </w:r>
    </w:p>
    <w:p w:rsidR="003079A2" w:rsidRDefault="003079A2" w:rsidP="00E27475">
      <w:pPr>
        <w:ind w:firstLine="720"/>
        <w:jc w:val="both"/>
        <w:rPr>
          <w:sz w:val="28"/>
          <w:szCs w:val="28"/>
        </w:rPr>
      </w:pPr>
      <w:r>
        <w:rPr>
          <w:sz w:val="28"/>
          <w:szCs w:val="28"/>
        </w:rPr>
        <w:t xml:space="preserve">Глава </w:t>
      </w:r>
      <w:r w:rsidR="00792A81">
        <w:rPr>
          <w:sz w:val="28"/>
          <w:szCs w:val="28"/>
        </w:rPr>
        <w:t>Старогородского</w:t>
      </w:r>
      <w:r>
        <w:rPr>
          <w:sz w:val="28"/>
          <w:szCs w:val="28"/>
        </w:rPr>
        <w:t xml:space="preserve"> сельсовета Дмитриевского района в 14-дневный срок со дня поступления заявления </w:t>
      </w:r>
      <w:r>
        <w:rPr>
          <w:color w:val="000000"/>
          <w:spacing w:val="1"/>
          <w:sz w:val="28"/>
          <w:szCs w:val="28"/>
        </w:rPr>
        <w:t>принимает  распоряжение о возобнов</w:t>
      </w:r>
      <w:r>
        <w:rPr>
          <w:color w:val="000000"/>
          <w:sz w:val="28"/>
          <w:szCs w:val="28"/>
        </w:rPr>
        <w:t xml:space="preserve">лении выплаты пенсии за выслугу лет </w:t>
      </w:r>
      <w:r>
        <w:rPr>
          <w:sz w:val="28"/>
          <w:szCs w:val="28"/>
        </w:rPr>
        <w:t xml:space="preserve">  по форме, предусмотренной приложением №10 к  настоящему Порядку.</w:t>
      </w:r>
    </w:p>
    <w:p w:rsidR="003079A2" w:rsidRDefault="003079A2" w:rsidP="00E27475">
      <w:pPr>
        <w:jc w:val="both"/>
        <w:rPr>
          <w:sz w:val="28"/>
          <w:szCs w:val="28"/>
        </w:rPr>
      </w:pPr>
      <w:r>
        <w:rPr>
          <w:sz w:val="28"/>
          <w:szCs w:val="28"/>
        </w:rPr>
        <w:tab/>
        <w:t>Выплата пенсии за выслугу лет возобновляется с 1-го числа того месяца, в котором муниципальный служащий, получавший пенсию за выслугу лет, обратился с заявлением о ее возобновлении, но не ранее дня, когда наступило право на возобновление   выплаты пенсии за выслугу лет.</w:t>
      </w:r>
    </w:p>
    <w:p w:rsidR="003079A2" w:rsidRPr="00AA26A7" w:rsidRDefault="003079A2" w:rsidP="00E27475">
      <w:pPr>
        <w:autoSpaceDE w:val="0"/>
        <w:autoSpaceDN w:val="0"/>
        <w:adjustRightInd w:val="0"/>
        <w:ind w:firstLine="540"/>
        <w:jc w:val="both"/>
        <w:rPr>
          <w:sz w:val="28"/>
          <w:szCs w:val="28"/>
        </w:rPr>
      </w:pPr>
      <w:r>
        <w:rPr>
          <w:sz w:val="28"/>
          <w:szCs w:val="28"/>
        </w:rPr>
        <w:t xml:space="preserve">  6.3. </w:t>
      </w:r>
      <w:r w:rsidRPr="00750F87">
        <w:rPr>
          <w:sz w:val="28"/>
          <w:szCs w:val="28"/>
        </w:rPr>
        <w:t xml:space="preserve">Выплата пенсии за выслугу лет прекращается лицу, которому в соответствии с законодательством Российской Федерации назначены </w:t>
      </w:r>
      <w:r w:rsidRPr="00750F87">
        <w:rPr>
          <w:sz w:val="28"/>
          <w:szCs w:val="28"/>
        </w:rPr>
        <w:lastRenderedPageBreak/>
        <w:t xml:space="preserve">ежемесячная доплата к трудовой пенсии или ежемесячное </w:t>
      </w:r>
      <w:r w:rsidRPr="00AA26A7">
        <w:rPr>
          <w:sz w:val="28"/>
          <w:szCs w:val="28"/>
        </w:rPr>
        <w:t>пожизненное содержание, или дополнительное ежемесячное материальное обеспечение, или установлено дополнительное пожизненное ежемесячное материальное обеспечение, либо в соответствии с законодательством Курской области или законодательством другого субъекта Российской Федерации установлена ежемесячная доплата к трудовой пенсии или назначена пенсия за выслугу лет.</w:t>
      </w:r>
    </w:p>
    <w:p w:rsidR="003079A2" w:rsidRPr="002F79D2" w:rsidRDefault="003079A2" w:rsidP="00E27475">
      <w:pPr>
        <w:autoSpaceDE w:val="0"/>
        <w:autoSpaceDN w:val="0"/>
        <w:adjustRightInd w:val="0"/>
        <w:ind w:firstLine="540"/>
        <w:jc w:val="both"/>
        <w:rPr>
          <w:color w:val="000000"/>
          <w:sz w:val="28"/>
          <w:szCs w:val="28"/>
        </w:rPr>
      </w:pPr>
      <w:r w:rsidRPr="00750F87">
        <w:rPr>
          <w:sz w:val="28"/>
          <w:szCs w:val="28"/>
        </w:rPr>
        <w:t xml:space="preserve">В связи с назначением выплат, указанных в абзаце первом настоящего </w:t>
      </w:r>
      <w:r>
        <w:rPr>
          <w:color w:val="000000"/>
          <w:sz w:val="28"/>
          <w:szCs w:val="28"/>
        </w:rPr>
        <w:t>пункта, муниципальный служащий</w:t>
      </w:r>
      <w:r w:rsidRPr="002F79D2">
        <w:rPr>
          <w:color w:val="000000"/>
          <w:sz w:val="28"/>
          <w:szCs w:val="28"/>
        </w:rPr>
        <w:t xml:space="preserve"> в 5-дневный срок направляет заявление, </w:t>
      </w:r>
      <w:hyperlink r:id="rId18" w:history="1">
        <w:r w:rsidRPr="002F79D2">
          <w:rPr>
            <w:color w:val="000000"/>
            <w:sz w:val="28"/>
            <w:szCs w:val="28"/>
          </w:rPr>
          <w:t>форма</w:t>
        </w:r>
      </w:hyperlink>
      <w:r w:rsidRPr="002F79D2">
        <w:rPr>
          <w:color w:val="000000"/>
          <w:sz w:val="28"/>
          <w:szCs w:val="28"/>
        </w:rPr>
        <w:t xml:space="preserve"> которого предусмотрена </w:t>
      </w:r>
      <w:r w:rsidRPr="009A0A22">
        <w:rPr>
          <w:color w:val="000000"/>
          <w:sz w:val="28"/>
          <w:szCs w:val="28"/>
        </w:rPr>
        <w:t>приложением №11</w:t>
      </w:r>
      <w:r w:rsidRPr="002F79D2">
        <w:rPr>
          <w:color w:val="000000"/>
          <w:sz w:val="28"/>
          <w:szCs w:val="28"/>
        </w:rPr>
        <w:t xml:space="preserve"> к настоящему Порядку,</w:t>
      </w:r>
      <w:r>
        <w:rPr>
          <w:color w:val="000000"/>
          <w:sz w:val="28"/>
          <w:szCs w:val="28"/>
        </w:rPr>
        <w:t xml:space="preserve"> </w:t>
      </w:r>
      <w:r w:rsidRPr="002F79D2">
        <w:rPr>
          <w:color w:val="000000"/>
          <w:sz w:val="28"/>
          <w:szCs w:val="28"/>
        </w:rPr>
        <w:t xml:space="preserve"> </w:t>
      </w:r>
      <w:r>
        <w:rPr>
          <w:color w:val="000000"/>
          <w:sz w:val="28"/>
          <w:szCs w:val="28"/>
        </w:rPr>
        <w:t>Главе</w:t>
      </w:r>
      <w:r w:rsidRPr="00246D97">
        <w:rPr>
          <w:sz w:val="28"/>
          <w:szCs w:val="28"/>
        </w:rPr>
        <w:t xml:space="preserve"> </w:t>
      </w:r>
      <w:r w:rsidR="00792A81">
        <w:rPr>
          <w:sz w:val="28"/>
          <w:szCs w:val="28"/>
        </w:rPr>
        <w:t>Старогородского</w:t>
      </w:r>
      <w:r>
        <w:rPr>
          <w:sz w:val="28"/>
          <w:szCs w:val="28"/>
        </w:rPr>
        <w:t xml:space="preserve"> сельсовета Дмитриевского района Курской области</w:t>
      </w:r>
      <w:r>
        <w:rPr>
          <w:color w:val="000000"/>
          <w:sz w:val="28"/>
          <w:szCs w:val="28"/>
        </w:rPr>
        <w:t xml:space="preserve"> </w:t>
      </w:r>
      <w:r w:rsidRPr="002F79D2">
        <w:rPr>
          <w:color w:val="000000"/>
          <w:sz w:val="28"/>
          <w:szCs w:val="28"/>
        </w:rPr>
        <w:t xml:space="preserve"> с приложением копии документа о назначении этих выплат.</w:t>
      </w:r>
    </w:p>
    <w:p w:rsidR="003079A2" w:rsidRPr="00750F87" w:rsidRDefault="003079A2" w:rsidP="00E27475">
      <w:pPr>
        <w:autoSpaceDE w:val="0"/>
        <w:autoSpaceDN w:val="0"/>
        <w:adjustRightInd w:val="0"/>
        <w:ind w:firstLine="540"/>
        <w:jc w:val="both"/>
        <w:rPr>
          <w:sz w:val="28"/>
          <w:szCs w:val="28"/>
        </w:rPr>
      </w:pPr>
      <w:r w:rsidRPr="002F79D2">
        <w:rPr>
          <w:color w:val="000000"/>
          <w:sz w:val="28"/>
          <w:szCs w:val="28"/>
        </w:rPr>
        <w:t xml:space="preserve">Выплата пенсии за выслугу лет </w:t>
      </w:r>
      <w:r w:rsidRPr="009A0A22">
        <w:rPr>
          <w:color w:val="000000"/>
          <w:sz w:val="28"/>
          <w:szCs w:val="28"/>
        </w:rPr>
        <w:t>прекращается</w:t>
      </w:r>
      <w:r w:rsidRPr="002F79D2">
        <w:rPr>
          <w:color w:val="000000"/>
          <w:sz w:val="28"/>
          <w:szCs w:val="28"/>
        </w:rPr>
        <w:t xml:space="preserve"> со дня назначения выплат, указанных в абзаце первом настоящего пункта, на основании </w:t>
      </w:r>
      <w:r>
        <w:rPr>
          <w:color w:val="000000"/>
          <w:sz w:val="28"/>
          <w:szCs w:val="28"/>
        </w:rPr>
        <w:t>распоряжения</w:t>
      </w:r>
      <w:r w:rsidRPr="002F79D2">
        <w:rPr>
          <w:color w:val="000000"/>
          <w:sz w:val="28"/>
          <w:szCs w:val="28"/>
        </w:rPr>
        <w:t xml:space="preserve">  по </w:t>
      </w:r>
      <w:hyperlink r:id="rId19" w:history="1">
        <w:r w:rsidRPr="002F79D2">
          <w:rPr>
            <w:color w:val="000000"/>
            <w:sz w:val="28"/>
            <w:szCs w:val="28"/>
          </w:rPr>
          <w:t>форме</w:t>
        </w:r>
      </w:hyperlink>
      <w:r w:rsidRPr="002F79D2">
        <w:rPr>
          <w:color w:val="000000"/>
          <w:sz w:val="28"/>
          <w:szCs w:val="28"/>
        </w:rPr>
        <w:t xml:space="preserve">, предусмотренной </w:t>
      </w:r>
      <w:r w:rsidRPr="009A0A22">
        <w:rPr>
          <w:color w:val="000000"/>
          <w:sz w:val="28"/>
          <w:szCs w:val="28"/>
        </w:rPr>
        <w:t>приложением №12</w:t>
      </w:r>
      <w:r w:rsidRPr="002F79D2">
        <w:rPr>
          <w:color w:val="000000"/>
          <w:sz w:val="28"/>
          <w:szCs w:val="28"/>
        </w:rPr>
        <w:t xml:space="preserve"> к настоящему  Порядку. При этом</w:t>
      </w:r>
      <w:r w:rsidRPr="00750F87">
        <w:rPr>
          <w:sz w:val="28"/>
          <w:szCs w:val="28"/>
        </w:rPr>
        <w:t xml:space="preserve"> </w:t>
      </w:r>
      <w:r>
        <w:rPr>
          <w:color w:val="000000"/>
          <w:sz w:val="28"/>
          <w:szCs w:val="28"/>
        </w:rPr>
        <w:t xml:space="preserve">Администрация </w:t>
      </w:r>
      <w:r w:rsidR="00792A81">
        <w:rPr>
          <w:color w:val="000000"/>
          <w:sz w:val="28"/>
          <w:szCs w:val="28"/>
        </w:rPr>
        <w:t>Старогородского</w:t>
      </w:r>
      <w:r>
        <w:rPr>
          <w:color w:val="000000"/>
          <w:sz w:val="28"/>
          <w:szCs w:val="28"/>
        </w:rPr>
        <w:t xml:space="preserve"> сельсовета Дмитриевского района Курской области</w:t>
      </w:r>
      <w:r>
        <w:rPr>
          <w:sz w:val="28"/>
          <w:szCs w:val="28"/>
        </w:rPr>
        <w:t xml:space="preserve"> </w:t>
      </w:r>
      <w:r w:rsidRPr="00750F87">
        <w:rPr>
          <w:sz w:val="28"/>
          <w:szCs w:val="28"/>
        </w:rPr>
        <w:t xml:space="preserve">до подписания </w:t>
      </w:r>
      <w:r>
        <w:rPr>
          <w:color w:val="000000"/>
          <w:sz w:val="28"/>
          <w:szCs w:val="28"/>
        </w:rPr>
        <w:t>распоряжения</w:t>
      </w:r>
      <w:r w:rsidRPr="002F79D2">
        <w:rPr>
          <w:color w:val="000000"/>
          <w:sz w:val="28"/>
          <w:szCs w:val="28"/>
        </w:rPr>
        <w:t xml:space="preserve"> </w:t>
      </w:r>
      <w:r>
        <w:rPr>
          <w:color w:val="000000"/>
          <w:sz w:val="28"/>
          <w:szCs w:val="28"/>
        </w:rPr>
        <w:t xml:space="preserve">Администрации </w:t>
      </w:r>
      <w:r w:rsidR="00792A81">
        <w:rPr>
          <w:sz w:val="28"/>
          <w:szCs w:val="28"/>
        </w:rPr>
        <w:t>Старогородского</w:t>
      </w:r>
      <w:r>
        <w:rPr>
          <w:sz w:val="28"/>
          <w:szCs w:val="28"/>
        </w:rPr>
        <w:t xml:space="preserve"> сельсовета </w:t>
      </w:r>
      <w:r>
        <w:rPr>
          <w:color w:val="000000"/>
          <w:sz w:val="28"/>
          <w:szCs w:val="28"/>
        </w:rPr>
        <w:t>Дмитриевского района Курской области</w:t>
      </w:r>
      <w:r w:rsidRPr="00750F87">
        <w:rPr>
          <w:sz w:val="28"/>
          <w:szCs w:val="28"/>
        </w:rPr>
        <w:t xml:space="preserve"> приостанавливает выплату пенсии за выслугу лет.</w:t>
      </w:r>
    </w:p>
    <w:p w:rsidR="003079A2" w:rsidRPr="00750F87" w:rsidRDefault="003079A2" w:rsidP="00E27475">
      <w:pPr>
        <w:autoSpaceDE w:val="0"/>
        <w:autoSpaceDN w:val="0"/>
        <w:adjustRightInd w:val="0"/>
        <w:ind w:firstLine="540"/>
        <w:jc w:val="both"/>
        <w:rPr>
          <w:sz w:val="28"/>
          <w:szCs w:val="28"/>
        </w:rPr>
      </w:pPr>
      <w:r w:rsidRPr="00750F87">
        <w:rPr>
          <w:sz w:val="28"/>
          <w:szCs w:val="28"/>
        </w:rPr>
        <w:t>В случае смерти лица, получавшего пенсию за выслугу лет, ее выплата прекращается  с месяца, следующего за месяцем смерти этого лица.</w:t>
      </w:r>
    </w:p>
    <w:p w:rsidR="003079A2" w:rsidRPr="00750F87" w:rsidRDefault="003079A2" w:rsidP="00E27475">
      <w:pPr>
        <w:autoSpaceDE w:val="0"/>
        <w:autoSpaceDN w:val="0"/>
        <w:adjustRightInd w:val="0"/>
        <w:ind w:firstLine="540"/>
        <w:jc w:val="both"/>
        <w:rPr>
          <w:sz w:val="28"/>
          <w:szCs w:val="28"/>
        </w:rPr>
      </w:pPr>
      <w:r>
        <w:rPr>
          <w:sz w:val="28"/>
          <w:szCs w:val="28"/>
        </w:rPr>
        <w:t>6</w:t>
      </w:r>
      <w:r w:rsidRPr="00750F87">
        <w:rPr>
          <w:sz w:val="28"/>
          <w:szCs w:val="28"/>
        </w:rPr>
        <w:t xml:space="preserve">.4. В случае обнаружения </w:t>
      </w:r>
      <w:r>
        <w:rPr>
          <w:sz w:val="28"/>
          <w:szCs w:val="28"/>
        </w:rPr>
        <w:t xml:space="preserve">Администрацией </w:t>
      </w:r>
      <w:r w:rsidR="00792A81">
        <w:rPr>
          <w:sz w:val="28"/>
          <w:szCs w:val="28"/>
        </w:rPr>
        <w:t>Старогородского</w:t>
      </w:r>
      <w:r>
        <w:rPr>
          <w:sz w:val="28"/>
          <w:szCs w:val="28"/>
        </w:rPr>
        <w:t xml:space="preserve"> сельсовета Дмитриевского района Курской области</w:t>
      </w:r>
      <w:r w:rsidRPr="00750F87">
        <w:rPr>
          <w:sz w:val="28"/>
          <w:szCs w:val="28"/>
        </w:rPr>
        <w:t xml:space="preserve">, осуществляющего пенсионное обеспечение, ошибки, допущенной при установлении и (или) выплате пенсии за выслугу лет, производится устранение данной ошибки в соответствии с законодательством Курской области и данным </w:t>
      </w:r>
      <w:r>
        <w:rPr>
          <w:sz w:val="28"/>
          <w:szCs w:val="28"/>
        </w:rPr>
        <w:t>Порядком</w:t>
      </w:r>
      <w:r w:rsidRPr="00750F87">
        <w:rPr>
          <w:sz w:val="28"/>
          <w:szCs w:val="28"/>
        </w:rPr>
        <w:t>. Установление пенсии за выслугу лет в размере, предусмотренном законодательством Курской области, или прекращение выплаты указанной пенсии за выслугу лет в связи с отсутствием права на нее производится с 1 числа месяца, следующего за месяцем, в котором была обнаружена соответствующая ошибка.</w:t>
      </w:r>
    </w:p>
    <w:p w:rsidR="003079A2" w:rsidRPr="00F128F1" w:rsidRDefault="003079A2" w:rsidP="00E27475">
      <w:pPr>
        <w:pStyle w:val="ConsPlusNormal"/>
        <w:ind w:firstLine="540"/>
        <w:jc w:val="both"/>
        <w:rPr>
          <w:rFonts w:ascii="Times New Roman" w:hAnsi="Times New Roman" w:cs="Times New Roman"/>
          <w:sz w:val="28"/>
          <w:szCs w:val="28"/>
        </w:rPr>
      </w:pPr>
      <w:r w:rsidRPr="00F128F1">
        <w:rPr>
          <w:rFonts w:ascii="Times New Roman" w:hAnsi="Times New Roman" w:cs="Times New Roman"/>
          <w:sz w:val="28"/>
          <w:szCs w:val="28"/>
        </w:rPr>
        <w:t xml:space="preserve">6.5. Лицам, имеющим одновременно право на пенсию за выслугу лет в соответствии с настоящим Порядком,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Курской области или других субъектов Российской Федерации, уставом муниципального образования или актами органов </w:t>
      </w:r>
      <w:r w:rsidRPr="00F128F1">
        <w:rPr>
          <w:rFonts w:ascii="Times New Roman" w:hAnsi="Times New Roman" w:cs="Times New Roman"/>
          <w:sz w:val="28"/>
          <w:szCs w:val="28"/>
        </w:rPr>
        <w:lastRenderedPageBreak/>
        <w:t>местного самоуправления в связи с замещением государственных должностей Курской области или других субъектов Российской Федерации или муниципальных должностей либо в связи с прохождением государственной гражданской службы Курской области или других субъектов Российской Федерации или муниципальной службы, назначается пенсия за выслугу лет в соответствии с настоящей статьей или одна из иных указанных выплат по их выбору.</w:t>
      </w:r>
    </w:p>
    <w:p w:rsidR="003079A2" w:rsidRDefault="003079A2" w:rsidP="00E27475">
      <w:pPr>
        <w:autoSpaceDE w:val="0"/>
        <w:autoSpaceDN w:val="0"/>
        <w:adjustRightInd w:val="0"/>
        <w:ind w:firstLine="540"/>
        <w:jc w:val="both"/>
        <w:rPr>
          <w:sz w:val="28"/>
          <w:szCs w:val="28"/>
        </w:rPr>
      </w:pPr>
      <w:r>
        <w:rPr>
          <w:sz w:val="28"/>
          <w:szCs w:val="28"/>
        </w:rPr>
        <w:t>6.6</w:t>
      </w:r>
      <w:r w:rsidRPr="00750F87">
        <w:rPr>
          <w:sz w:val="28"/>
          <w:szCs w:val="28"/>
        </w:rPr>
        <w:t>. Суммы пенсий за выслугу лет, излишне выплаченные лицам вследствие их злоупотребления, возмещаются этими лицами, а в случае их несогласия - взыскиваются в порядке, установленном действующим законодательством.</w:t>
      </w:r>
    </w:p>
    <w:p w:rsidR="003079A2" w:rsidRDefault="003079A2" w:rsidP="00E27475">
      <w:pPr>
        <w:autoSpaceDE w:val="0"/>
        <w:autoSpaceDN w:val="0"/>
        <w:adjustRightInd w:val="0"/>
        <w:outlineLvl w:val="1"/>
        <w:rPr>
          <w:b/>
          <w:sz w:val="28"/>
          <w:szCs w:val="28"/>
        </w:rPr>
      </w:pPr>
      <w:r>
        <w:rPr>
          <w:b/>
          <w:sz w:val="28"/>
          <w:szCs w:val="28"/>
        </w:rPr>
        <w:t xml:space="preserve">             </w:t>
      </w:r>
    </w:p>
    <w:p w:rsidR="003079A2" w:rsidRDefault="003079A2" w:rsidP="00E27475">
      <w:pPr>
        <w:autoSpaceDE w:val="0"/>
        <w:autoSpaceDN w:val="0"/>
        <w:adjustRightInd w:val="0"/>
        <w:outlineLvl w:val="1"/>
        <w:rPr>
          <w:b/>
          <w:sz w:val="28"/>
          <w:szCs w:val="28"/>
        </w:rPr>
      </w:pPr>
      <w:r>
        <w:rPr>
          <w:b/>
          <w:sz w:val="28"/>
          <w:szCs w:val="28"/>
        </w:rPr>
        <w:t xml:space="preserve">         7</w:t>
      </w:r>
      <w:r w:rsidRPr="00750F87">
        <w:rPr>
          <w:b/>
          <w:sz w:val="28"/>
          <w:szCs w:val="28"/>
        </w:rPr>
        <w:t>. Порядок перерасчета размера пенсии за выслугу лет</w:t>
      </w:r>
      <w:r w:rsidR="003A449E">
        <w:rPr>
          <w:b/>
          <w:sz w:val="28"/>
          <w:szCs w:val="28"/>
        </w:rPr>
        <w:t xml:space="preserve"> </w:t>
      </w:r>
    </w:p>
    <w:p w:rsidR="003A449E" w:rsidRPr="00750F87" w:rsidRDefault="003A449E" w:rsidP="00E27475">
      <w:pPr>
        <w:autoSpaceDE w:val="0"/>
        <w:autoSpaceDN w:val="0"/>
        <w:adjustRightInd w:val="0"/>
        <w:outlineLvl w:val="1"/>
        <w:rPr>
          <w:b/>
          <w:sz w:val="28"/>
          <w:szCs w:val="28"/>
        </w:rPr>
      </w:pPr>
    </w:p>
    <w:p w:rsidR="003079A2" w:rsidRPr="00750F87" w:rsidRDefault="003079A2" w:rsidP="00E27475">
      <w:pPr>
        <w:autoSpaceDE w:val="0"/>
        <w:autoSpaceDN w:val="0"/>
        <w:adjustRightInd w:val="0"/>
        <w:ind w:firstLine="540"/>
        <w:jc w:val="both"/>
        <w:rPr>
          <w:sz w:val="28"/>
          <w:szCs w:val="28"/>
        </w:rPr>
      </w:pPr>
      <w:r>
        <w:rPr>
          <w:sz w:val="28"/>
          <w:szCs w:val="28"/>
        </w:rPr>
        <w:t xml:space="preserve"> 7</w:t>
      </w:r>
      <w:r w:rsidRPr="00750F87">
        <w:rPr>
          <w:sz w:val="28"/>
          <w:szCs w:val="28"/>
        </w:rPr>
        <w:t>.1. Перерасчет размера пенсии за выслугу лет производится в случаях:</w:t>
      </w:r>
    </w:p>
    <w:p w:rsidR="003079A2" w:rsidRPr="002F79D2" w:rsidRDefault="003079A2" w:rsidP="00E27475">
      <w:pPr>
        <w:autoSpaceDE w:val="0"/>
        <w:autoSpaceDN w:val="0"/>
        <w:adjustRightInd w:val="0"/>
        <w:ind w:firstLine="540"/>
        <w:jc w:val="both"/>
        <w:rPr>
          <w:color w:val="000000"/>
          <w:sz w:val="28"/>
          <w:szCs w:val="28"/>
        </w:rPr>
      </w:pPr>
      <w:r w:rsidRPr="002F79D2">
        <w:rPr>
          <w:color w:val="000000"/>
          <w:sz w:val="28"/>
          <w:szCs w:val="28"/>
        </w:rPr>
        <w:t>а) изменения размера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w:t>
      </w:r>
      <w:r>
        <w:rPr>
          <w:color w:val="000000"/>
          <w:sz w:val="28"/>
          <w:szCs w:val="28"/>
        </w:rPr>
        <w:t>м законом «О страховых пенсиях»;</w:t>
      </w:r>
    </w:p>
    <w:p w:rsidR="003079A2" w:rsidRDefault="003079A2" w:rsidP="00E27475">
      <w:pPr>
        <w:autoSpaceDE w:val="0"/>
        <w:autoSpaceDN w:val="0"/>
        <w:adjustRightInd w:val="0"/>
        <w:ind w:firstLine="540"/>
        <w:jc w:val="both"/>
        <w:rPr>
          <w:sz w:val="28"/>
          <w:szCs w:val="28"/>
        </w:rPr>
      </w:pPr>
      <w:r w:rsidRPr="00750F87">
        <w:rPr>
          <w:sz w:val="28"/>
          <w:szCs w:val="28"/>
        </w:rPr>
        <w:t xml:space="preserve"> б) при централизованном повышении денежного сод</w:t>
      </w:r>
      <w:r>
        <w:rPr>
          <w:sz w:val="28"/>
          <w:szCs w:val="28"/>
        </w:rPr>
        <w:t xml:space="preserve">ержания  муниципальных служащих </w:t>
      </w:r>
      <w:r w:rsidRPr="00750F87">
        <w:rPr>
          <w:sz w:val="28"/>
          <w:szCs w:val="28"/>
        </w:rPr>
        <w:t xml:space="preserve">муниципального </w:t>
      </w:r>
      <w:r>
        <w:rPr>
          <w:sz w:val="28"/>
          <w:szCs w:val="28"/>
        </w:rPr>
        <w:t>образования</w:t>
      </w:r>
      <w:r w:rsidRPr="00750F87">
        <w:rPr>
          <w:sz w:val="28"/>
          <w:szCs w:val="28"/>
        </w:rPr>
        <w:t xml:space="preserve"> «</w:t>
      </w:r>
      <w:r w:rsidR="00792A81">
        <w:rPr>
          <w:sz w:val="28"/>
          <w:szCs w:val="28"/>
        </w:rPr>
        <w:t>Старогородский</w:t>
      </w:r>
      <w:r>
        <w:rPr>
          <w:sz w:val="28"/>
          <w:szCs w:val="28"/>
        </w:rPr>
        <w:t xml:space="preserve"> сельсовет</w:t>
      </w:r>
      <w:r w:rsidRPr="00750F87">
        <w:rPr>
          <w:sz w:val="28"/>
          <w:szCs w:val="28"/>
        </w:rPr>
        <w:t>»</w:t>
      </w:r>
      <w:r>
        <w:rPr>
          <w:sz w:val="28"/>
          <w:szCs w:val="28"/>
        </w:rPr>
        <w:t xml:space="preserve"> Дмитриевского района Курской области</w:t>
      </w:r>
      <w:r w:rsidRPr="00750F87">
        <w:rPr>
          <w:sz w:val="28"/>
          <w:szCs w:val="28"/>
        </w:rPr>
        <w:t>.</w:t>
      </w:r>
    </w:p>
    <w:p w:rsidR="003079A2" w:rsidRPr="00F128F1" w:rsidRDefault="003079A2" w:rsidP="00E27475">
      <w:pPr>
        <w:ind w:firstLine="720"/>
        <w:jc w:val="both"/>
        <w:rPr>
          <w:sz w:val="28"/>
          <w:szCs w:val="28"/>
        </w:rPr>
      </w:pPr>
      <w:r w:rsidRPr="00F128F1">
        <w:rPr>
          <w:sz w:val="28"/>
          <w:szCs w:val="28"/>
        </w:rPr>
        <w:t xml:space="preserve">7.2. Перерасчет размера пенсии за выслугу лет производится по заявлению гражданина с 1-го числа месяца, следующего за месяцем, в котором гражданин обратился за перерасчетом размера пенсии, с применением положений частей 7, 9, 10 статьи 8 Закона Курской области №60-ЗКО «О муниципальной службе в Курской области», и настоящего Порядка, устанавливающих порядок определения среднемесячного заработка, из которого исчисляется размер пенсии за выслугу лет, в случае последующего после назначения пенсии за выслугу лет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муниципальной службы не менее 12 полных месяцев с более высоким должностным окладом. </w:t>
      </w:r>
    </w:p>
    <w:p w:rsidR="003079A2" w:rsidRPr="00F128F1" w:rsidRDefault="003079A2" w:rsidP="00E27475">
      <w:pPr>
        <w:ind w:firstLine="720"/>
        <w:jc w:val="both"/>
        <w:rPr>
          <w:sz w:val="28"/>
          <w:szCs w:val="28"/>
        </w:rPr>
      </w:pPr>
      <w:r w:rsidRPr="00F128F1">
        <w:rPr>
          <w:sz w:val="28"/>
          <w:szCs w:val="28"/>
        </w:rPr>
        <w:t xml:space="preserve"> При изменении группы инвалидности перерасчет пенсии за выслугу лет осуществляется со дня изменения группы инвалидности с применением положений частей 7, 9, 10 статьи 8 Закона Курской области № 60-ЗКО «О муниципальной службе в Курской области», и пунктов 5.3. - 5.5. настоящего Порядка, устанавливающих порядок определения </w:t>
      </w:r>
      <w:r w:rsidRPr="00F128F1">
        <w:rPr>
          <w:sz w:val="28"/>
          <w:szCs w:val="28"/>
        </w:rPr>
        <w:lastRenderedPageBreak/>
        <w:t xml:space="preserve">среднемесячного заработка, из которого исчисляется размер пенсии за выслугу лет. </w:t>
      </w:r>
    </w:p>
    <w:p w:rsidR="003079A2" w:rsidRPr="00F128F1" w:rsidRDefault="003079A2" w:rsidP="00E27475">
      <w:pPr>
        <w:ind w:firstLine="720"/>
        <w:jc w:val="both"/>
        <w:rPr>
          <w:sz w:val="28"/>
          <w:szCs w:val="28"/>
        </w:rPr>
      </w:pPr>
      <w:r w:rsidRPr="00F128F1">
        <w:rPr>
          <w:sz w:val="28"/>
          <w:szCs w:val="28"/>
        </w:rPr>
        <w:t xml:space="preserve">Гражданам из числа муниципальных служащих, у которых выплата пенсии за выслугу лет была прекращена в связи с прекращением выплаты страховой пенсии по инвалидности, при установлении страховой пенсии по старости органом местного самоуправления производится восстановление пенсии за выслугу лет со дня установления страховой пенсии по старости. При восстановлении выплаты пенсии за выслугу лет право на нее не пересматривается. При этом размер указанной пенсии определяется в порядке, предусмотренном частью 7 статьи 8 Закона Курской области № 60-ЗКО «О муниципальной службе в Курской области». По желанию указанных граждан пенсия за выслугу лет им может быть установлена заново в соответствии со статьей 8 Закона Курской области № 60-ЗКО «О муниципальной службе в Курской области». </w:t>
      </w:r>
    </w:p>
    <w:p w:rsidR="003079A2" w:rsidRPr="00F128F1" w:rsidRDefault="003079A2" w:rsidP="00E27475">
      <w:pPr>
        <w:pStyle w:val="ConsPlusNormal"/>
        <w:ind w:firstLine="540"/>
        <w:jc w:val="both"/>
        <w:rPr>
          <w:rFonts w:ascii="Times New Roman" w:hAnsi="Times New Roman" w:cs="Times New Roman"/>
          <w:sz w:val="28"/>
          <w:szCs w:val="28"/>
        </w:rPr>
      </w:pPr>
      <w:r w:rsidRPr="00F128F1">
        <w:rPr>
          <w:rFonts w:ascii="Times New Roman" w:hAnsi="Times New Roman" w:cs="Times New Roman"/>
          <w:sz w:val="28"/>
          <w:szCs w:val="28"/>
        </w:rPr>
        <w:t xml:space="preserve">7.3. В случае если общая сумма пенсии за выслугу лет и страховой пенсии по старости (инвалидности) при перерасчете в соответствии с настоящей статьей уменьшается по сравнению с установленной ранее, она выплачивается в прежнем размере впредь до возникновения права на получение пенсии за выслугу лет в большем размере в соответствии с </w:t>
      </w:r>
      <w:hyperlink w:anchor="P146" w:history="1">
        <w:r w:rsidRPr="00F128F1">
          <w:rPr>
            <w:rFonts w:ascii="Times New Roman" w:hAnsi="Times New Roman" w:cs="Times New Roman"/>
            <w:sz w:val="28"/>
            <w:szCs w:val="28"/>
          </w:rPr>
          <w:t>частью 10 статьи 8</w:t>
        </w:r>
      </w:hyperlink>
      <w:r w:rsidRPr="00F128F1">
        <w:rPr>
          <w:rFonts w:ascii="Times New Roman" w:hAnsi="Times New Roman" w:cs="Times New Roman"/>
          <w:sz w:val="28"/>
          <w:szCs w:val="28"/>
        </w:rPr>
        <w:t xml:space="preserve"> Закона Курской области от 13 июня 2007 года         №60-ЗКО «О муниципальной службе в Курской области»  вследствие увеличения или индексации в установленном порядке.</w:t>
      </w:r>
    </w:p>
    <w:p w:rsidR="003079A2" w:rsidRPr="00474FF1" w:rsidRDefault="003079A2" w:rsidP="00E27475">
      <w:pPr>
        <w:ind w:firstLine="720"/>
        <w:jc w:val="both"/>
        <w:rPr>
          <w:sz w:val="28"/>
          <w:szCs w:val="28"/>
        </w:rPr>
      </w:pPr>
      <w:r w:rsidRPr="00474FF1">
        <w:rPr>
          <w:sz w:val="28"/>
          <w:szCs w:val="28"/>
        </w:rPr>
        <w:t>7.</w:t>
      </w:r>
      <w:r>
        <w:rPr>
          <w:sz w:val="28"/>
          <w:szCs w:val="28"/>
        </w:rPr>
        <w:t>4</w:t>
      </w:r>
      <w:r w:rsidRPr="00474FF1">
        <w:rPr>
          <w:sz w:val="28"/>
          <w:szCs w:val="28"/>
        </w:rPr>
        <w:t xml:space="preserve">. Перерасчет размера пенсии за выслугу лет осуществляется  </w:t>
      </w:r>
      <w:r>
        <w:rPr>
          <w:sz w:val="28"/>
          <w:szCs w:val="28"/>
        </w:rPr>
        <w:t xml:space="preserve">Администрацией </w:t>
      </w:r>
      <w:r w:rsidR="00792A81">
        <w:rPr>
          <w:sz w:val="28"/>
          <w:szCs w:val="28"/>
        </w:rPr>
        <w:t>Старогородского</w:t>
      </w:r>
      <w:r>
        <w:rPr>
          <w:sz w:val="28"/>
          <w:szCs w:val="28"/>
        </w:rPr>
        <w:t xml:space="preserve"> сельсовета</w:t>
      </w:r>
      <w:r w:rsidRPr="00474FF1">
        <w:rPr>
          <w:sz w:val="28"/>
          <w:szCs w:val="28"/>
        </w:rPr>
        <w:t xml:space="preserve"> Дмитриевского района на основании сведений, предоставляемых на бумажном носителе или в электронном виде, органами, назначающими пенсию, если указанные сведения не были предоставлены муниципальным служащим самостоятельно, и в соответствии с распоряжением Администрации </w:t>
      </w:r>
      <w:r w:rsidR="00792A81">
        <w:rPr>
          <w:sz w:val="28"/>
          <w:szCs w:val="28"/>
        </w:rPr>
        <w:t>Старогородского</w:t>
      </w:r>
      <w:r>
        <w:rPr>
          <w:sz w:val="28"/>
          <w:szCs w:val="28"/>
        </w:rPr>
        <w:t xml:space="preserve">  сельсовета </w:t>
      </w:r>
      <w:r w:rsidRPr="00474FF1">
        <w:rPr>
          <w:sz w:val="28"/>
          <w:szCs w:val="28"/>
        </w:rPr>
        <w:t xml:space="preserve">Дмитриевского района Курской области, оформленного по форме, предусмотренной приложением № </w:t>
      </w:r>
      <w:r>
        <w:rPr>
          <w:sz w:val="28"/>
          <w:szCs w:val="28"/>
        </w:rPr>
        <w:t>13</w:t>
      </w:r>
      <w:r w:rsidRPr="00474FF1">
        <w:rPr>
          <w:sz w:val="28"/>
          <w:szCs w:val="28"/>
        </w:rPr>
        <w:t xml:space="preserve"> к  настоящему Порядку.</w:t>
      </w:r>
    </w:p>
    <w:p w:rsidR="003079A2" w:rsidRDefault="003079A2" w:rsidP="00E27475">
      <w:pPr>
        <w:ind w:firstLine="720"/>
        <w:jc w:val="both"/>
        <w:rPr>
          <w:sz w:val="28"/>
          <w:szCs w:val="28"/>
        </w:rPr>
      </w:pPr>
      <w:r>
        <w:rPr>
          <w:sz w:val="28"/>
          <w:szCs w:val="28"/>
        </w:rPr>
        <w:t>7.5. При смене муниципальным служащим места жительства в пределах Российской Федерации выплата пенсии за выслугу лет осуществляется  Администрацией сельсовета на основании заявления муниципального служащего о выплате пенсии за выслугу лет по новому месту жительства и копии документов о регистрации по новому месту жительства.</w:t>
      </w:r>
    </w:p>
    <w:p w:rsidR="003079A2" w:rsidRDefault="003079A2" w:rsidP="00E27475">
      <w:pPr>
        <w:ind w:firstLine="720"/>
        <w:jc w:val="both"/>
        <w:rPr>
          <w:sz w:val="28"/>
          <w:szCs w:val="28"/>
        </w:rPr>
      </w:pPr>
      <w:r>
        <w:rPr>
          <w:sz w:val="28"/>
          <w:szCs w:val="28"/>
        </w:rPr>
        <w:t xml:space="preserve">7.6. Вопросы, связанные с назначением и выплатой пенсии за выслугу лет муниципальных служащих района, не урегулированные настоящим Порядком, разрешаются применительно к Порядку обращения за пенсией, назначения пенсии, перехода с одной пенсии на другую в соответствии с федеральными законами «О страховых пенсиях» и «О государственном пенсионном обеспечении в Российской Федерации», утвержденным постановлением Минтруда России и Пенсионного Фонда </w:t>
      </w:r>
      <w:r>
        <w:rPr>
          <w:sz w:val="28"/>
          <w:szCs w:val="28"/>
        </w:rPr>
        <w:lastRenderedPageBreak/>
        <w:t>Российской Федерации от 27 февраля 2002 года №17/19 пб (зарегистрировано в Министерстве юстиции Российской Федерации 31.05.2002 года, №3491) и иными действующими нормативными актами.</w:t>
      </w:r>
    </w:p>
    <w:p w:rsidR="003079A2" w:rsidRDefault="003079A2" w:rsidP="00E27475">
      <w:pPr>
        <w:ind w:firstLine="720"/>
        <w:jc w:val="both"/>
        <w:rPr>
          <w:sz w:val="28"/>
          <w:szCs w:val="28"/>
        </w:rPr>
      </w:pPr>
    </w:p>
    <w:p w:rsidR="003079A2" w:rsidRDefault="003079A2" w:rsidP="00E27475">
      <w:pPr>
        <w:ind w:firstLine="720"/>
        <w:jc w:val="both"/>
        <w:rPr>
          <w:sz w:val="28"/>
          <w:szCs w:val="28"/>
        </w:rPr>
      </w:pPr>
    </w:p>
    <w:p w:rsidR="003079A2" w:rsidRDefault="003079A2" w:rsidP="00E27475">
      <w:pPr>
        <w:ind w:firstLine="720"/>
        <w:jc w:val="both"/>
        <w:rPr>
          <w:sz w:val="28"/>
          <w:szCs w:val="28"/>
        </w:rPr>
      </w:pPr>
    </w:p>
    <w:p w:rsidR="003079A2" w:rsidRDefault="003079A2" w:rsidP="00E27475">
      <w:pPr>
        <w:ind w:firstLine="720"/>
        <w:jc w:val="both"/>
        <w:rPr>
          <w:sz w:val="28"/>
          <w:szCs w:val="28"/>
        </w:rPr>
      </w:pPr>
    </w:p>
    <w:p w:rsidR="003079A2" w:rsidRDefault="003079A2" w:rsidP="00E27475">
      <w:pPr>
        <w:ind w:firstLine="720"/>
        <w:jc w:val="both"/>
        <w:rPr>
          <w:sz w:val="28"/>
          <w:szCs w:val="28"/>
        </w:rPr>
      </w:pPr>
    </w:p>
    <w:p w:rsidR="003079A2" w:rsidRDefault="003079A2" w:rsidP="00E27475">
      <w:pPr>
        <w:ind w:firstLine="720"/>
        <w:jc w:val="both"/>
        <w:rPr>
          <w:sz w:val="28"/>
          <w:szCs w:val="28"/>
        </w:rPr>
      </w:pPr>
    </w:p>
    <w:p w:rsidR="003079A2" w:rsidRDefault="003079A2" w:rsidP="00E27475">
      <w:pPr>
        <w:ind w:firstLine="720"/>
        <w:jc w:val="both"/>
        <w:rPr>
          <w:sz w:val="28"/>
          <w:szCs w:val="28"/>
        </w:rPr>
      </w:pPr>
    </w:p>
    <w:p w:rsidR="003079A2" w:rsidRDefault="003079A2" w:rsidP="00E27475">
      <w:pPr>
        <w:ind w:firstLine="720"/>
        <w:jc w:val="both"/>
        <w:rPr>
          <w:sz w:val="28"/>
          <w:szCs w:val="28"/>
        </w:rPr>
      </w:pPr>
    </w:p>
    <w:p w:rsidR="003079A2" w:rsidRDefault="003079A2" w:rsidP="00E27475">
      <w:pPr>
        <w:ind w:firstLine="720"/>
        <w:jc w:val="both"/>
        <w:rPr>
          <w:sz w:val="28"/>
          <w:szCs w:val="28"/>
        </w:rPr>
      </w:pPr>
    </w:p>
    <w:p w:rsidR="003079A2" w:rsidRDefault="003079A2" w:rsidP="00E27475">
      <w:pPr>
        <w:ind w:firstLine="720"/>
        <w:jc w:val="both"/>
        <w:rPr>
          <w:sz w:val="28"/>
          <w:szCs w:val="28"/>
        </w:rPr>
      </w:pPr>
    </w:p>
    <w:p w:rsidR="003079A2" w:rsidRDefault="003079A2" w:rsidP="00E27475">
      <w:pPr>
        <w:ind w:firstLine="720"/>
        <w:jc w:val="both"/>
        <w:rPr>
          <w:sz w:val="28"/>
          <w:szCs w:val="28"/>
        </w:rPr>
      </w:pPr>
    </w:p>
    <w:p w:rsidR="003079A2" w:rsidRDefault="003079A2" w:rsidP="00E27475">
      <w:pPr>
        <w:ind w:firstLine="720"/>
        <w:jc w:val="both"/>
        <w:rPr>
          <w:sz w:val="28"/>
          <w:szCs w:val="28"/>
        </w:rPr>
      </w:pPr>
    </w:p>
    <w:p w:rsidR="003079A2" w:rsidRDefault="003079A2" w:rsidP="00E27475">
      <w:pPr>
        <w:ind w:firstLine="720"/>
        <w:jc w:val="both"/>
        <w:rPr>
          <w:sz w:val="28"/>
          <w:szCs w:val="28"/>
        </w:rPr>
      </w:pPr>
    </w:p>
    <w:p w:rsidR="003079A2" w:rsidRDefault="003079A2" w:rsidP="00E27475">
      <w:pPr>
        <w:ind w:firstLine="720"/>
        <w:jc w:val="both"/>
        <w:rPr>
          <w:sz w:val="28"/>
          <w:szCs w:val="28"/>
        </w:rPr>
      </w:pPr>
    </w:p>
    <w:p w:rsidR="003079A2" w:rsidRDefault="003079A2" w:rsidP="00E27475">
      <w:pPr>
        <w:ind w:firstLine="720"/>
        <w:jc w:val="both"/>
        <w:rPr>
          <w:sz w:val="28"/>
          <w:szCs w:val="28"/>
        </w:rPr>
      </w:pPr>
    </w:p>
    <w:p w:rsidR="003079A2" w:rsidRDefault="003079A2" w:rsidP="00E27475">
      <w:pPr>
        <w:ind w:firstLine="720"/>
        <w:jc w:val="both"/>
        <w:rPr>
          <w:sz w:val="28"/>
          <w:szCs w:val="28"/>
        </w:rPr>
      </w:pPr>
    </w:p>
    <w:p w:rsidR="003079A2" w:rsidRDefault="003079A2" w:rsidP="00E27475">
      <w:pPr>
        <w:ind w:firstLine="720"/>
        <w:jc w:val="both"/>
        <w:rPr>
          <w:sz w:val="28"/>
          <w:szCs w:val="28"/>
        </w:rPr>
      </w:pPr>
    </w:p>
    <w:p w:rsidR="003079A2" w:rsidRDefault="003079A2" w:rsidP="00E27475">
      <w:pPr>
        <w:ind w:firstLine="720"/>
        <w:jc w:val="both"/>
        <w:rPr>
          <w:sz w:val="28"/>
          <w:szCs w:val="28"/>
        </w:rPr>
      </w:pPr>
    </w:p>
    <w:p w:rsidR="003079A2" w:rsidRDefault="003079A2" w:rsidP="00E27475">
      <w:pPr>
        <w:ind w:firstLine="720"/>
        <w:jc w:val="both"/>
        <w:rPr>
          <w:sz w:val="28"/>
          <w:szCs w:val="28"/>
        </w:rPr>
      </w:pPr>
    </w:p>
    <w:p w:rsidR="003079A2" w:rsidRDefault="003079A2" w:rsidP="00E27475">
      <w:pPr>
        <w:ind w:firstLine="720"/>
        <w:jc w:val="both"/>
        <w:rPr>
          <w:sz w:val="28"/>
          <w:szCs w:val="28"/>
        </w:rPr>
      </w:pPr>
    </w:p>
    <w:p w:rsidR="003079A2" w:rsidRDefault="003079A2" w:rsidP="00E27475">
      <w:pPr>
        <w:ind w:firstLine="720"/>
        <w:jc w:val="both"/>
        <w:rPr>
          <w:sz w:val="28"/>
          <w:szCs w:val="28"/>
        </w:rPr>
      </w:pPr>
    </w:p>
    <w:p w:rsidR="003079A2" w:rsidRDefault="003079A2" w:rsidP="00E27475">
      <w:pPr>
        <w:ind w:firstLine="720"/>
        <w:jc w:val="both"/>
        <w:rPr>
          <w:sz w:val="28"/>
          <w:szCs w:val="28"/>
        </w:rPr>
      </w:pPr>
    </w:p>
    <w:p w:rsidR="003079A2" w:rsidRDefault="003079A2" w:rsidP="00E27475">
      <w:pPr>
        <w:ind w:firstLine="720"/>
        <w:jc w:val="both"/>
        <w:rPr>
          <w:sz w:val="28"/>
          <w:szCs w:val="28"/>
        </w:rPr>
      </w:pPr>
    </w:p>
    <w:p w:rsidR="003079A2" w:rsidRDefault="003079A2" w:rsidP="00E27475">
      <w:pPr>
        <w:ind w:firstLine="720"/>
        <w:jc w:val="both"/>
        <w:rPr>
          <w:sz w:val="28"/>
          <w:szCs w:val="28"/>
        </w:rPr>
      </w:pPr>
    </w:p>
    <w:tbl>
      <w:tblPr>
        <w:tblW w:w="9854" w:type="dxa"/>
        <w:tblLayout w:type="fixed"/>
        <w:tblLook w:val="0000"/>
      </w:tblPr>
      <w:tblGrid>
        <w:gridCol w:w="4927"/>
        <w:gridCol w:w="4927"/>
      </w:tblGrid>
      <w:tr w:rsidR="003079A2" w:rsidTr="00E27475">
        <w:trPr>
          <w:trHeight w:val="1028"/>
        </w:trPr>
        <w:tc>
          <w:tcPr>
            <w:tcW w:w="4927" w:type="dxa"/>
          </w:tcPr>
          <w:p w:rsidR="003079A2" w:rsidRPr="00D04191" w:rsidRDefault="003079A2" w:rsidP="00E27475">
            <w:pPr>
              <w:jc w:val="both"/>
              <w:rPr>
                <w:b/>
                <w:bCs/>
                <w:sz w:val="28"/>
              </w:rPr>
            </w:pPr>
          </w:p>
        </w:tc>
        <w:tc>
          <w:tcPr>
            <w:tcW w:w="4927" w:type="dxa"/>
          </w:tcPr>
          <w:p w:rsidR="003079A2" w:rsidRPr="003D401B" w:rsidRDefault="003079A2" w:rsidP="00E27475">
            <w:pPr>
              <w:autoSpaceDE w:val="0"/>
              <w:autoSpaceDN w:val="0"/>
              <w:adjustRightInd w:val="0"/>
              <w:jc w:val="center"/>
              <w:outlineLvl w:val="1"/>
            </w:pPr>
            <w:r w:rsidRPr="003D401B">
              <w:t>Приложение №1</w:t>
            </w:r>
          </w:p>
          <w:p w:rsidR="003079A2" w:rsidRPr="003D401B" w:rsidRDefault="003079A2" w:rsidP="00E27475">
            <w:pPr>
              <w:autoSpaceDE w:val="0"/>
              <w:autoSpaceDN w:val="0"/>
              <w:adjustRightInd w:val="0"/>
              <w:jc w:val="center"/>
            </w:pPr>
            <w:r w:rsidRPr="003D401B">
              <w:t>к Порядку назначения, перерасчета и выплаты пенсии за выслугу лет муниципальным служащим органов местного самоуправления муниципального образования «</w:t>
            </w:r>
            <w:r w:rsidR="00792A81">
              <w:t>Старогородский</w:t>
            </w:r>
            <w:r w:rsidRPr="003D401B">
              <w:t xml:space="preserve"> сельсовет» Дмитриевского района                         Курской области</w:t>
            </w:r>
          </w:p>
          <w:p w:rsidR="003079A2" w:rsidRPr="003D401B" w:rsidRDefault="003079A2" w:rsidP="00E27475">
            <w:pPr>
              <w:pStyle w:val="4"/>
              <w:spacing w:before="0" w:after="0"/>
              <w:rPr>
                <w:b w:val="0"/>
                <w:sz w:val="24"/>
                <w:szCs w:val="24"/>
              </w:rPr>
            </w:pPr>
          </w:p>
        </w:tc>
      </w:tr>
    </w:tbl>
    <w:p w:rsidR="003079A2" w:rsidRDefault="003079A2" w:rsidP="00E27475">
      <w:pPr>
        <w:ind w:left="5040"/>
        <w:jc w:val="center"/>
      </w:pPr>
    </w:p>
    <w:tbl>
      <w:tblPr>
        <w:tblW w:w="0" w:type="auto"/>
        <w:tblLayout w:type="fixed"/>
        <w:tblLook w:val="0000"/>
      </w:tblPr>
      <w:tblGrid>
        <w:gridCol w:w="4252"/>
        <w:gridCol w:w="5602"/>
      </w:tblGrid>
      <w:tr w:rsidR="003079A2" w:rsidTr="00E27475">
        <w:trPr>
          <w:trHeight w:val="1028"/>
        </w:trPr>
        <w:tc>
          <w:tcPr>
            <w:tcW w:w="4252" w:type="dxa"/>
          </w:tcPr>
          <w:p w:rsidR="003079A2" w:rsidRPr="00D04191" w:rsidRDefault="003079A2" w:rsidP="00E27475">
            <w:pPr>
              <w:jc w:val="both"/>
              <w:rPr>
                <w:b/>
                <w:bCs/>
                <w:sz w:val="28"/>
              </w:rPr>
            </w:pPr>
          </w:p>
        </w:tc>
        <w:tc>
          <w:tcPr>
            <w:tcW w:w="5602" w:type="dxa"/>
          </w:tcPr>
          <w:p w:rsidR="003079A2" w:rsidRPr="00033C8B" w:rsidRDefault="003079A2" w:rsidP="00E27475">
            <w:pPr>
              <w:pStyle w:val="ConsPlusNonformat"/>
              <w:widowControl/>
              <w:jc w:val="both"/>
              <w:rPr>
                <w:rFonts w:ascii="Times New Roman" w:hAnsi="Times New Roman" w:cs="Times New Roman"/>
              </w:rPr>
            </w:pPr>
          </w:p>
          <w:p w:rsidR="003079A2" w:rsidRDefault="003079A2" w:rsidP="00E27475">
            <w:pPr>
              <w:pStyle w:val="ConsPlusNonformat"/>
              <w:widowControl/>
              <w:jc w:val="both"/>
              <w:rPr>
                <w:rFonts w:ascii="Times New Roman" w:hAnsi="Times New Roman" w:cs="Times New Roman"/>
                <w:sz w:val="24"/>
                <w:szCs w:val="24"/>
              </w:rPr>
            </w:pPr>
            <w:r w:rsidRPr="0031555B">
              <w:rPr>
                <w:rFonts w:ascii="Times New Roman" w:hAnsi="Times New Roman" w:cs="Times New Roman"/>
                <w:sz w:val="28"/>
                <w:szCs w:val="28"/>
              </w:rPr>
              <w:t>Руководителю</w:t>
            </w:r>
            <w:r>
              <w:rPr>
                <w:rFonts w:ascii="Times New Roman" w:hAnsi="Times New Roman" w:cs="Times New Roman"/>
                <w:sz w:val="24"/>
                <w:szCs w:val="24"/>
              </w:rPr>
              <w:t xml:space="preserve"> ________________________________</w:t>
            </w:r>
          </w:p>
          <w:p w:rsidR="003079A2" w:rsidRDefault="003079A2" w:rsidP="00E27475">
            <w:pPr>
              <w:pStyle w:val="ConsPlusNonformat"/>
              <w:widowControl/>
              <w:jc w:val="both"/>
              <w:rPr>
                <w:rFonts w:ascii="Times New Roman" w:hAnsi="Times New Roman" w:cs="Times New Roman"/>
              </w:rPr>
            </w:pPr>
            <w:r>
              <w:rPr>
                <w:rFonts w:ascii="Times New Roman" w:hAnsi="Times New Roman" w:cs="Times New Roman"/>
              </w:rPr>
              <w:t xml:space="preserve">    </w:t>
            </w:r>
            <w:r w:rsidR="00547C89">
              <w:rPr>
                <w:rFonts w:ascii="Times New Roman" w:hAnsi="Times New Roman" w:cs="Times New Roman"/>
              </w:rPr>
              <w:t xml:space="preserve">  </w:t>
            </w:r>
            <w:r>
              <w:rPr>
                <w:rFonts w:ascii="Times New Roman" w:hAnsi="Times New Roman" w:cs="Times New Roman"/>
              </w:rPr>
              <w:t xml:space="preserve"> наименование </w:t>
            </w:r>
            <w:r w:rsidRPr="00033C8B">
              <w:rPr>
                <w:rFonts w:ascii="Times New Roman" w:hAnsi="Times New Roman" w:cs="Times New Roman"/>
              </w:rPr>
              <w:t>муниципального органа</w:t>
            </w:r>
            <w:r>
              <w:rPr>
                <w:rFonts w:ascii="Times New Roman" w:hAnsi="Times New Roman" w:cs="Times New Roman"/>
              </w:rPr>
              <w:t>,</w:t>
            </w:r>
          </w:p>
          <w:p w:rsidR="003079A2" w:rsidRDefault="003079A2" w:rsidP="00E2747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3079A2" w:rsidRDefault="003079A2" w:rsidP="00E27475">
            <w:pPr>
              <w:pStyle w:val="ConsPlusNonformat"/>
              <w:widowControl/>
              <w:jc w:val="center"/>
              <w:rPr>
                <w:rFonts w:ascii="Times New Roman" w:hAnsi="Times New Roman" w:cs="Times New Roman"/>
              </w:rPr>
            </w:pPr>
            <w:r>
              <w:rPr>
                <w:rFonts w:ascii="Times New Roman" w:hAnsi="Times New Roman" w:cs="Times New Roman"/>
              </w:rPr>
              <w:t>в котором муниципальный служащий замещал должность</w:t>
            </w:r>
          </w:p>
          <w:p w:rsidR="003079A2" w:rsidRDefault="003079A2" w:rsidP="00E2747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3079A2" w:rsidRDefault="003079A2" w:rsidP="00E27475">
            <w:pPr>
              <w:pStyle w:val="ConsPlusNonformat"/>
              <w:widowControl/>
              <w:jc w:val="center"/>
              <w:rPr>
                <w:rFonts w:ascii="Times New Roman" w:hAnsi="Times New Roman" w:cs="Times New Roman"/>
              </w:rPr>
            </w:pPr>
            <w:r>
              <w:rPr>
                <w:rFonts w:ascii="Times New Roman" w:hAnsi="Times New Roman" w:cs="Times New Roman"/>
              </w:rPr>
              <w:t>муниципальной службы перед увольнением</w:t>
            </w:r>
          </w:p>
          <w:p w:rsidR="003079A2" w:rsidRDefault="003079A2" w:rsidP="00E27475">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3079A2" w:rsidRDefault="003079A2" w:rsidP="00E27475">
            <w:pPr>
              <w:pStyle w:val="ConsPlusNonformat"/>
              <w:widowControl/>
              <w:jc w:val="center"/>
              <w:rPr>
                <w:rFonts w:ascii="Times New Roman" w:hAnsi="Times New Roman" w:cs="Times New Roman"/>
              </w:rPr>
            </w:pPr>
            <w:r>
              <w:rPr>
                <w:rFonts w:ascii="Times New Roman" w:hAnsi="Times New Roman" w:cs="Times New Roman"/>
              </w:rPr>
              <w:t>инициалы, фамилия</w:t>
            </w:r>
          </w:p>
          <w:p w:rsidR="003079A2" w:rsidRDefault="003079A2" w:rsidP="00E27475">
            <w:pPr>
              <w:pStyle w:val="ConsPlusNonformat"/>
              <w:widowControl/>
              <w:jc w:val="center"/>
              <w:rPr>
                <w:rFonts w:ascii="Times New Roman" w:hAnsi="Times New Roman" w:cs="Times New Roman"/>
                <w:sz w:val="24"/>
                <w:szCs w:val="24"/>
              </w:rPr>
            </w:pPr>
          </w:p>
          <w:p w:rsidR="003079A2" w:rsidRDefault="003079A2" w:rsidP="00E27475">
            <w:pPr>
              <w:pStyle w:val="ConsPlusNonformat"/>
              <w:widowControl/>
              <w:jc w:val="both"/>
              <w:rPr>
                <w:rFonts w:ascii="Times New Roman" w:hAnsi="Times New Roman" w:cs="Times New Roman"/>
                <w:sz w:val="24"/>
                <w:szCs w:val="24"/>
              </w:rPr>
            </w:pPr>
            <w:r w:rsidRPr="0031555B">
              <w:rPr>
                <w:rFonts w:ascii="Times New Roman" w:hAnsi="Times New Roman" w:cs="Times New Roman"/>
                <w:sz w:val="28"/>
                <w:szCs w:val="28"/>
              </w:rPr>
              <w:lastRenderedPageBreak/>
              <w:t xml:space="preserve">от </w:t>
            </w:r>
            <w:r>
              <w:rPr>
                <w:rFonts w:ascii="Times New Roman" w:hAnsi="Times New Roman" w:cs="Times New Roman"/>
                <w:sz w:val="24"/>
                <w:szCs w:val="24"/>
              </w:rPr>
              <w:t>__________________________________________</w:t>
            </w:r>
          </w:p>
          <w:p w:rsidR="003079A2" w:rsidRPr="00FF5AF0" w:rsidRDefault="003079A2" w:rsidP="00E27475">
            <w:pPr>
              <w:pStyle w:val="ConsPlusNonformat"/>
              <w:widowControl/>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фамилия, имя, отчество заявителя,</w:t>
            </w:r>
          </w:p>
          <w:p w:rsidR="003079A2" w:rsidRDefault="003079A2" w:rsidP="00E2747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3079A2" w:rsidRPr="00FF5AF0" w:rsidRDefault="003079A2" w:rsidP="00E27475">
            <w:pPr>
              <w:pStyle w:val="ConsPlusNonformat"/>
              <w:widowControl/>
              <w:jc w:val="both"/>
              <w:rPr>
                <w:rFonts w:ascii="Times New Roman" w:hAnsi="Times New Roman" w:cs="Times New Roman"/>
              </w:rPr>
            </w:pPr>
            <w:r>
              <w:rPr>
                <w:rFonts w:ascii="Times New Roman" w:hAnsi="Times New Roman" w:cs="Times New Roman"/>
              </w:rPr>
              <w:t xml:space="preserve">   наименование должности заявителя на день увольнения,</w:t>
            </w:r>
          </w:p>
          <w:p w:rsidR="003079A2" w:rsidRDefault="003079A2" w:rsidP="00E2747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3079A2" w:rsidRDefault="003079A2" w:rsidP="00E27475">
            <w:pPr>
              <w:pStyle w:val="ConsPlusNonformat"/>
              <w:widowControl/>
              <w:jc w:val="center"/>
              <w:rPr>
                <w:rFonts w:ascii="Times New Roman" w:hAnsi="Times New Roman" w:cs="Times New Roman"/>
              </w:rPr>
            </w:pPr>
            <w:r>
              <w:rPr>
                <w:rFonts w:ascii="Times New Roman" w:hAnsi="Times New Roman" w:cs="Times New Roman"/>
              </w:rPr>
              <w:t>н</w:t>
            </w:r>
            <w:r w:rsidRPr="00033C8B">
              <w:rPr>
                <w:rFonts w:ascii="Times New Roman" w:hAnsi="Times New Roman" w:cs="Times New Roman"/>
              </w:rPr>
              <w:t>аименование</w:t>
            </w:r>
            <w:r>
              <w:rPr>
                <w:rFonts w:ascii="Times New Roman" w:hAnsi="Times New Roman" w:cs="Times New Roman"/>
              </w:rPr>
              <w:t xml:space="preserve"> </w:t>
            </w:r>
            <w:r w:rsidRPr="00033C8B">
              <w:rPr>
                <w:rFonts w:ascii="Times New Roman" w:hAnsi="Times New Roman" w:cs="Times New Roman"/>
              </w:rPr>
              <w:t>муниципального органа,</w:t>
            </w:r>
          </w:p>
          <w:p w:rsidR="003079A2" w:rsidRPr="00FF5AF0" w:rsidRDefault="003079A2" w:rsidP="00E2747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3079A2" w:rsidRDefault="003079A2" w:rsidP="00E27475">
            <w:pPr>
              <w:pStyle w:val="ConsPlusNonformat"/>
              <w:widowControl/>
              <w:jc w:val="center"/>
              <w:rPr>
                <w:rFonts w:ascii="Times New Roman" w:hAnsi="Times New Roman" w:cs="Times New Roman"/>
              </w:rPr>
            </w:pPr>
            <w:r w:rsidRPr="00033C8B">
              <w:rPr>
                <w:rFonts w:ascii="Times New Roman" w:hAnsi="Times New Roman" w:cs="Times New Roman"/>
              </w:rPr>
              <w:t>из которого он уволился</w:t>
            </w:r>
          </w:p>
          <w:p w:rsidR="003079A2" w:rsidRDefault="003079A2" w:rsidP="00E27475">
            <w:pPr>
              <w:pStyle w:val="ConsPlusNonformat"/>
              <w:widowControl/>
              <w:jc w:val="both"/>
              <w:rPr>
                <w:rFonts w:ascii="Times New Roman" w:hAnsi="Times New Roman" w:cs="Times New Roman"/>
                <w:sz w:val="24"/>
                <w:szCs w:val="24"/>
              </w:rPr>
            </w:pPr>
            <w:r w:rsidRPr="0031555B">
              <w:rPr>
                <w:rFonts w:ascii="Times New Roman" w:hAnsi="Times New Roman" w:cs="Times New Roman"/>
                <w:sz w:val="28"/>
                <w:szCs w:val="28"/>
              </w:rPr>
              <w:t>Домашний адрес:</w:t>
            </w:r>
            <w:r>
              <w:rPr>
                <w:rFonts w:ascii="Times New Roman" w:hAnsi="Times New Roman" w:cs="Times New Roman"/>
                <w:sz w:val="24"/>
                <w:szCs w:val="24"/>
              </w:rPr>
              <w:t>_____________________________</w:t>
            </w:r>
          </w:p>
          <w:p w:rsidR="003079A2" w:rsidRDefault="003079A2" w:rsidP="00E2747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3079A2" w:rsidRDefault="003079A2" w:rsidP="00E2747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3079A2" w:rsidRDefault="003079A2" w:rsidP="00E2747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3079A2" w:rsidRDefault="003079A2" w:rsidP="00E27475">
            <w:pPr>
              <w:pStyle w:val="ConsPlusNonformat"/>
              <w:widowControl/>
              <w:jc w:val="both"/>
              <w:rPr>
                <w:rFonts w:ascii="Times New Roman" w:hAnsi="Times New Roman" w:cs="Times New Roman"/>
                <w:sz w:val="24"/>
                <w:szCs w:val="24"/>
              </w:rPr>
            </w:pPr>
            <w:r w:rsidRPr="0031555B">
              <w:rPr>
                <w:rFonts w:ascii="Times New Roman" w:hAnsi="Times New Roman" w:cs="Times New Roman"/>
                <w:sz w:val="28"/>
                <w:szCs w:val="28"/>
              </w:rPr>
              <w:t>Телефон:</w:t>
            </w:r>
            <w:r>
              <w:rPr>
                <w:rFonts w:ascii="Times New Roman" w:hAnsi="Times New Roman" w:cs="Times New Roman"/>
                <w:sz w:val="24"/>
                <w:szCs w:val="24"/>
              </w:rPr>
              <w:t>___________________________________</w:t>
            </w:r>
          </w:p>
          <w:p w:rsidR="003079A2" w:rsidRPr="00033C8B" w:rsidRDefault="003079A2" w:rsidP="00E27475">
            <w:pPr>
              <w:pStyle w:val="4"/>
              <w:spacing w:before="0" w:after="0"/>
              <w:jc w:val="both"/>
              <w:rPr>
                <w:b w:val="0"/>
              </w:rPr>
            </w:pPr>
            <w:r w:rsidRPr="00033C8B">
              <w:t xml:space="preserve">                          </w:t>
            </w:r>
          </w:p>
        </w:tc>
      </w:tr>
    </w:tbl>
    <w:p w:rsidR="003079A2" w:rsidRDefault="003079A2" w:rsidP="00E27475">
      <w:pPr>
        <w:pStyle w:val="ConsPlusNonformat"/>
        <w:widowControl/>
      </w:pPr>
      <w:r>
        <w:lastRenderedPageBreak/>
        <w:t xml:space="preserve">                                                     </w:t>
      </w:r>
      <w:r w:rsidRPr="006E684A">
        <w:t xml:space="preserve"> </w:t>
      </w:r>
    </w:p>
    <w:p w:rsidR="003079A2" w:rsidRPr="0031555B" w:rsidRDefault="003079A2" w:rsidP="00E27475">
      <w:pPr>
        <w:pStyle w:val="ConsPlusNonformat"/>
        <w:widowControl/>
        <w:jc w:val="both"/>
        <w:rPr>
          <w:rFonts w:ascii="Times New Roman" w:hAnsi="Times New Roman" w:cs="Times New Roman"/>
          <w:b/>
          <w:sz w:val="28"/>
          <w:szCs w:val="28"/>
        </w:rPr>
      </w:pPr>
      <w:r w:rsidRPr="0031555B">
        <w:rPr>
          <w:sz w:val="28"/>
          <w:szCs w:val="28"/>
        </w:rPr>
        <w:t xml:space="preserve">                     </w:t>
      </w:r>
      <w:r w:rsidRPr="0031555B">
        <w:rPr>
          <w:rFonts w:ascii="Times New Roman" w:hAnsi="Times New Roman" w:cs="Times New Roman"/>
          <w:b/>
          <w:sz w:val="28"/>
          <w:szCs w:val="28"/>
        </w:rPr>
        <w:t>ЗАЯВЛЕНИЕ</w:t>
      </w:r>
    </w:p>
    <w:p w:rsidR="003079A2" w:rsidRPr="0031555B" w:rsidRDefault="003079A2" w:rsidP="00E27475">
      <w:pPr>
        <w:pStyle w:val="ConsPlusNonformat"/>
        <w:widowControl/>
        <w:jc w:val="both"/>
        <w:rPr>
          <w:rFonts w:ascii="Times New Roman" w:hAnsi="Times New Roman" w:cs="Times New Roman"/>
          <w:sz w:val="28"/>
          <w:szCs w:val="28"/>
        </w:rPr>
      </w:pPr>
    </w:p>
    <w:p w:rsidR="003079A2" w:rsidRPr="00FF5AF0" w:rsidRDefault="003079A2" w:rsidP="00547C89">
      <w:pPr>
        <w:pStyle w:val="ConsPlusNonformat"/>
        <w:widowControl/>
        <w:ind w:firstLine="708"/>
        <w:rPr>
          <w:rFonts w:ascii="Times New Roman" w:hAnsi="Times New Roman" w:cs="Times New Roman"/>
          <w:sz w:val="24"/>
          <w:szCs w:val="24"/>
        </w:rPr>
      </w:pPr>
      <w:r w:rsidRPr="0031555B">
        <w:rPr>
          <w:rFonts w:ascii="Times New Roman" w:hAnsi="Times New Roman" w:cs="Times New Roman"/>
          <w:sz w:val="28"/>
          <w:szCs w:val="28"/>
        </w:rPr>
        <w:t xml:space="preserve">В соответствии   со   </w:t>
      </w:r>
      <w:hyperlink r:id="rId20" w:history="1">
        <w:r w:rsidRPr="0031555B">
          <w:rPr>
            <w:rFonts w:ascii="Times New Roman" w:hAnsi="Times New Roman" w:cs="Times New Roman"/>
            <w:color w:val="000000"/>
            <w:sz w:val="28"/>
            <w:szCs w:val="28"/>
          </w:rPr>
          <w:t>статьей  8</w:t>
        </w:r>
      </w:hyperlink>
      <w:r w:rsidRPr="0031555B">
        <w:rPr>
          <w:rFonts w:ascii="Times New Roman" w:hAnsi="Times New Roman" w:cs="Times New Roman"/>
          <w:sz w:val="28"/>
          <w:szCs w:val="28"/>
        </w:rPr>
        <w:t xml:space="preserve">   Закона   Курской   области «О  муниципальной  службе  Курской области» прошу назначить мне, замещавшему</w:t>
      </w:r>
      <w:r w:rsidR="00547C89">
        <w:rPr>
          <w:rFonts w:ascii="Times New Roman" w:hAnsi="Times New Roman" w:cs="Times New Roman"/>
          <w:sz w:val="28"/>
          <w:szCs w:val="28"/>
        </w:rPr>
        <w:t xml:space="preserve"> </w:t>
      </w:r>
      <w:r w:rsidRPr="0031555B">
        <w:rPr>
          <w:rFonts w:ascii="Times New Roman" w:hAnsi="Times New Roman" w:cs="Times New Roman"/>
          <w:sz w:val="28"/>
          <w:szCs w:val="28"/>
        </w:rPr>
        <w:t>должность</w:t>
      </w:r>
      <w:r>
        <w:rPr>
          <w:rFonts w:ascii="Times New Roman" w:hAnsi="Times New Roman" w:cs="Times New Roman"/>
          <w:sz w:val="28"/>
          <w:szCs w:val="28"/>
        </w:rPr>
        <w:t xml:space="preserve"> </w:t>
      </w:r>
      <w:r w:rsidRPr="00FF5AF0">
        <w:rPr>
          <w:rFonts w:ascii="Times New Roman" w:hAnsi="Times New Roman" w:cs="Times New Roman"/>
          <w:sz w:val="24"/>
          <w:szCs w:val="24"/>
        </w:rPr>
        <w:t>_______________________________</w:t>
      </w:r>
      <w:r>
        <w:rPr>
          <w:rFonts w:ascii="Times New Roman" w:hAnsi="Times New Roman" w:cs="Times New Roman"/>
          <w:sz w:val="24"/>
          <w:szCs w:val="24"/>
        </w:rPr>
        <w:t>__________________________________</w:t>
      </w:r>
    </w:p>
    <w:p w:rsidR="003079A2" w:rsidRPr="003F4A74" w:rsidRDefault="003079A2" w:rsidP="00E27475">
      <w:pPr>
        <w:pStyle w:val="ConsPlusNonformat"/>
        <w:widowControl/>
        <w:jc w:val="center"/>
        <w:rPr>
          <w:rFonts w:ascii="Times New Roman" w:hAnsi="Times New Roman" w:cs="Times New Roman"/>
        </w:rPr>
      </w:pPr>
      <w:r w:rsidRPr="003F4A74">
        <w:rPr>
          <w:rFonts w:ascii="Times New Roman" w:hAnsi="Times New Roman" w:cs="Times New Roman"/>
        </w:rPr>
        <w:t>(наименование должности, из которой рассчитывается среднемесячный заработок)</w:t>
      </w:r>
    </w:p>
    <w:p w:rsidR="003079A2" w:rsidRDefault="003079A2" w:rsidP="00E27475">
      <w:pPr>
        <w:pStyle w:val="ConsPlusNonformat"/>
        <w:widowControl/>
      </w:pPr>
      <w:r>
        <w:t>___________________________________________________________________________</w:t>
      </w:r>
    </w:p>
    <w:p w:rsidR="003079A2" w:rsidRPr="00FF5AF0" w:rsidRDefault="003079A2" w:rsidP="00E27475">
      <w:pPr>
        <w:pStyle w:val="ConsPlusNonformat"/>
        <w:widowControl/>
        <w:rPr>
          <w:sz w:val="24"/>
          <w:szCs w:val="24"/>
        </w:rPr>
      </w:pPr>
      <w:r>
        <w:rPr>
          <w:sz w:val="24"/>
          <w:szCs w:val="24"/>
        </w:rPr>
        <w:t>______________________________________________________________</w:t>
      </w:r>
    </w:p>
    <w:p w:rsidR="003079A2" w:rsidRDefault="003079A2" w:rsidP="00E27475">
      <w:pPr>
        <w:pStyle w:val="ConsPlusNonformat"/>
        <w:widowControl/>
      </w:pPr>
      <w:r>
        <w:t xml:space="preserve">              </w:t>
      </w:r>
    </w:p>
    <w:p w:rsidR="003079A2" w:rsidRPr="0031555B" w:rsidRDefault="003079A2" w:rsidP="00E27475">
      <w:pPr>
        <w:pStyle w:val="ConsPlusNonformat"/>
        <w:widowControl/>
        <w:rPr>
          <w:rFonts w:ascii="Times New Roman" w:hAnsi="Times New Roman" w:cs="Times New Roman"/>
          <w:sz w:val="28"/>
          <w:szCs w:val="28"/>
        </w:rPr>
      </w:pPr>
      <w:r w:rsidRPr="0031555B">
        <w:rPr>
          <w:rFonts w:ascii="Times New Roman" w:hAnsi="Times New Roman" w:cs="Times New Roman"/>
          <w:sz w:val="28"/>
          <w:szCs w:val="28"/>
        </w:rPr>
        <w:t>пенсию    за  выслугу  лет  к   трудовой   пенсии   по    старости (инвалидности).</w:t>
      </w:r>
    </w:p>
    <w:p w:rsidR="003079A2" w:rsidRPr="0031555B" w:rsidRDefault="003079A2" w:rsidP="00E27475">
      <w:pPr>
        <w:pStyle w:val="ConsPlusNonformat"/>
        <w:widowControl/>
        <w:jc w:val="both"/>
        <w:rPr>
          <w:rFonts w:ascii="Times New Roman" w:hAnsi="Times New Roman" w:cs="Times New Roman"/>
          <w:sz w:val="28"/>
          <w:szCs w:val="28"/>
        </w:rPr>
      </w:pPr>
      <w:r w:rsidRPr="004845A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555B">
        <w:rPr>
          <w:rFonts w:ascii="Times New Roman" w:hAnsi="Times New Roman" w:cs="Times New Roman"/>
          <w:sz w:val="28"/>
          <w:szCs w:val="28"/>
        </w:rPr>
        <w:t>При  замещении     муниципальных (государственных) должностей муниципальной (государственной)  службы обязуюсь в 5-дневный срок сообщить об этом в орган, осуществляющий выплату пенсии за выслугу лет.</w:t>
      </w:r>
    </w:p>
    <w:p w:rsidR="003079A2" w:rsidRPr="0031555B" w:rsidRDefault="003079A2" w:rsidP="00E27475">
      <w:pPr>
        <w:pStyle w:val="ConsPlusNonformat"/>
        <w:widowControl/>
        <w:ind w:firstLine="708"/>
        <w:jc w:val="both"/>
        <w:rPr>
          <w:rFonts w:ascii="Times New Roman" w:hAnsi="Times New Roman" w:cs="Times New Roman"/>
          <w:color w:val="000000"/>
          <w:sz w:val="28"/>
          <w:szCs w:val="28"/>
        </w:rPr>
      </w:pPr>
      <w:r w:rsidRPr="0031555B">
        <w:rPr>
          <w:rFonts w:ascii="Times New Roman" w:hAnsi="Times New Roman" w:cs="Times New Roman"/>
          <w:color w:val="000000"/>
          <w:sz w:val="28"/>
          <w:szCs w:val="28"/>
        </w:rPr>
        <w:t>При повышении размера страховой пенсии по старости (инвалидности) обязуюсь в течение 10 дней после повышения страховой пенсии  представлять  справку о размере страховой пенсии из органа, осуществляющего пенсионное обеспечение.</w:t>
      </w:r>
    </w:p>
    <w:p w:rsidR="003079A2" w:rsidRPr="004845AF" w:rsidRDefault="003079A2" w:rsidP="00E27475">
      <w:pPr>
        <w:pStyle w:val="ConsPlusNonformat"/>
        <w:widowControl/>
        <w:rPr>
          <w:rFonts w:ascii="Times New Roman" w:hAnsi="Times New Roman" w:cs="Times New Roman"/>
          <w:sz w:val="24"/>
          <w:szCs w:val="24"/>
        </w:rPr>
      </w:pPr>
    </w:p>
    <w:p w:rsidR="00547C89" w:rsidRDefault="003079A2" w:rsidP="00E27475">
      <w:pPr>
        <w:pStyle w:val="ConsPlusNonformat"/>
        <w:widowControl/>
        <w:ind w:firstLine="708"/>
        <w:rPr>
          <w:rFonts w:ascii="Times New Roman" w:hAnsi="Times New Roman" w:cs="Times New Roman"/>
          <w:sz w:val="24"/>
          <w:szCs w:val="24"/>
        </w:rPr>
      </w:pPr>
      <w:r w:rsidRPr="0031555B">
        <w:rPr>
          <w:rFonts w:ascii="Times New Roman" w:hAnsi="Times New Roman" w:cs="Times New Roman"/>
          <w:sz w:val="28"/>
          <w:szCs w:val="28"/>
        </w:rPr>
        <w:t xml:space="preserve">Пенсию за выслугу лет прошу перечислять в </w:t>
      </w:r>
      <w:r w:rsidRPr="004845AF">
        <w:rPr>
          <w:rFonts w:ascii="Times New Roman" w:hAnsi="Times New Roman" w:cs="Times New Roman"/>
          <w:sz w:val="24"/>
          <w:szCs w:val="24"/>
        </w:rPr>
        <w:t>__________________________</w:t>
      </w:r>
      <w:r w:rsidR="00547C89">
        <w:rPr>
          <w:rFonts w:ascii="Times New Roman" w:hAnsi="Times New Roman" w:cs="Times New Roman"/>
          <w:sz w:val="24"/>
          <w:szCs w:val="24"/>
        </w:rPr>
        <w:t>_________________________________________________</w:t>
      </w:r>
    </w:p>
    <w:p w:rsidR="003079A2" w:rsidRPr="004845AF" w:rsidRDefault="003079A2" w:rsidP="00E27475">
      <w:pPr>
        <w:pStyle w:val="ConsPlusNonformat"/>
        <w:widowControl/>
        <w:ind w:firstLine="708"/>
        <w:rPr>
          <w:rFonts w:ascii="Times New Roman" w:hAnsi="Times New Roman" w:cs="Times New Roman"/>
        </w:rPr>
      </w:pPr>
      <w:r>
        <w:t xml:space="preserve">   </w:t>
      </w:r>
      <w:r w:rsidRPr="004845AF">
        <w:rPr>
          <w:rFonts w:ascii="Times New Roman" w:hAnsi="Times New Roman" w:cs="Times New Roman"/>
        </w:rPr>
        <w:t xml:space="preserve">(Наименование банка)  </w:t>
      </w:r>
    </w:p>
    <w:p w:rsidR="003079A2" w:rsidRDefault="003079A2" w:rsidP="00E27475">
      <w:pPr>
        <w:pStyle w:val="ConsPlusNonformat"/>
        <w:widowControl/>
        <w:rPr>
          <w:sz w:val="24"/>
          <w:szCs w:val="24"/>
        </w:rPr>
      </w:pPr>
      <w:r>
        <w:rPr>
          <w:sz w:val="24"/>
          <w:szCs w:val="24"/>
        </w:rPr>
        <w:t>______________________________________________________________</w:t>
      </w:r>
    </w:p>
    <w:p w:rsidR="003079A2" w:rsidRPr="0031555B" w:rsidRDefault="003079A2" w:rsidP="00E27475">
      <w:pPr>
        <w:pStyle w:val="ConsPlusNonformat"/>
        <w:widowControl/>
        <w:jc w:val="both"/>
        <w:rPr>
          <w:rFonts w:ascii="Times New Roman" w:hAnsi="Times New Roman" w:cs="Times New Roman"/>
          <w:sz w:val="28"/>
          <w:szCs w:val="28"/>
        </w:rPr>
      </w:pPr>
      <w:r w:rsidRPr="0031555B">
        <w:rPr>
          <w:rFonts w:ascii="Times New Roman" w:hAnsi="Times New Roman" w:cs="Times New Roman"/>
          <w:sz w:val="28"/>
          <w:szCs w:val="28"/>
        </w:rPr>
        <w:t>на мой текущий счет №____________________________(или выплачивать через отделение связи)___________________________________________.</w:t>
      </w:r>
    </w:p>
    <w:p w:rsidR="003079A2" w:rsidRDefault="003079A2" w:rsidP="00E27475">
      <w:pPr>
        <w:pStyle w:val="ConsPlusNonformat"/>
        <w:widowControl/>
      </w:pPr>
      <w:r>
        <w:t xml:space="preserve">                                                            </w:t>
      </w:r>
    </w:p>
    <w:p w:rsidR="003079A2" w:rsidRPr="0031555B" w:rsidRDefault="003079A2" w:rsidP="00E27475">
      <w:pPr>
        <w:pStyle w:val="ConsPlusNonformat"/>
        <w:widowControl/>
        <w:ind w:firstLine="540"/>
        <w:rPr>
          <w:rFonts w:ascii="Times New Roman" w:hAnsi="Times New Roman" w:cs="Times New Roman"/>
          <w:sz w:val="28"/>
          <w:szCs w:val="28"/>
        </w:rPr>
      </w:pPr>
      <w:r w:rsidRPr="0031555B">
        <w:rPr>
          <w:rFonts w:ascii="Times New Roman" w:hAnsi="Times New Roman" w:cs="Times New Roman"/>
          <w:sz w:val="28"/>
          <w:szCs w:val="28"/>
        </w:rPr>
        <w:t>К заявлению приложены:</w:t>
      </w:r>
    </w:p>
    <w:p w:rsidR="003079A2" w:rsidRPr="0031555B" w:rsidRDefault="003079A2" w:rsidP="00E27475">
      <w:pPr>
        <w:autoSpaceDE w:val="0"/>
        <w:autoSpaceDN w:val="0"/>
        <w:adjustRightInd w:val="0"/>
        <w:ind w:firstLine="540"/>
        <w:jc w:val="both"/>
        <w:rPr>
          <w:sz w:val="28"/>
          <w:szCs w:val="28"/>
        </w:rPr>
      </w:pPr>
      <w:r w:rsidRPr="0031555B">
        <w:rPr>
          <w:sz w:val="28"/>
          <w:szCs w:val="28"/>
        </w:rPr>
        <w:t>а) копия паспорта гражданина Российской Федерации;</w:t>
      </w:r>
    </w:p>
    <w:p w:rsidR="003079A2" w:rsidRPr="0031555B" w:rsidRDefault="003079A2" w:rsidP="00E27475">
      <w:pPr>
        <w:autoSpaceDE w:val="0"/>
        <w:autoSpaceDN w:val="0"/>
        <w:adjustRightInd w:val="0"/>
        <w:ind w:firstLine="540"/>
        <w:jc w:val="both"/>
        <w:rPr>
          <w:sz w:val="28"/>
          <w:szCs w:val="28"/>
        </w:rPr>
      </w:pPr>
      <w:r w:rsidRPr="0031555B">
        <w:rPr>
          <w:sz w:val="28"/>
          <w:szCs w:val="28"/>
        </w:rPr>
        <w:t xml:space="preserve">б) копия распоряжения об освобождении от должности муниципальной службы; </w:t>
      </w:r>
    </w:p>
    <w:p w:rsidR="003079A2" w:rsidRPr="0031555B" w:rsidRDefault="003079A2" w:rsidP="00E27475">
      <w:pPr>
        <w:autoSpaceDE w:val="0"/>
        <w:autoSpaceDN w:val="0"/>
        <w:adjustRightInd w:val="0"/>
        <w:ind w:firstLine="540"/>
        <w:jc w:val="both"/>
        <w:rPr>
          <w:sz w:val="28"/>
          <w:szCs w:val="28"/>
        </w:rPr>
      </w:pPr>
      <w:r w:rsidRPr="0031555B">
        <w:rPr>
          <w:sz w:val="28"/>
          <w:szCs w:val="28"/>
        </w:rPr>
        <w:t>в) копия трудовой книжки;</w:t>
      </w:r>
    </w:p>
    <w:p w:rsidR="003079A2" w:rsidRPr="0031555B" w:rsidRDefault="003079A2" w:rsidP="00E27475">
      <w:pPr>
        <w:autoSpaceDE w:val="0"/>
        <w:autoSpaceDN w:val="0"/>
        <w:adjustRightInd w:val="0"/>
        <w:ind w:firstLine="540"/>
        <w:jc w:val="both"/>
        <w:rPr>
          <w:sz w:val="28"/>
          <w:szCs w:val="28"/>
        </w:rPr>
      </w:pPr>
      <w:r w:rsidRPr="0031555B">
        <w:rPr>
          <w:sz w:val="28"/>
          <w:szCs w:val="28"/>
        </w:rPr>
        <w:lastRenderedPageBreak/>
        <w:t>г) копия военного билета;</w:t>
      </w:r>
    </w:p>
    <w:p w:rsidR="003079A2" w:rsidRPr="0031555B" w:rsidRDefault="003079A2" w:rsidP="00E27475">
      <w:pPr>
        <w:pStyle w:val="ConsPlusNonformat"/>
        <w:widowControl/>
        <w:rPr>
          <w:rFonts w:ascii="Times New Roman" w:hAnsi="Times New Roman" w:cs="Times New Roman"/>
          <w:sz w:val="28"/>
          <w:szCs w:val="28"/>
        </w:rPr>
      </w:pPr>
      <w:r w:rsidRPr="0031555B">
        <w:rPr>
          <w:rFonts w:ascii="Times New Roman" w:hAnsi="Times New Roman" w:cs="Times New Roman"/>
          <w:sz w:val="28"/>
          <w:szCs w:val="28"/>
        </w:rPr>
        <w:t xml:space="preserve">         д) копия   акта   о зачете в стаж муниципальной  службы иных периодов работы (службы);</w:t>
      </w:r>
    </w:p>
    <w:p w:rsidR="003079A2" w:rsidRPr="0031555B" w:rsidRDefault="003079A2" w:rsidP="00E27475">
      <w:pPr>
        <w:pStyle w:val="ConsPlusNonformat"/>
        <w:widowControl/>
        <w:rPr>
          <w:rFonts w:ascii="Times New Roman" w:hAnsi="Times New Roman" w:cs="Times New Roman"/>
          <w:sz w:val="28"/>
          <w:szCs w:val="28"/>
        </w:rPr>
      </w:pPr>
      <w:r w:rsidRPr="0031555B">
        <w:rPr>
          <w:rFonts w:ascii="Times New Roman" w:hAnsi="Times New Roman" w:cs="Times New Roman"/>
          <w:sz w:val="28"/>
          <w:szCs w:val="28"/>
        </w:rPr>
        <w:t xml:space="preserve">         е) другие   документы,  подтверждающие  стаж   муниципальной службы;</w:t>
      </w:r>
    </w:p>
    <w:p w:rsidR="003079A2" w:rsidRPr="0031555B" w:rsidRDefault="003079A2" w:rsidP="00E27475">
      <w:pPr>
        <w:autoSpaceDE w:val="0"/>
        <w:autoSpaceDN w:val="0"/>
        <w:adjustRightInd w:val="0"/>
        <w:ind w:firstLine="540"/>
        <w:jc w:val="both"/>
        <w:rPr>
          <w:sz w:val="28"/>
          <w:szCs w:val="28"/>
        </w:rPr>
      </w:pPr>
      <w:r w:rsidRPr="0031555B">
        <w:rPr>
          <w:sz w:val="28"/>
          <w:szCs w:val="28"/>
        </w:rPr>
        <w:t xml:space="preserve"> ж) справка органа, осуществляющего пенсионное обеспечение, о назначенной (досрочно оформленной) страховой пенсии по старости (инвалидности) с указанием федерального закона, в соответствии с которым она назначена, и размера назначенной пенсии, датированная месяцем увольнения;</w:t>
      </w:r>
    </w:p>
    <w:p w:rsidR="003079A2" w:rsidRPr="0031555B" w:rsidRDefault="003079A2" w:rsidP="00E27475">
      <w:pPr>
        <w:autoSpaceDE w:val="0"/>
        <w:autoSpaceDN w:val="0"/>
        <w:adjustRightInd w:val="0"/>
        <w:ind w:firstLine="540"/>
        <w:jc w:val="both"/>
        <w:rPr>
          <w:sz w:val="28"/>
          <w:szCs w:val="28"/>
        </w:rPr>
      </w:pPr>
      <w:r w:rsidRPr="0031555B">
        <w:rPr>
          <w:sz w:val="28"/>
          <w:szCs w:val="28"/>
        </w:rPr>
        <w:t>з) копия справки МСЭ ВТЭК об инвалидности;</w:t>
      </w:r>
    </w:p>
    <w:p w:rsidR="003079A2" w:rsidRPr="0031555B" w:rsidRDefault="003079A2" w:rsidP="00E27475">
      <w:pPr>
        <w:autoSpaceDE w:val="0"/>
        <w:autoSpaceDN w:val="0"/>
        <w:adjustRightInd w:val="0"/>
        <w:ind w:firstLine="540"/>
        <w:jc w:val="both"/>
        <w:rPr>
          <w:sz w:val="28"/>
          <w:szCs w:val="28"/>
        </w:rPr>
      </w:pPr>
      <w:r w:rsidRPr="0031555B">
        <w:rPr>
          <w:sz w:val="28"/>
          <w:szCs w:val="28"/>
        </w:rPr>
        <w:t>и) другие документы.</w:t>
      </w:r>
    </w:p>
    <w:p w:rsidR="003079A2" w:rsidRPr="0031555B" w:rsidRDefault="003079A2" w:rsidP="00E27475">
      <w:pPr>
        <w:pStyle w:val="ConsPlusNonformat"/>
        <w:widowControl/>
        <w:rPr>
          <w:rFonts w:ascii="Times New Roman" w:hAnsi="Times New Roman" w:cs="Times New Roman"/>
          <w:sz w:val="28"/>
          <w:szCs w:val="28"/>
        </w:rPr>
      </w:pPr>
    </w:p>
    <w:p w:rsidR="003079A2" w:rsidRPr="0031555B" w:rsidRDefault="003079A2" w:rsidP="00E27475">
      <w:pPr>
        <w:pStyle w:val="ConsPlusNonformat"/>
        <w:widowControl/>
        <w:rPr>
          <w:rFonts w:ascii="Times New Roman" w:hAnsi="Times New Roman" w:cs="Times New Roman"/>
          <w:sz w:val="28"/>
          <w:szCs w:val="28"/>
        </w:rPr>
      </w:pPr>
      <w:r w:rsidRPr="0031555B">
        <w:rPr>
          <w:rFonts w:ascii="Times New Roman" w:hAnsi="Times New Roman" w:cs="Times New Roman"/>
          <w:sz w:val="28"/>
          <w:szCs w:val="28"/>
        </w:rPr>
        <w:t>«_____» ___________________20____года                __________________________________</w:t>
      </w:r>
    </w:p>
    <w:p w:rsidR="003079A2" w:rsidRPr="004845AF" w:rsidRDefault="003079A2" w:rsidP="00E27475">
      <w:pPr>
        <w:pStyle w:val="ConsPlusNonformat"/>
        <w:widowControl/>
        <w:rPr>
          <w:rFonts w:ascii="Times New Roman" w:hAnsi="Times New Roman" w:cs="Times New Roman"/>
        </w:rPr>
      </w:pPr>
      <w:r w:rsidRPr="004845A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845AF">
        <w:rPr>
          <w:rFonts w:ascii="Times New Roman" w:hAnsi="Times New Roman" w:cs="Times New Roman"/>
        </w:rPr>
        <w:t>(подпись заявителя)</w:t>
      </w:r>
    </w:p>
    <w:p w:rsidR="003079A2" w:rsidRPr="004845AF" w:rsidRDefault="003079A2" w:rsidP="00E27475">
      <w:pPr>
        <w:pStyle w:val="ConsPlusNonformat"/>
        <w:widowControl/>
        <w:rPr>
          <w:rFonts w:ascii="Times New Roman" w:hAnsi="Times New Roman" w:cs="Times New Roman"/>
          <w:sz w:val="24"/>
          <w:szCs w:val="24"/>
        </w:rPr>
      </w:pPr>
    </w:p>
    <w:p w:rsidR="003079A2" w:rsidRDefault="003079A2" w:rsidP="00E27475">
      <w:pPr>
        <w:autoSpaceDE w:val="0"/>
        <w:autoSpaceDN w:val="0"/>
        <w:adjustRightInd w:val="0"/>
        <w:ind w:firstLine="540"/>
        <w:jc w:val="both"/>
        <w:rPr>
          <w:sz w:val="28"/>
          <w:szCs w:val="28"/>
        </w:rPr>
      </w:pPr>
    </w:p>
    <w:p w:rsidR="003079A2" w:rsidRPr="0031555B" w:rsidRDefault="003079A2" w:rsidP="00E27475">
      <w:pPr>
        <w:autoSpaceDE w:val="0"/>
        <w:autoSpaceDN w:val="0"/>
        <w:adjustRightInd w:val="0"/>
        <w:ind w:firstLine="540"/>
        <w:jc w:val="both"/>
        <w:rPr>
          <w:sz w:val="28"/>
          <w:szCs w:val="28"/>
        </w:rPr>
      </w:pPr>
      <w:r w:rsidRPr="0031555B">
        <w:rPr>
          <w:sz w:val="28"/>
          <w:szCs w:val="28"/>
        </w:rPr>
        <w:t>Предупрежден(а) об ответственности за предоставление недостоверной информации.</w:t>
      </w:r>
    </w:p>
    <w:p w:rsidR="003079A2" w:rsidRDefault="003079A2" w:rsidP="00E27475">
      <w:pPr>
        <w:autoSpaceDE w:val="0"/>
        <w:autoSpaceDN w:val="0"/>
        <w:adjustRightInd w:val="0"/>
        <w:ind w:firstLine="540"/>
        <w:jc w:val="both"/>
        <w:rPr>
          <w:sz w:val="28"/>
          <w:szCs w:val="28"/>
        </w:rPr>
      </w:pPr>
    </w:p>
    <w:p w:rsidR="003079A2" w:rsidRDefault="003079A2" w:rsidP="00E27475">
      <w:pPr>
        <w:autoSpaceDE w:val="0"/>
        <w:autoSpaceDN w:val="0"/>
        <w:adjustRightInd w:val="0"/>
        <w:ind w:firstLine="540"/>
        <w:jc w:val="both"/>
        <w:rPr>
          <w:sz w:val="28"/>
          <w:szCs w:val="28"/>
        </w:rPr>
      </w:pPr>
    </w:p>
    <w:p w:rsidR="003079A2" w:rsidRPr="0031555B" w:rsidRDefault="003079A2" w:rsidP="00E27475">
      <w:pPr>
        <w:autoSpaceDE w:val="0"/>
        <w:autoSpaceDN w:val="0"/>
        <w:adjustRightInd w:val="0"/>
        <w:ind w:firstLine="540"/>
        <w:jc w:val="both"/>
        <w:rPr>
          <w:sz w:val="28"/>
          <w:szCs w:val="28"/>
        </w:rPr>
      </w:pPr>
      <w:r w:rsidRPr="0031555B">
        <w:rPr>
          <w:sz w:val="28"/>
          <w:szCs w:val="28"/>
        </w:rPr>
        <w:t xml:space="preserve">В соответствии с Федеральным </w:t>
      </w:r>
      <w:hyperlink r:id="rId21" w:history="1">
        <w:r w:rsidRPr="0031555B">
          <w:rPr>
            <w:color w:val="000000"/>
            <w:sz w:val="28"/>
            <w:szCs w:val="28"/>
          </w:rPr>
          <w:t>законом</w:t>
        </w:r>
      </w:hyperlink>
      <w:r w:rsidRPr="0031555B">
        <w:rPr>
          <w:sz w:val="28"/>
          <w:szCs w:val="28"/>
        </w:rPr>
        <w:t xml:space="preserve"> от 27 июля 2006 года </w:t>
      </w:r>
      <w:r>
        <w:rPr>
          <w:sz w:val="28"/>
          <w:szCs w:val="28"/>
        </w:rPr>
        <w:t xml:space="preserve">     </w:t>
      </w:r>
      <w:r w:rsidRPr="0031555B">
        <w:rPr>
          <w:sz w:val="28"/>
          <w:szCs w:val="28"/>
        </w:rPr>
        <w:t>№152-ФЗ «О персональных данных» даю согласие на обработку моих персональных данных, в том числе: сбор, систематизацию, накопление, хранение, уточнение (обновление, изменение), использование, распространение, в том числе организациям федеральной почтовой связи) обезличивание, блокирование, уничтожение с использованием и без использования средств автоматизации (смешанную), на период получения пенсии за выслугу лет.</w:t>
      </w:r>
    </w:p>
    <w:p w:rsidR="003079A2" w:rsidRPr="0031555B" w:rsidRDefault="003079A2" w:rsidP="00E27475">
      <w:pPr>
        <w:autoSpaceDE w:val="0"/>
        <w:autoSpaceDN w:val="0"/>
        <w:adjustRightInd w:val="0"/>
        <w:ind w:firstLine="540"/>
        <w:jc w:val="both"/>
        <w:rPr>
          <w:sz w:val="28"/>
          <w:szCs w:val="28"/>
        </w:rPr>
      </w:pPr>
    </w:p>
    <w:p w:rsidR="003079A2" w:rsidRPr="0031555B" w:rsidRDefault="003079A2" w:rsidP="00E27475">
      <w:pPr>
        <w:pStyle w:val="ConsPlusNonformat"/>
        <w:widowControl/>
        <w:rPr>
          <w:rFonts w:ascii="Times New Roman" w:hAnsi="Times New Roman" w:cs="Times New Roman"/>
          <w:sz w:val="28"/>
          <w:szCs w:val="28"/>
        </w:rPr>
      </w:pPr>
      <w:r w:rsidRPr="0031555B">
        <w:rPr>
          <w:rFonts w:ascii="Times New Roman" w:hAnsi="Times New Roman" w:cs="Times New Roman"/>
          <w:sz w:val="28"/>
          <w:szCs w:val="28"/>
        </w:rPr>
        <w:t>«_____» ___________________20____года                __________________________________</w:t>
      </w:r>
    </w:p>
    <w:p w:rsidR="003079A2" w:rsidRPr="004845AF" w:rsidRDefault="003079A2" w:rsidP="00E27475">
      <w:pPr>
        <w:pStyle w:val="ConsPlusNonformat"/>
        <w:widowControl/>
        <w:rPr>
          <w:rFonts w:ascii="Times New Roman" w:hAnsi="Times New Roman" w:cs="Times New Roman"/>
        </w:rPr>
      </w:pPr>
      <w:r w:rsidRPr="004845A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845AF">
        <w:rPr>
          <w:rFonts w:ascii="Times New Roman" w:hAnsi="Times New Roman" w:cs="Times New Roman"/>
        </w:rPr>
        <w:t>(подпись заявителя)</w:t>
      </w:r>
    </w:p>
    <w:p w:rsidR="003079A2" w:rsidRPr="004845AF" w:rsidRDefault="003079A2" w:rsidP="00E27475">
      <w:pPr>
        <w:pStyle w:val="ConsPlusNonformat"/>
        <w:widowControl/>
        <w:rPr>
          <w:rFonts w:ascii="Times New Roman" w:hAnsi="Times New Roman" w:cs="Times New Roman"/>
          <w:sz w:val="24"/>
          <w:szCs w:val="24"/>
        </w:rPr>
      </w:pPr>
    </w:p>
    <w:p w:rsidR="003079A2" w:rsidRPr="0031555B" w:rsidRDefault="003079A2" w:rsidP="00E27475">
      <w:pPr>
        <w:pStyle w:val="ConsPlusNonformat"/>
        <w:widowControl/>
        <w:rPr>
          <w:rFonts w:ascii="Times New Roman" w:hAnsi="Times New Roman" w:cs="Times New Roman"/>
          <w:sz w:val="28"/>
          <w:szCs w:val="28"/>
        </w:rPr>
      </w:pPr>
      <w:r w:rsidRPr="0031555B">
        <w:rPr>
          <w:rFonts w:ascii="Times New Roman" w:hAnsi="Times New Roman" w:cs="Times New Roman"/>
          <w:sz w:val="28"/>
          <w:szCs w:val="28"/>
        </w:rPr>
        <w:t>Заявление</w:t>
      </w:r>
    </w:p>
    <w:p w:rsidR="003079A2" w:rsidRPr="0031555B" w:rsidRDefault="003079A2" w:rsidP="00E27475">
      <w:pPr>
        <w:pStyle w:val="ConsPlusNonformat"/>
        <w:widowControl/>
        <w:rPr>
          <w:rFonts w:ascii="Times New Roman" w:hAnsi="Times New Roman" w:cs="Times New Roman"/>
          <w:sz w:val="28"/>
          <w:szCs w:val="28"/>
        </w:rPr>
      </w:pPr>
      <w:r w:rsidRPr="0031555B">
        <w:rPr>
          <w:rFonts w:ascii="Times New Roman" w:hAnsi="Times New Roman" w:cs="Times New Roman"/>
          <w:sz w:val="28"/>
          <w:szCs w:val="28"/>
        </w:rPr>
        <w:t>зарегистрировано         «_____» ___________________20____года</w:t>
      </w:r>
    </w:p>
    <w:p w:rsidR="003079A2" w:rsidRPr="0031555B" w:rsidRDefault="003079A2" w:rsidP="00E27475">
      <w:pPr>
        <w:pStyle w:val="ConsPlusNonformat"/>
        <w:widowControl/>
        <w:rPr>
          <w:sz w:val="28"/>
          <w:szCs w:val="28"/>
        </w:rPr>
      </w:pPr>
    </w:p>
    <w:p w:rsidR="003079A2" w:rsidRDefault="003079A2" w:rsidP="00E27475">
      <w:pPr>
        <w:pStyle w:val="ConsPlusNonformat"/>
        <w:widowControl/>
        <w:rPr>
          <w:rFonts w:ascii="Times New Roman" w:hAnsi="Times New Roman" w:cs="Times New Roman"/>
          <w:sz w:val="28"/>
          <w:szCs w:val="28"/>
        </w:rPr>
      </w:pPr>
      <w:r>
        <w:rPr>
          <w:rFonts w:ascii="Times New Roman" w:hAnsi="Times New Roman" w:cs="Times New Roman"/>
          <w:sz w:val="28"/>
          <w:szCs w:val="28"/>
        </w:rPr>
        <w:t>М.П.</w:t>
      </w:r>
    </w:p>
    <w:p w:rsidR="003079A2" w:rsidRPr="0031555B" w:rsidRDefault="003079A2" w:rsidP="00E27475">
      <w:pPr>
        <w:pStyle w:val="ConsPlusNonformat"/>
        <w:widowControl/>
        <w:rPr>
          <w:rFonts w:ascii="Times New Roman" w:hAnsi="Times New Roman" w:cs="Times New Roman"/>
          <w:sz w:val="28"/>
          <w:szCs w:val="28"/>
        </w:rPr>
      </w:pPr>
      <w:r w:rsidRPr="0031555B">
        <w:rPr>
          <w:rFonts w:ascii="Times New Roman" w:hAnsi="Times New Roman" w:cs="Times New Roman"/>
          <w:sz w:val="28"/>
          <w:szCs w:val="28"/>
        </w:rPr>
        <w:t>муниципального</w:t>
      </w:r>
    </w:p>
    <w:p w:rsidR="003079A2" w:rsidRPr="0031555B" w:rsidRDefault="003079A2" w:rsidP="00E27475">
      <w:pPr>
        <w:pStyle w:val="ConsPlusNonformat"/>
        <w:widowControl/>
        <w:rPr>
          <w:rFonts w:ascii="Times New Roman" w:hAnsi="Times New Roman" w:cs="Times New Roman"/>
          <w:sz w:val="28"/>
          <w:szCs w:val="28"/>
        </w:rPr>
      </w:pPr>
      <w:r w:rsidRPr="0031555B">
        <w:rPr>
          <w:rFonts w:ascii="Times New Roman" w:hAnsi="Times New Roman" w:cs="Times New Roman"/>
          <w:sz w:val="28"/>
          <w:szCs w:val="28"/>
        </w:rPr>
        <w:t>органа, в котором муниципальный</w:t>
      </w:r>
    </w:p>
    <w:p w:rsidR="003079A2" w:rsidRPr="0031555B" w:rsidRDefault="003079A2" w:rsidP="00E27475">
      <w:pPr>
        <w:pStyle w:val="ConsPlusNonformat"/>
        <w:widowControl/>
        <w:rPr>
          <w:rFonts w:ascii="Times New Roman" w:hAnsi="Times New Roman" w:cs="Times New Roman"/>
          <w:sz w:val="28"/>
          <w:szCs w:val="28"/>
        </w:rPr>
      </w:pPr>
      <w:r w:rsidRPr="0031555B">
        <w:rPr>
          <w:rFonts w:ascii="Times New Roman" w:hAnsi="Times New Roman" w:cs="Times New Roman"/>
          <w:sz w:val="28"/>
          <w:szCs w:val="28"/>
        </w:rPr>
        <w:t xml:space="preserve">служащий замещал должность перед увольнением </w:t>
      </w:r>
    </w:p>
    <w:p w:rsidR="003079A2" w:rsidRDefault="003079A2" w:rsidP="00E27475">
      <w:pPr>
        <w:pStyle w:val="ConsPlusNonformat"/>
        <w:widowControl/>
      </w:pPr>
      <w:r>
        <w:t>___________________________________________________________________________</w:t>
      </w:r>
    </w:p>
    <w:p w:rsidR="003079A2" w:rsidRPr="004845AF" w:rsidRDefault="003079A2" w:rsidP="00E27475">
      <w:pPr>
        <w:pStyle w:val="ConsPlusNonformat"/>
        <w:widowControl/>
        <w:jc w:val="center"/>
        <w:rPr>
          <w:rFonts w:ascii="Times New Roman" w:hAnsi="Times New Roman" w:cs="Times New Roman"/>
        </w:rPr>
      </w:pPr>
      <w:r w:rsidRPr="004845AF">
        <w:rPr>
          <w:rFonts w:ascii="Times New Roman" w:hAnsi="Times New Roman" w:cs="Times New Roman"/>
        </w:rPr>
        <w:t>(подпись, инициалы, фамилия и должность работника муниципального органа,</w:t>
      </w:r>
      <w:r>
        <w:rPr>
          <w:rFonts w:ascii="Times New Roman" w:hAnsi="Times New Roman" w:cs="Times New Roman"/>
        </w:rPr>
        <w:t xml:space="preserve"> </w:t>
      </w:r>
      <w:r w:rsidRPr="004845AF">
        <w:rPr>
          <w:rFonts w:ascii="Times New Roman" w:hAnsi="Times New Roman" w:cs="Times New Roman"/>
        </w:rPr>
        <w:t>уполномоченного регистрировать заявления)</w:t>
      </w:r>
    </w:p>
    <w:tbl>
      <w:tblPr>
        <w:tblW w:w="9854" w:type="dxa"/>
        <w:tblLayout w:type="fixed"/>
        <w:tblLook w:val="0000"/>
      </w:tblPr>
      <w:tblGrid>
        <w:gridCol w:w="4927"/>
        <w:gridCol w:w="4927"/>
      </w:tblGrid>
      <w:tr w:rsidR="003079A2" w:rsidTr="00E27475">
        <w:trPr>
          <w:trHeight w:val="1028"/>
        </w:trPr>
        <w:tc>
          <w:tcPr>
            <w:tcW w:w="4927" w:type="dxa"/>
          </w:tcPr>
          <w:p w:rsidR="003079A2" w:rsidRPr="00D04191" w:rsidRDefault="003079A2" w:rsidP="00E27475">
            <w:pPr>
              <w:jc w:val="both"/>
              <w:rPr>
                <w:b/>
                <w:bCs/>
                <w:sz w:val="28"/>
              </w:rPr>
            </w:pPr>
          </w:p>
        </w:tc>
        <w:tc>
          <w:tcPr>
            <w:tcW w:w="4927" w:type="dxa"/>
          </w:tcPr>
          <w:p w:rsidR="003079A2" w:rsidRDefault="003079A2" w:rsidP="00E27475">
            <w:pPr>
              <w:autoSpaceDE w:val="0"/>
              <w:autoSpaceDN w:val="0"/>
              <w:adjustRightInd w:val="0"/>
              <w:jc w:val="center"/>
              <w:outlineLvl w:val="1"/>
            </w:pPr>
          </w:p>
          <w:p w:rsidR="003079A2" w:rsidRDefault="003079A2" w:rsidP="00E27475">
            <w:pPr>
              <w:autoSpaceDE w:val="0"/>
              <w:autoSpaceDN w:val="0"/>
              <w:adjustRightInd w:val="0"/>
              <w:jc w:val="center"/>
              <w:outlineLvl w:val="1"/>
            </w:pPr>
          </w:p>
          <w:p w:rsidR="003079A2" w:rsidRDefault="003079A2" w:rsidP="00E27475">
            <w:pPr>
              <w:autoSpaceDE w:val="0"/>
              <w:autoSpaceDN w:val="0"/>
              <w:adjustRightInd w:val="0"/>
              <w:jc w:val="center"/>
              <w:outlineLvl w:val="1"/>
            </w:pPr>
          </w:p>
          <w:p w:rsidR="003079A2" w:rsidRDefault="003079A2" w:rsidP="00E27475">
            <w:pPr>
              <w:autoSpaceDE w:val="0"/>
              <w:autoSpaceDN w:val="0"/>
              <w:adjustRightInd w:val="0"/>
              <w:jc w:val="center"/>
              <w:outlineLvl w:val="1"/>
            </w:pPr>
          </w:p>
          <w:p w:rsidR="003079A2" w:rsidRDefault="003079A2" w:rsidP="009F336A">
            <w:pPr>
              <w:autoSpaceDE w:val="0"/>
              <w:autoSpaceDN w:val="0"/>
              <w:adjustRightInd w:val="0"/>
              <w:outlineLvl w:val="1"/>
              <w:rPr>
                <w:sz w:val="28"/>
                <w:szCs w:val="28"/>
              </w:rPr>
            </w:pPr>
          </w:p>
          <w:p w:rsidR="003079A2" w:rsidRPr="003D401B" w:rsidRDefault="003079A2" w:rsidP="00E27475">
            <w:pPr>
              <w:autoSpaceDE w:val="0"/>
              <w:autoSpaceDN w:val="0"/>
              <w:adjustRightInd w:val="0"/>
              <w:jc w:val="center"/>
              <w:outlineLvl w:val="1"/>
            </w:pPr>
            <w:r w:rsidRPr="003D401B">
              <w:t>Приложение №2</w:t>
            </w:r>
          </w:p>
          <w:p w:rsidR="003079A2" w:rsidRPr="003D401B" w:rsidRDefault="003079A2" w:rsidP="00E27475">
            <w:pPr>
              <w:autoSpaceDE w:val="0"/>
              <w:autoSpaceDN w:val="0"/>
              <w:adjustRightInd w:val="0"/>
              <w:jc w:val="center"/>
            </w:pPr>
            <w:r w:rsidRPr="003D401B">
              <w:t>к Порядку назначения, перерасчета и выплаты пенсии за выслугу лет муниципальным служащим органов местного самоуправления муниципального образования «</w:t>
            </w:r>
            <w:r w:rsidR="00792A81">
              <w:t>Старогородский</w:t>
            </w:r>
            <w:r w:rsidRPr="003D401B">
              <w:t xml:space="preserve"> сельсовет» Дмитриевского района</w:t>
            </w:r>
          </w:p>
          <w:p w:rsidR="003079A2" w:rsidRPr="003D401B" w:rsidRDefault="003079A2" w:rsidP="00E27475">
            <w:pPr>
              <w:autoSpaceDE w:val="0"/>
              <w:autoSpaceDN w:val="0"/>
              <w:adjustRightInd w:val="0"/>
              <w:jc w:val="center"/>
            </w:pPr>
            <w:r w:rsidRPr="003D401B">
              <w:t xml:space="preserve"> Курской области</w:t>
            </w:r>
          </w:p>
          <w:p w:rsidR="003079A2" w:rsidRPr="00A14659" w:rsidRDefault="003079A2" w:rsidP="00E27475">
            <w:pPr>
              <w:pStyle w:val="4"/>
              <w:spacing w:before="0" w:after="0"/>
              <w:rPr>
                <w:b w:val="0"/>
              </w:rPr>
            </w:pPr>
          </w:p>
        </w:tc>
      </w:tr>
    </w:tbl>
    <w:p w:rsidR="003079A2" w:rsidRPr="00811F1E" w:rsidRDefault="003079A2" w:rsidP="00E27475">
      <w:pPr>
        <w:autoSpaceDE w:val="0"/>
        <w:autoSpaceDN w:val="0"/>
        <w:adjustRightInd w:val="0"/>
        <w:jc w:val="center"/>
        <w:rPr>
          <w:b/>
          <w:sz w:val="28"/>
          <w:szCs w:val="28"/>
        </w:rPr>
      </w:pPr>
      <w:r w:rsidRPr="00811F1E">
        <w:rPr>
          <w:b/>
          <w:sz w:val="28"/>
          <w:szCs w:val="28"/>
        </w:rPr>
        <w:t>РАСПИСКА-УВЕДОМЛЕНИЕ</w:t>
      </w:r>
    </w:p>
    <w:p w:rsidR="003079A2" w:rsidRPr="00013C5E" w:rsidRDefault="003079A2" w:rsidP="00E27475">
      <w:pPr>
        <w:autoSpaceDE w:val="0"/>
        <w:autoSpaceDN w:val="0"/>
        <w:adjustRightInd w:val="0"/>
        <w:jc w:val="center"/>
        <w:rPr>
          <w:rFonts w:ascii="Courier New" w:hAnsi="Courier New" w:cs="Courier New"/>
        </w:rPr>
      </w:pPr>
    </w:p>
    <w:p w:rsidR="003079A2" w:rsidRDefault="003079A2" w:rsidP="00E27475">
      <w:pPr>
        <w:autoSpaceDE w:val="0"/>
        <w:autoSpaceDN w:val="0"/>
        <w:adjustRightInd w:val="0"/>
        <w:jc w:val="both"/>
        <w:outlineLvl w:val="0"/>
      </w:pPr>
      <w:r w:rsidRPr="00D476D8">
        <w:t xml:space="preserve">     </w:t>
      </w:r>
      <w:r w:rsidRPr="00811F1E">
        <w:rPr>
          <w:sz w:val="28"/>
          <w:szCs w:val="28"/>
        </w:rPr>
        <w:t xml:space="preserve">Органом местного самоуправления муниципального </w:t>
      </w:r>
      <w:r>
        <w:rPr>
          <w:sz w:val="28"/>
          <w:szCs w:val="28"/>
        </w:rPr>
        <w:t xml:space="preserve">образования </w:t>
      </w:r>
      <w:r w:rsidRPr="00811F1E">
        <w:rPr>
          <w:sz w:val="28"/>
          <w:szCs w:val="28"/>
        </w:rPr>
        <w:t>«</w:t>
      </w:r>
      <w:r w:rsidR="00792A81">
        <w:rPr>
          <w:sz w:val="28"/>
          <w:szCs w:val="28"/>
        </w:rPr>
        <w:t>Старогородский</w:t>
      </w:r>
      <w:r>
        <w:rPr>
          <w:sz w:val="28"/>
          <w:szCs w:val="28"/>
        </w:rPr>
        <w:t xml:space="preserve"> сельсовет</w:t>
      </w:r>
      <w:r w:rsidRPr="00811F1E">
        <w:rPr>
          <w:sz w:val="28"/>
          <w:szCs w:val="28"/>
        </w:rPr>
        <w:t>»</w:t>
      </w:r>
      <w:r>
        <w:rPr>
          <w:sz w:val="28"/>
          <w:szCs w:val="28"/>
        </w:rPr>
        <w:t xml:space="preserve"> Дмитриевского района</w:t>
      </w:r>
      <w:r w:rsidRPr="00D476D8">
        <w:t xml:space="preserve"> __________________________</w:t>
      </w:r>
      <w:r>
        <w:t>_________________________________________________</w:t>
      </w:r>
    </w:p>
    <w:p w:rsidR="003079A2" w:rsidRPr="00D476D8" w:rsidRDefault="003079A2" w:rsidP="00E27475">
      <w:pPr>
        <w:autoSpaceDE w:val="0"/>
        <w:autoSpaceDN w:val="0"/>
        <w:adjustRightInd w:val="0"/>
        <w:jc w:val="center"/>
        <w:outlineLvl w:val="0"/>
        <w:rPr>
          <w:sz w:val="20"/>
          <w:szCs w:val="20"/>
        </w:rPr>
      </w:pPr>
      <w:r>
        <w:rPr>
          <w:sz w:val="20"/>
          <w:szCs w:val="20"/>
        </w:rPr>
        <w:t>(наименование органа)</w:t>
      </w:r>
    </w:p>
    <w:p w:rsidR="003079A2" w:rsidRPr="00D476D8" w:rsidRDefault="003079A2" w:rsidP="00E27475">
      <w:pPr>
        <w:autoSpaceDE w:val="0"/>
        <w:autoSpaceDN w:val="0"/>
        <w:adjustRightInd w:val="0"/>
        <w:jc w:val="both"/>
        <w:outlineLvl w:val="0"/>
      </w:pPr>
      <w:r w:rsidRPr="00811F1E">
        <w:rPr>
          <w:sz w:val="28"/>
          <w:szCs w:val="28"/>
        </w:rPr>
        <w:t>принято заявление о назначении пенсии за выслугу лет                                                                                               к страховой пенсии по старости (инвалидности)</w:t>
      </w:r>
      <w:r w:rsidRPr="00D476D8">
        <w:t xml:space="preserve"> ____________________</w:t>
      </w:r>
      <w:r>
        <w:t>__________________</w:t>
      </w:r>
    </w:p>
    <w:p w:rsidR="003079A2" w:rsidRPr="00D476D8" w:rsidRDefault="003079A2" w:rsidP="00E27475">
      <w:pPr>
        <w:autoSpaceDE w:val="0"/>
        <w:autoSpaceDN w:val="0"/>
        <w:adjustRightInd w:val="0"/>
        <w:jc w:val="both"/>
        <w:rPr>
          <w:sz w:val="20"/>
          <w:szCs w:val="20"/>
        </w:rPr>
      </w:pPr>
      <w:r>
        <w:rPr>
          <w:sz w:val="20"/>
          <w:szCs w:val="20"/>
        </w:rPr>
        <w:t xml:space="preserve">           </w:t>
      </w:r>
      <w:r w:rsidRPr="00D476D8">
        <w:rPr>
          <w:sz w:val="20"/>
          <w:szCs w:val="20"/>
        </w:rPr>
        <w:t>(фамилия, имя, отчество полностью)</w:t>
      </w:r>
    </w:p>
    <w:p w:rsidR="003079A2" w:rsidRPr="00811F1E" w:rsidRDefault="003079A2" w:rsidP="00E27475">
      <w:pPr>
        <w:autoSpaceDE w:val="0"/>
        <w:autoSpaceDN w:val="0"/>
        <w:adjustRightInd w:val="0"/>
        <w:rPr>
          <w:sz w:val="28"/>
          <w:szCs w:val="28"/>
        </w:rPr>
      </w:pPr>
      <w:r w:rsidRPr="00811F1E">
        <w:rPr>
          <w:sz w:val="28"/>
          <w:szCs w:val="28"/>
        </w:rPr>
        <w:t>с приложением документов:</w:t>
      </w:r>
    </w:p>
    <w:p w:rsidR="003079A2" w:rsidRPr="00811F1E" w:rsidRDefault="003079A2" w:rsidP="00E27475">
      <w:pPr>
        <w:autoSpaceDE w:val="0"/>
        <w:autoSpaceDN w:val="0"/>
        <w:adjustRightInd w:val="0"/>
        <w:ind w:firstLine="540"/>
        <w:jc w:val="both"/>
        <w:rPr>
          <w:sz w:val="28"/>
          <w:szCs w:val="28"/>
        </w:rPr>
      </w:pPr>
      <w:r w:rsidRPr="00811F1E">
        <w:rPr>
          <w:sz w:val="28"/>
          <w:szCs w:val="28"/>
        </w:rPr>
        <w:t>1. Копия трудовой книжки.</w:t>
      </w:r>
    </w:p>
    <w:p w:rsidR="003079A2" w:rsidRPr="00811F1E" w:rsidRDefault="003079A2" w:rsidP="00E27475">
      <w:pPr>
        <w:autoSpaceDE w:val="0"/>
        <w:autoSpaceDN w:val="0"/>
        <w:adjustRightInd w:val="0"/>
        <w:ind w:firstLine="540"/>
        <w:jc w:val="both"/>
        <w:rPr>
          <w:sz w:val="28"/>
          <w:szCs w:val="28"/>
        </w:rPr>
      </w:pPr>
      <w:r w:rsidRPr="00811F1E">
        <w:rPr>
          <w:sz w:val="28"/>
          <w:szCs w:val="28"/>
        </w:rPr>
        <w:t>2. Копия приказа об увольнении.</w:t>
      </w:r>
    </w:p>
    <w:p w:rsidR="003079A2" w:rsidRPr="00811F1E" w:rsidRDefault="003079A2" w:rsidP="00E27475">
      <w:pPr>
        <w:autoSpaceDE w:val="0"/>
        <w:autoSpaceDN w:val="0"/>
        <w:adjustRightInd w:val="0"/>
        <w:ind w:firstLine="540"/>
        <w:jc w:val="both"/>
        <w:rPr>
          <w:sz w:val="28"/>
          <w:szCs w:val="28"/>
        </w:rPr>
      </w:pPr>
      <w:r w:rsidRPr="00811F1E">
        <w:rPr>
          <w:sz w:val="28"/>
          <w:szCs w:val="28"/>
        </w:rPr>
        <w:t>3. Копия паспорта.</w:t>
      </w:r>
    </w:p>
    <w:p w:rsidR="003079A2" w:rsidRPr="00811F1E" w:rsidRDefault="003079A2" w:rsidP="00E27475">
      <w:pPr>
        <w:autoSpaceDE w:val="0"/>
        <w:autoSpaceDN w:val="0"/>
        <w:adjustRightInd w:val="0"/>
        <w:ind w:firstLine="540"/>
        <w:jc w:val="both"/>
        <w:rPr>
          <w:sz w:val="28"/>
          <w:szCs w:val="28"/>
        </w:rPr>
      </w:pPr>
      <w:r w:rsidRPr="00811F1E">
        <w:rPr>
          <w:sz w:val="28"/>
          <w:szCs w:val="28"/>
        </w:rPr>
        <w:t>4. Справка органа, осуществляющего пенсионное обеспечение, о назначенной (или досрочно оформленной) страховой пенсии по старости (инвалидности) с указанием размера назначенной пенсии и федерального закона, в соответствии с которым она назначена, датированная месяцем увольнения (либо месяцем подачи заявления о назначении пенсии за выслугу лет).</w:t>
      </w:r>
    </w:p>
    <w:p w:rsidR="003079A2" w:rsidRPr="00811F1E" w:rsidRDefault="003079A2" w:rsidP="00E27475">
      <w:pPr>
        <w:autoSpaceDE w:val="0"/>
        <w:autoSpaceDN w:val="0"/>
        <w:adjustRightInd w:val="0"/>
        <w:ind w:firstLine="540"/>
        <w:jc w:val="both"/>
        <w:rPr>
          <w:sz w:val="28"/>
          <w:szCs w:val="28"/>
        </w:rPr>
      </w:pPr>
      <w:r w:rsidRPr="00811F1E">
        <w:rPr>
          <w:sz w:val="28"/>
          <w:szCs w:val="28"/>
        </w:rPr>
        <w:t>5. Копия военного билета (при наличии стажа военной службы).</w:t>
      </w:r>
    </w:p>
    <w:p w:rsidR="003079A2" w:rsidRPr="00811F1E" w:rsidRDefault="003079A2" w:rsidP="00E27475">
      <w:pPr>
        <w:autoSpaceDE w:val="0"/>
        <w:autoSpaceDN w:val="0"/>
        <w:adjustRightInd w:val="0"/>
        <w:ind w:firstLine="540"/>
        <w:jc w:val="both"/>
        <w:rPr>
          <w:sz w:val="28"/>
          <w:szCs w:val="28"/>
        </w:rPr>
      </w:pPr>
      <w:r w:rsidRPr="00811F1E">
        <w:rPr>
          <w:sz w:val="28"/>
          <w:szCs w:val="28"/>
        </w:rPr>
        <w:t>6. Копия справки МСЭ о наличии группы инвалидности.</w:t>
      </w:r>
    </w:p>
    <w:p w:rsidR="003079A2" w:rsidRPr="00811F1E" w:rsidRDefault="003079A2" w:rsidP="00E27475">
      <w:pPr>
        <w:autoSpaceDE w:val="0"/>
        <w:autoSpaceDN w:val="0"/>
        <w:adjustRightInd w:val="0"/>
        <w:jc w:val="both"/>
        <w:rPr>
          <w:rFonts w:ascii="Courier New" w:hAnsi="Courier New" w:cs="Courier New"/>
          <w:sz w:val="28"/>
          <w:szCs w:val="28"/>
        </w:rPr>
      </w:pPr>
    </w:p>
    <w:p w:rsidR="003079A2" w:rsidRPr="00811F1E" w:rsidRDefault="003079A2" w:rsidP="00E27475">
      <w:pPr>
        <w:autoSpaceDE w:val="0"/>
        <w:autoSpaceDN w:val="0"/>
        <w:adjustRightInd w:val="0"/>
        <w:ind w:firstLine="540"/>
        <w:jc w:val="both"/>
        <w:rPr>
          <w:sz w:val="28"/>
          <w:szCs w:val="28"/>
        </w:rPr>
      </w:pPr>
      <w:r w:rsidRPr="00811F1E">
        <w:rPr>
          <w:sz w:val="28"/>
          <w:szCs w:val="28"/>
        </w:rPr>
        <w:t>Принято «____»_______________20___года,  регистрационный № ____________.</w:t>
      </w:r>
    </w:p>
    <w:p w:rsidR="003079A2" w:rsidRPr="00811F1E" w:rsidRDefault="003079A2" w:rsidP="00E27475">
      <w:pPr>
        <w:autoSpaceDE w:val="0"/>
        <w:autoSpaceDN w:val="0"/>
        <w:adjustRightInd w:val="0"/>
        <w:ind w:firstLine="540"/>
        <w:jc w:val="both"/>
        <w:rPr>
          <w:sz w:val="28"/>
          <w:szCs w:val="28"/>
        </w:rPr>
      </w:pPr>
      <w:r w:rsidRPr="00811F1E">
        <w:rPr>
          <w:sz w:val="28"/>
          <w:szCs w:val="28"/>
        </w:rPr>
        <w:t>Недостающие для назначения пенсии за выслугу лет документы:</w:t>
      </w:r>
    </w:p>
    <w:p w:rsidR="003079A2" w:rsidRPr="00811F1E" w:rsidRDefault="003079A2" w:rsidP="00E27475">
      <w:pPr>
        <w:autoSpaceDE w:val="0"/>
        <w:autoSpaceDN w:val="0"/>
        <w:adjustRightInd w:val="0"/>
        <w:ind w:firstLine="540"/>
        <w:jc w:val="both"/>
        <w:rPr>
          <w:sz w:val="28"/>
          <w:szCs w:val="28"/>
        </w:rPr>
      </w:pPr>
      <w:r w:rsidRPr="00811F1E">
        <w:rPr>
          <w:sz w:val="28"/>
          <w:szCs w:val="28"/>
        </w:rPr>
        <w:t>1.</w:t>
      </w:r>
    </w:p>
    <w:p w:rsidR="003079A2" w:rsidRPr="00811F1E" w:rsidRDefault="003079A2" w:rsidP="00E27475">
      <w:pPr>
        <w:autoSpaceDE w:val="0"/>
        <w:autoSpaceDN w:val="0"/>
        <w:adjustRightInd w:val="0"/>
        <w:ind w:firstLine="540"/>
        <w:jc w:val="both"/>
        <w:rPr>
          <w:sz w:val="28"/>
          <w:szCs w:val="28"/>
        </w:rPr>
      </w:pPr>
      <w:r w:rsidRPr="00811F1E">
        <w:rPr>
          <w:sz w:val="28"/>
          <w:szCs w:val="28"/>
        </w:rPr>
        <w:t>2.</w:t>
      </w:r>
    </w:p>
    <w:p w:rsidR="003079A2" w:rsidRPr="00811F1E" w:rsidRDefault="003079A2" w:rsidP="00E27475">
      <w:pPr>
        <w:autoSpaceDE w:val="0"/>
        <w:autoSpaceDN w:val="0"/>
        <w:adjustRightInd w:val="0"/>
        <w:ind w:firstLine="540"/>
        <w:jc w:val="both"/>
        <w:rPr>
          <w:sz w:val="28"/>
          <w:szCs w:val="28"/>
        </w:rPr>
      </w:pPr>
      <w:r w:rsidRPr="00811F1E">
        <w:rPr>
          <w:sz w:val="28"/>
          <w:szCs w:val="28"/>
        </w:rPr>
        <w:t>3.</w:t>
      </w:r>
    </w:p>
    <w:p w:rsidR="003079A2" w:rsidRPr="00811F1E" w:rsidRDefault="003079A2" w:rsidP="00E27475">
      <w:pPr>
        <w:autoSpaceDE w:val="0"/>
        <w:autoSpaceDN w:val="0"/>
        <w:adjustRightInd w:val="0"/>
        <w:ind w:firstLine="540"/>
        <w:jc w:val="both"/>
        <w:rPr>
          <w:rFonts w:ascii="Courier New" w:hAnsi="Courier New" w:cs="Courier New"/>
          <w:sz w:val="28"/>
          <w:szCs w:val="28"/>
        </w:rPr>
      </w:pPr>
      <w:r w:rsidRPr="00811F1E">
        <w:rPr>
          <w:sz w:val="28"/>
          <w:szCs w:val="28"/>
        </w:rPr>
        <w:t>Документы должны быть представлены до «_____»__________________20____года.</w:t>
      </w:r>
      <w:r w:rsidRPr="00811F1E">
        <w:rPr>
          <w:rFonts w:ascii="Courier New" w:hAnsi="Courier New" w:cs="Courier New"/>
          <w:sz w:val="28"/>
          <w:szCs w:val="28"/>
        </w:rPr>
        <w:t xml:space="preserve">                                               </w:t>
      </w:r>
    </w:p>
    <w:p w:rsidR="003079A2" w:rsidRDefault="003079A2" w:rsidP="00E27475">
      <w:pPr>
        <w:autoSpaceDE w:val="0"/>
        <w:autoSpaceDN w:val="0"/>
        <w:adjustRightInd w:val="0"/>
        <w:jc w:val="both"/>
        <w:rPr>
          <w:rFonts w:ascii="Courier New" w:hAnsi="Courier New" w:cs="Courier New"/>
        </w:rPr>
      </w:pPr>
      <w:r w:rsidRPr="00811F1E">
        <w:rPr>
          <w:rFonts w:ascii="Courier New" w:hAnsi="Courier New" w:cs="Courier New"/>
          <w:sz w:val="28"/>
          <w:szCs w:val="28"/>
        </w:rPr>
        <w:lastRenderedPageBreak/>
        <w:t xml:space="preserve">   ________________    </w:t>
      </w:r>
      <w:r>
        <w:rPr>
          <w:rFonts w:ascii="Courier New" w:hAnsi="Courier New" w:cs="Courier New"/>
          <w:sz w:val="28"/>
          <w:szCs w:val="28"/>
        </w:rPr>
        <w:t xml:space="preserve">          </w:t>
      </w:r>
      <w:r w:rsidRPr="00811F1E">
        <w:rPr>
          <w:rFonts w:ascii="Courier New" w:hAnsi="Courier New" w:cs="Courier New"/>
          <w:sz w:val="28"/>
          <w:szCs w:val="28"/>
        </w:rPr>
        <w:t>_________________________.(</w:t>
      </w:r>
      <w:r w:rsidRPr="00811F1E">
        <w:t xml:space="preserve">подпись)                                                                                 </w:t>
      </w:r>
      <w:r>
        <w:rPr>
          <w:sz w:val="20"/>
          <w:szCs w:val="20"/>
        </w:rPr>
        <w:t>(расшифровка подписи)</w:t>
      </w:r>
      <w:r>
        <w:rPr>
          <w:rFonts w:ascii="Courier New" w:hAnsi="Courier New" w:cs="Courier New"/>
        </w:rPr>
        <w:t xml:space="preserve">           </w:t>
      </w:r>
    </w:p>
    <w:p w:rsidR="003079A2" w:rsidRDefault="003079A2" w:rsidP="00E27475">
      <w:pPr>
        <w:autoSpaceDE w:val="0"/>
        <w:autoSpaceDN w:val="0"/>
        <w:adjustRightInd w:val="0"/>
        <w:jc w:val="both"/>
        <w:rPr>
          <w:rFonts w:ascii="Courier New" w:hAnsi="Courier New" w:cs="Courier New"/>
        </w:rPr>
      </w:pPr>
    </w:p>
    <w:p w:rsidR="003079A2" w:rsidRPr="00D476D8" w:rsidRDefault="003079A2" w:rsidP="00E27475">
      <w:pPr>
        <w:autoSpaceDE w:val="0"/>
        <w:autoSpaceDN w:val="0"/>
        <w:adjustRightInd w:val="0"/>
        <w:ind w:firstLine="540"/>
        <w:jc w:val="both"/>
        <w:rPr>
          <w:sz w:val="20"/>
          <w:szCs w:val="20"/>
        </w:rPr>
      </w:pPr>
      <w:r w:rsidRPr="00D476D8">
        <w:rPr>
          <w:sz w:val="20"/>
          <w:szCs w:val="20"/>
        </w:rPr>
        <w:t>М</w:t>
      </w:r>
      <w:r>
        <w:rPr>
          <w:sz w:val="20"/>
          <w:szCs w:val="20"/>
        </w:rPr>
        <w:t>.П.</w:t>
      </w:r>
    </w:p>
    <w:tbl>
      <w:tblPr>
        <w:tblW w:w="9854" w:type="dxa"/>
        <w:tblLayout w:type="fixed"/>
        <w:tblLook w:val="0000"/>
      </w:tblPr>
      <w:tblGrid>
        <w:gridCol w:w="4927"/>
        <w:gridCol w:w="4927"/>
      </w:tblGrid>
      <w:tr w:rsidR="003079A2" w:rsidTr="00E27475">
        <w:trPr>
          <w:trHeight w:val="1028"/>
        </w:trPr>
        <w:tc>
          <w:tcPr>
            <w:tcW w:w="4927" w:type="dxa"/>
          </w:tcPr>
          <w:p w:rsidR="003079A2" w:rsidRPr="00D04191" w:rsidRDefault="003079A2" w:rsidP="00E27475">
            <w:pPr>
              <w:jc w:val="both"/>
              <w:rPr>
                <w:b/>
                <w:bCs/>
                <w:sz w:val="28"/>
              </w:rPr>
            </w:pPr>
          </w:p>
        </w:tc>
        <w:tc>
          <w:tcPr>
            <w:tcW w:w="4927" w:type="dxa"/>
          </w:tcPr>
          <w:p w:rsidR="00547C89" w:rsidRDefault="00547C89" w:rsidP="00E27475">
            <w:pPr>
              <w:autoSpaceDE w:val="0"/>
              <w:autoSpaceDN w:val="0"/>
              <w:adjustRightInd w:val="0"/>
              <w:jc w:val="center"/>
              <w:outlineLvl w:val="1"/>
            </w:pPr>
          </w:p>
          <w:p w:rsidR="00547C89" w:rsidRDefault="00547C89" w:rsidP="00E27475">
            <w:pPr>
              <w:autoSpaceDE w:val="0"/>
              <w:autoSpaceDN w:val="0"/>
              <w:adjustRightInd w:val="0"/>
              <w:jc w:val="center"/>
              <w:outlineLvl w:val="1"/>
            </w:pPr>
          </w:p>
          <w:p w:rsidR="003079A2" w:rsidRPr="003D401B" w:rsidRDefault="003079A2" w:rsidP="00E27475">
            <w:pPr>
              <w:autoSpaceDE w:val="0"/>
              <w:autoSpaceDN w:val="0"/>
              <w:adjustRightInd w:val="0"/>
              <w:jc w:val="center"/>
              <w:outlineLvl w:val="1"/>
            </w:pPr>
            <w:r w:rsidRPr="003D401B">
              <w:t>Приложение №3</w:t>
            </w:r>
          </w:p>
          <w:p w:rsidR="003079A2" w:rsidRPr="003D401B" w:rsidRDefault="003079A2" w:rsidP="00E27475">
            <w:pPr>
              <w:autoSpaceDE w:val="0"/>
              <w:autoSpaceDN w:val="0"/>
              <w:adjustRightInd w:val="0"/>
              <w:jc w:val="center"/>
            </w:pPr>
            <w:r w:rsidRPr="003D401B">
              <w:t>к Порядку назначения, перерасчета и выплаты пенсии за выслугу лет муниципальным служащим органов местного самоуправления муниципального образования  «</w:t>
            </w:r>
            <w:r w:rsidR="00792A81">
              <w:t>Старогородский</w:t>
            </w:r>
            <w:r w:rsidRPr="003D401B">
              <w:t xml:space="preserve"> сельсовет» Дмитриевского района                         Курской области</w:t>
            </w:r>
          </w:p>
          <w:p w:rsidR="003079A2" w:rsidRPr="00811F1E" w:rsidRDefault="003079A2" w:rsidP="00E27475">
            <w:pPr>
              <w:pStyle w:val="4"/>
              <w:spacing w:before="0" w:after="0"/>
              <w:rPr>
                <w:b w:val="0"/>
              </w:rPr>
            </w:pPr>
          </w:p>
        </w:tc>
      </w:tr>
    </w:tbl>
    <w:p w:rsidR="003079A2" w:rsidRDefault="003079A2" w:rsidP="00E27475">
      <w:pPr>
        <w:autoSpaceDE w:val="0"/>
        <w:autoSpaceDN w:val="0"/>
        <w:adjustRightInd w:val="0"/>
        <w:jc w:val="right"/>
        <w:outlineLvl w:val="1"/>
      </w:pPr>
    </w:p>
    <w:p w:rsidR="003079A2" w:rsidRPr="00811F1E" w:rsidRDefault="003079A2" w:rsidP="00E27475">
      <w:pPr>
        <w:autoSpaceDE w:val="0"/>
        <w:autoSpaceDN w:val="0"/>
        <w:adjustRightInd w:val="0"/>
        <w:jc w:val="center"/>
        <w:outlineLvl w:val="1"/>
        <w:rPr>
          <w:b/>
          <w:sz w:val="28"/>
          <w:szCs w:val="28"/>
        </w:rPr>
      </w:pPr>
      <w:r w:rsidRPr="00811F1E">
        <w:rPr>
          <w:b/>
          <w:sz w:val="28"/>
          <w:szCs w:val="28"/>
        </w:rPr>
        <w:t xml:space="preserve">Справка </w:t>
      </w:r>
    </w:p>
    <w:p w:rsidR="003079A2" w:rsidRPr="00811F1E" w:rsidRDefault="003079A2" w:rsidP="00E27475">
      <w:pPr>
        <w:autoSpaceDE w:val="0"/>
        <w:autoSpaceDN w:val="0"/>
        <w:adjustRightInd w:val="0"/>
        <w:jc w:val="center"/>
        <w:outlineLvl w:val="1"/>
        <w:rPr>
          <w:b/>
          <w:sz w:val="28"/>
          <w:szCs w:val="28"/>
        </w:rPr>
      </w:pPr>
      <w:r w:rsidRPr="00811F1E">
        <w:rPr>
          <w:b/>
          <w:sz w:val="28"/>
          <w:szCs w:val="28"/>
        </w:rPr>
        <w:t>о размере среднемесячного заработка муниципального служащего</w:t>
      </w:r>
    </w:p>
    <w:p w:rsidR="003079A2" w:rsidRPr="00811F1E" w:rsidRDefault="003079A2" w:rsidP="00E27475">
      <w:pPr>
        <w:autoSpaceDE w:val="0"/>
        <w:autoSpaceDN w:val="0"/>
        <w:adjustRightInd w:val="0"/>
        <w:jc w:val="center"/>
        <w:outlineLvl w:val="1"/>
        <w:rPr>
          <w:sz w:val="28"/>
          <w:szCs w:val="28"/>
        </w:rPr>
      </w:pPr>
    </w:p>
    <w:p w:rsidR="003079A2" w:rsidRPr="0002298F" w:rsidRDefault="003079A2" w:rsidP="00E27475">
      <w:pPr>
        <w:pStyle w:val="ConsPlusNonformat"/>
        <w:widowControl/>
        <w:ind w:firstLine="708"/>
        <w:jc w:val="both"/>
        <w:rPr>
          <w:rFonts w:ascii="Times New Roman" w:hAnsi="Times New Roman" w:cs="Times New Roman"/>
          <w:sz w:val="24"/>
          <w:szCs w:val="24"/>
        </w:rPr>
      </w:pPr>
      <w:r w:rsidRPr="00811F1E">
        <w:rPr>
          <w:rFonts w:ascii="Times New Roman" w:hAnsi="Times New Roman" w:cs="Times New Roman"/>
          <w:sz w:val="28"/>
          <w:szCs w:val="28"/>
        </w:rPr>
        <w:t>Сред</w:t>
      </w:r>
      <w:r>
        <w:rPr>
          <w:rFonts w:ascii="Times New Roman" w:hAnsi="Times New Roman" w:cs="Times New Roman"/>
          <w:sz w:val="28"/>
          <w:szCs w:val="28"/>
        </w:rPr>
        <w:t>немесячный</w:t>
      </w:r>
      <w:r>
        <w:rPr>
          <w:rFonts w:ascii="Times New Roman" w:hAnsi="Times New Roman" w:cs="Times New Roman"/>
          <w:sz w:val="28"/>
          <w:szCs w:val="28"/>
        </w:rPr>
        <w:tab/>
      </w:r>
      <w:r>
        <w:rPr>
          <w:rFonts w:ascii="Times New Roman" w:hAnsi="Times New Roman" w:cs="Times New Roman"/>
          <w:sz w:val="28"/>
          <w:szCs w:val="28"/>
        </w:rPr>
        <w:tab/>
      </w:r>
      <w:r w:rsidRPr="00811F1E">
        <w:rPr>
          <w:rFonts w:ascii="Times New Roman" w:hAnsi="Times New Roman" w:cs="Times New Roman"/>
          <w:sz w:val="28"/>
          <w:szCs w:val="28"/>
        </w:rPr>
        <w:t>заработок</w:t>
      </w:r>
      <w:r w:rsidRPr="0002298F">
        <w:rPr>
          <w:rFonts w:ascii="Times New Roman" w:hAnsi="Times New Roman" w:cs="Times New Roman"/>
          <w:sz w:val="24"/>
          <w:szCs w:val="24"/>
        </w:rPr>
        <w:t xml:space="preserve"> ___________________________________________</w:t>
      </w:r>
      <w:r>
        <w:rPr>
          <w:rFonts w:ascii="Times New Roman" w:hAnsi="Times New Roman" w:cs="Times New Roman"/>
          <w:sz w:val="24"/>
          <w:szCs w:val="24"/>
        </w:rPr>
        <w:t>___</w:t>
      </w:r>
      <w:r w:rsidRPr="0002298F">
        <w:rPr>
          <w:rFonts w:ascii="Times New Roman" w:hAnsi="Times New Roman" w:cs="Times New Roman"/>
          <w:sz w:val="24"/>
          <w:szCs w:val="24"/>
        </w:rPr>
        <w:t>______</w:t>
      </w:r>
      <w:r>
        <w:rPr>
          <w:rFonts w:ascii="Times New Roman" w:hAnsi="Times New Roman" w:cs="Times New Roman"/>
          <w:sz w:val="24"/>
          <w:szCs w:val="24"/>
        </w:rPr>
        <w:t>_______________________</w:t>
      </w:r>
      <w:r w:rsidRPr="0002298F">
        <w:rPr>
          <w:rFonts w:ascii="Times New Roman" w:hAnsi="Times New Roman" w:cs="Times New Roman"/>
          <w:sz w:val="24"/>
          <w:szCs w:val="24"/>
        </w:rPr>
        <w:t>,</w:t>
      </w:r>
    </w:p>
    <w:p w:rsidR="003079A2" w:rsidRPr="0002298F" w:rsidRDefault="003079A2" w:rsidP="00E27475">
      <w:pPr>
        <w:pStyle w:val="ConsPlusNonformat"/>
        <w:widowControl/>
        <w:rPr>
          <w:rFonts w:ascii="Times New Roman" w:hAnsi="Times New Roman" w:cs="Times New Roman"/>
        </w:rPr>
      </w:pPr>
      <w:r w:rsidRPr="0002298F">
        <w:rPr>
          <w:rFonts w:ascii="Times New Roman" w:hAnsi="Times New Roman" w:cs="Times New Roman"/>
        </w:rPr>
        <w:t>(фамилия, имя, отчество)</w:t>
      </w:r>
    </w:p>
    <w:p w:rsidR="003079A2" w:rsidRPr="0002298F" w:rsidRDefault="003079A2" w:rsidP="00E27475">
      <w:pPr>
        <w:pStyle w:val="ConsPlusNonformat"/>
        <w:widowControl/>
        <w:rPr>
          <w:rFonts w:ascii="Times New Roman" w:hAnsi="Times New Roman" w:cs="Times New Roman"/>
          <w:sz w:val="24"/>
          <w:szCs w:val="24"/>
        </w:rPr>
      </w:pPr>
      <w:r w:rsidRPr="00811F1E">
        <w:rPr>
          <w:rFonts w:ascii="Times New Roman" w:hAnsi="Times New Roman" w:cs="Times New Roman"/>
          <w:sz w:val="28"/>
          <w:szCs w:val="28"/>
        </w:rPr>
        <w:t>замещавшего должность муниципальной службы</w:t>
      </w:r>
      <w:r>
        <w:rPr>
          <w:rFonts w:ascii="Times New Roman" w:hAnsi="Times New Roman" w:cs="Times New Roman"/>
          <w:sz w:val="24"/>
          <w:szCs w:val="24"/>
        </w:rPr>
        <w:t xml:space="preserve"> ___________________________________________________________________________</w:t>
      </w:r>
    </w:p>
    <w:p w:rsidR="003079A2" w:rsidRPr="0002298F" w:rsidRDefault="003079A2" w:rsidP="00E27475">
      <w:pPr>
        <w:pStyle w:val="ConsPlusNonformat"/>
        <w:widowControl/>
        <w:rPr>
          <w:rFonts w:ascii="Times New Roman" w:hAnsi="Times New Roman" w:cs="Times New Roman"/>
        </w:rPr>
      </w:pPr>
      <w:r>
        <w:rPr>
          <w:rFonts w:ascii="Times New Roman" w:hAnsi="Times New Roman" w:cs="Times New Roman"/>
        </w:rPr>
        <w:t xml:space="preserve">               </w:t>
      </w:r>
      <w:r w:rsidRPr="0002298F">
        <w:rPr>
          <w:rFonts w:ascii="Times New Roman" w:hAnsi="Times New Roman" w:cs="Times New Roman"/>
        </w:rPr>
        <w:t xml:space="preserve"> (наименование должности)</w:t>
      </w:r>
    </w:p>
    <w:p w:rsidR="003079A2" w:rsidRPr="0002298F" w:rsidRDefault="003079A2" w:rsidP="00E27475">
      <w:pPr>
        <w:pStyle w:val="ConsPlusNonformat"/>
        <w:widowControl/>
        <w:rPr>
          <w:sz w:val="24"/>
          <w:szCs w:val="24"/>
        </w:rPr>
      </w:pPr>
      <w:r>
        <w:rPr>
          <w:sz w:val="24"/>
          <w:szCs w:val="24"/>
        </w:rPr>
        <w:t>______________________________________________________________</w:t>
      </w:r>
    </w:p>
    <w:p w:rsidR="003079A2" w:rsidRDefault="003079A2" w:rsidP="00E27475">
      <w:pPr>
        <w:pStyle w:val="ConsPlusNonformat"/>
        <w:widowControl/>
      </w:pPr>
    </w:p>
    <w:p w:rsidR="003079A2" w:rsidRPr="00811F1E" w:rsidRDefault="003079A2" w:rsidP="00E27475">
      <w:pPr>
        <w:pStyle w:val="ConsPlusNonformat"/>
        <w:widowControl/>
        <w:rPr>
          <w:rFonts w:ascii="Times New Roman" w:hAnsi="Times New Roman" w:cs="Times New Roman"/>
          <w:sz w:val="28"/>
          <w:szCs w:val="28"/>
        </w:rPr>
      </w:pPr>
      <w:r w:rsidRPr="00811F1E">
        <w:rPr>
          <w:rFonts w:ascii="Times New Roman" w:hAnsi="Times New Roman" w:cs="Times New Roman"/>
          <w:sz w:val="28"/>
          <w:szCs w:val="28"/>
        </w:rPr>
        <w:t>за период с ______________________________ по _____________________________ составлял:</w:t>
      </w:r>
    </w:p>
    <w:p w:rsidR="003079A2" w:rsidRPr="0002298F" w:rsidRDefault="003079A2" w:rsidP="00E27475">
      <w:pPr>
        <w:pStyle w:val="ConsPlusNonformat"/>
        <w:widowControl/>
        <w:rPr>
          <w:rFonts w:ascii="Times New Roman" w:hAnsi="Times New Roman" w:cs="Times New Roman"/>
        </w:rPr>
      </w:pPr>
      <w:r w:rsidRPr="0002298F">
        <w:rPr>
          <w:rFonts w:ascii="Times New Roman" w:hAnsi="Times New Roman" w:cs="Times New Roman"/>
        </w:rPr>
        <w:t xml:space="preserve">             </w:t>
      </w:r>
      <w:r>
        <w:rPr>
          <w:rFonts w:ascii="Times New Roman" w:hAnsi="Times New Roman" w:cs="Times New Roman"/>
        </w:rPr>
        <w:t xml:space="preserve">                               </w:t>
      </w:r>
      <w:r w:rsidRPr="0002298F">
        <w:rPr>
          <w:rFonts w:ascii="Times New Roman" w:hAnsi="Times New Roman" w:cs="Times New Roman"/>
        </w:rPr>
        <w:t xml:space="preserve">(день, месяц, год)                 </w:t>
      </w:r>
      <w:r>
        <w:rPr>
          <w:rFonts w:ascii="Times New Roman" w:hAnsi="Times New Roman" w:cs="Times New Roman"/>
        </w:rPr>
        <w:t xml:space="preserve">                              </w:t>
      </w:r>
      <w:r w:rsidRPr="0002298F">
        <w:rPr>
          <w:rFonts w:ascii="Times New Roman" w:hAnsi="Times New Roman" w:cs="Times New Roman"/>
        </w:rPr>
        <w:t xml:space="preserve"> </w:t>
      </w:r>
      <w:r>
        <w:rPr>
          <w:rFonts w:ascii="Times New Roman" w:hAnsi="Times New Roman" w:cs="Times New Roman"/>
        </w:rPr>
        <w:t xml:space="preserve"> </w:t>
      </w:r>
      <w:r w:rsidRPr="0002298F">
        <w:rPr>
          <w:rFonts w:ascii="Times New Roman" w:hAnsi="Times New Roman" w:cs="Times New Roman"/>
        </w:rPr>
        <w:t xml:space="preserve"> (день, месяц, год)</w:t>
      </w:r>
    </w:p>
    <w:tbl>
      <w:tblPr>
        <w:tblW w:w="9498" w:type="dxa"/>
        <w:tblInd w:w="40" w:type="dxa"/>
        <w:tblLayout w:type="fixed"/>
        <w:tblCellMar>
          <w:top w:w="75" w:type="dxa"/>
          <w:left w:w="40" w:type="dxa"/>
          <w:bottom w:w="75" w:type="dxa"/>
          <w:right w:w="40" w:type="dxa"/>
        </w:tblCellMar>
        <w:tblLook w:val="0000"/>
      </w:tblPr>
      <w:tblGrid>
        <w:gridCol w:w="5520"/>
        <w:gridCol w:w="1500"/>
        <w:gridCol w:w="1140"/>
        <w:gridCol w:w="1338"/>
      </w:tblGrid>
      <w:tr w:rsidR="003079A2" w:rsidRPr="0002298F" w:rsidTr="00547C89">
        <w:trPr>
          <w:trHeight w:val="240"/>
        </w:trPr>
        <w:tc>
          <w:tcPr>
            <w:tcW w:w="5520" w:type="dxa"/>
            <w:vMerge w:val="restart"/>
            <w:tcBorders>
              <w:top w:val="single" w:sz="8" w:space="0" w:color="auto"/>
              <w:left w:val="single" w:sz="8" w:space="0" w:color="auto"/>
              <w:bottom w:val="single" w:sz="8" w:space="0" w:color="auto"/>
              <w:right w:val="single" w:sz="8" w:space="0" w:color="auto"/>
            </w:tcBorders>
          </w:tcPr>
          <w:p w:rsidR="003079A2" w:rsidRPr="0002298F" w:rsidRDefault="003079A2" w:rsidP="00E27475">
            <w:pPr>
              <w:autoSpaceDE w:val="0"/>
              <w:autoSpaceDN w:val="0"/>
              <w:adjustRightInd w:val="0"/>
              <w:jc w:val="center"/>
              <w:rPr>
                <w:b/>
                <w:sz w:val="20"/>
                <w:szCs w:val="20"/>
              </w:rPr>
            </w:pPr>
          </w:p>
        </w:tc>
        <w:tc>
          <w:tcPr>
            <w:tcW w:w="1500" w:type="dxa"/>
            <w:vMerge w:val="restart"/>
            <w:tcBorders>
              <w:top w:val="single" w:sz="8" w:space="0" w:color="auto"/>
              <w:left w:val="single" w:sz="8" w:space="0" w:color="auto"/>
              <w:bottom w:val="single" w:sz="8" w:space="0" w:color="auto"/>
              <w:right w:val="single" w:sz="8" w:space="0" w:color="auto"/>
            </w:tcBorders>
          </w:tcPr>
          <w:p w:rsidR="003079A2" w:rsidRPr="0002298F" w:rsidRDefault="003079A2" w:rsidP="00E27475">
            <w:pPr>
              <w:autoSpaceDE w:val="0"/>
              <w:autoSpaceDN w:val="0"/>
              <w:adjustRightInd w:val="0"/>
              <w:jc w:val="center"/>
              <w:rPr>
                <w:b/>
                <w:sz w:val="20"/>
                <w:szCs w:val="20"/>
              </w:rPr>
            </w:pPr>
            <w:r w:rsidRPr="0002298F">
              <w:rPr>
                <w:b/>
                <w:sz w:val="20"/>
                <w:szCs w:val="20"/>
              </w:rPr>
              <w:t>За __</w:t>
            </w:r>
            <w:r>
              <w:rPr>
                <w:b/>
                <w:sz w:val="20"/>
                <w:szCs w:val="20"/>
              </w:rPr>
              <w:t>___</w:t>
            </w:r>
            <w:r w:rsidRPr="0002298F">
              <w:rPr>
                <w:b/>
                <w:sz w:val="20"/>
                <w:szCs w:val="20"/>
              </w:rPr>
              <w:t>___</w:t>
            </w:r>
          </w:p>
          <w:p w:rsidR="003079A2" w:rsidRPr="0002298F" w:rsidRDefault="003079A2" w:rsidP="00E27475">
            <w:pPr>
              <w:autoSpaceDE w:val="0"/>
              <w:autoSpaceDN w:val="0"/>
              <w:adjustRightInd w:val="0"/>
              <w:jc w:val="center"/>
              <w:rPr>
                <w:b/>
                <w:sz w:val="20"/>
                <w:szCs w:val="20"/>
              </w:rPr>
            </w:pPr>
            <w:r w:rsidRPr="0002298F">
              <w:rPr>
                <w:b/>
                <w:sz w:val="20"/>
                <w:szCs w:val="20"/>
              </w:rPr>
              <w:t>месяцев</w:t>
            </w:r>
          </w:p>
          <w:p w:rsidR="003079A2" w:rsidRPr="0002298F" w:rsidRDefault="003079A2" w:rsidP="00E27475">
            <w:pPr>
              <w:autoSpaceDE w:val="0"/>
              <w:autoSpaceDN w:val="0"/>
              <w:adjustRightInd w:val="0"/>
              <w:jc w:val="center"/>
              <w:rPr>
                <w:b/>
                <w:sz w:val="20"/>
                <w:szCs w:val="20"/>
              </w:rPr>
            </w:pPr>
            <w:r w:rsidRPr="0002298F">
              <w:rPr>
                <w:b/>
                <w:sz w:val="20"/>
                <w:szCs w:val="20"/>
              </w:rPr>
              <w:t>(рублей,</w:t>
            </w:r>
          </w:p>
          <w:p w:rsidR="003079A2" w:rsidRPr="0002298F" w:rsidRDefault="003079A2" w:rsidP="00E27475">
            <w:pPr>
              <w:autoSpaceDE w:val="0"/>
              <w:autoSpaceDN w:val="0"/>
              <w:adjustRightInd w:val="0"/>
              <w:jc w:val="center"/>
              <w:rPr>
                <w:b/>
                <w:sz w:val="20"/>
                <w:szCs w:val="20"/>
              </w:rPr>
            </w:pPr>
            <w:r w:rsidRPr="0002298F">
              <w:rPr>
                <w:b/>
                <w:sz w:val="20"/>
                <w:szCs w:val="20"/>
              </w:rPr>
              <w:t>копеек)</w:t>
            </w:r>
          </w:p>
        </w:tc>
        <w:tc>
          <w:tcPr>
            <w:tcW w:w="2478" w:type="dxa"/>
            <w:gridSpan w:val="2"/>
            <w:tcBorders>
              <w:top w:val="single" w:sz="8" w:space="0" w:color="auto"/>
              <w:left w:val="single" w:sz="8" w:space="0" w:color="auto"/>
              <w:bottom w:val="single" w:sz="8" w:space="0" w:color="auto"/>
              <w:right w:val="single" w:sz="8" w:space="0" w:color="auto"/>
            </w:tcBorders>
          </w:tcPr>
          <w:p w:rsidR="003079A2" w:rsidRPr="0002298F" w:rsidRDefault="003079A2" w:rsidP="00E27475">
            <w:pPr>
              <w:autoSpaceDE w:val="0"/>
              <w:autoSpaceDN w:val="0"/>
              <w:adjustRightInd w:val="0"/>
              <w:jc w:val="center"/>
              <w:rPr>
                <w:b/>
                <w:sz w:val="20"/>
                <w:szCs w:val="20"/>
              </w:rPr>
            </w:pPr>
            <w:r w:rsidRPr="0002298F">
              <w:rPr>
                <w:b/>
                <w:sz w:val="20"/>
                <w:szCs w:val="20"/>
              </w:rPr>
              <w:t>В месяц</w:t>
            </w:r>
          </w:p>
        </w:tc>
      </w:tr>
      <w:tr w:rsidR="003079A2" w:rsidTr="00547C89">
        <w:tc>
          <w:tcPr>
            <w:tcW w:w="5520" w:type="dxa"/>
            <w:vMerge/>
            <w:tcBorders>
              <w:left w:val="single" w:sz="8" w:space="0" w:color="auto"/>
              <w:bottom w:val="single" w:sz="8" w:space="0" w:color="auto"/>
              <w:right w:val="single" w:sz="8" w:space="0" w:color="auto"/>
            </w:tcBorders>
          </w:tcPr>
          <w:p w:rsidR="003079A2" w:rsidRPr="00507B45" w:rsidRDefault="003079A2" w:rsidP="00E27475">
            <w:pPr>
              <w:autoSpaceDE w:val="0"/>
              <w:autoSpaceDN w:val="0"/>
              <w:adjustRightInd w:val="0"/>
              <w:ind w:firstLine="540"/>
              <w:jc w:val="both"/>
              <w:outlineLvl w:val="0"/>
              <w:rPr>
                <w:rFonts w:ascii="Courier New" w:hAnsi="Courier New" w:cs="Courier New"/>
                <w:sz w:val="20"/>
                <w:szCs w:val="20"/>
              </w:rPr>
            </w:pPr>
          </w:p>
        </w:tc>
        <w:tc>
          <w:tcPr>
            <w:tcW w:w="1500" w:type="dxa"/>
            <w:vMerge/>
            <w:tcBorders>
              <w:left w:val="single" w:sz="8" w:space="0" w:color="auto"/>
              <w:bottom w:val="single" w:sz="8" w:space="0" w:color="auto"/>
              <w:right w:val="single" w:sz="8" w:space="0" w:color="auto"/>
            </w:tcBorders>
          </w:tcPr>
          <w:p w:rsidR="003079A2" w:rsidRPr="00507B45" w:rsidRDefault="003079A2" w:rsidP="00E27475">
            <w:pPr>
              <w:autoSpaceDE w:val="0"/>
              <w:autoSpaceDN w:val="0"/>
              <w:adjustRightInd w:val="0"/>
              <w:ind w:firstLine="540"/>
              <w:jc w:val="both"/>
              <w:outlineLvl w:val="0"/>
              <w:rPr>
                <w:rFonts w:ascii="Courier New" w:hAnsi="Courier New" w:cs="Courier New"/>
                <w:sz w:val="20"/>
                <w:szCs w:val="20"/>
              </w:rPr>
            </w:pPr>
          </w:p>
        </w:tc>
        <w:tc>
          <w:tcPr>
            <w:tcW w:w="1140" w:type="dxa"/>
            <w:tcBorders>
              <w:left w:val="single" w:sz="8" w:space="0" w:color="auto"/>
              <w:bottom w:val="single" w:sz="8" w:space="0" w:color="auto"/>
              <w:right w:val="single" w:sz="8" w:space="0" w:color="auto"/>
            </w:tcBorders>
          </w:tcPr>
          <w:p w:rsidR="003079A2" w:rsidRPr="0002298F" w:rsidRDefault="003079A2" w:rsidP="00E27475">
            <w:pPr>
              <w:autoSpaceDE w:val="0"/>
              <w:autoSpaceDN w:val="0"/>
              <w:adjustRightInd w:val="0"/>
              <w:jc w:val="center"/>
              <w:rPr>
                <w:b/>
                <w:sz w:val="20"/>
                <w:szCs w:val="20"/>
              </w:rPr>
            </w:pPr>
            <w:r w:rsidRPr="0002298F">
              <w:rPr>
                <w:b/>
                <w:sz w:val="20"/>
                <w:szCs w:val="20"/>
              </w:rPr>
              <w:t>процентов</w:t>
            </w:r>
          </w:p>
        </w:tc>
        <w:tc>
          <w:tcPr>
            <w:tcW w:w="1338" w:type="dxa"/>
            <w:tcBorders>
              <w:left w:val="single" w:sz="8" w:space="0" w:color="auto"/>
              <w:bottom w:val="single" w:sz="8" w:space="0" w:color="auto"/>
              <w:right w:val="single" w:sz="8" w:space="0" w:color="auto"/>
            </w:tcBorders>
          </w:tcPr>
          <w:p w:rsidR="003079A2" w:rsidRPr="0002298F" w:rsidRDefault="003079A2" w:rsidP="00E27475">
            <w:pPr>
              <w:autoSpaceDE w:val="0"/>
              <w:autoSpaceDN w:val="0"/>
              <w:adjustRightInd w:val="0"/>
              <w:jc w:val="center"/>
              <w:rPr>
                <w:b/>
                <w:sz w:val="20"/>
                <w:szCs w:val="20"/>
              </w:rPr>
            </w:pPr>
            <w:r w:rsidRPr="0002298F">
              <w:rPr>
                <w:b/>
                <w:sz w:val="20"/>
                <w:szCs w:val="20"/>
              </w:rPr>
              <w:t>рублей,</w:t>
            </w:r>
          </w:p>
          <w:p w:rsidR="003079A2" w:rsidRPr="0002298F" w:rsidRDefault="003079A2" w:rsidP="00E27475">
            <w:pPr>
              <w:autoSpaceDE w:val="0"/>
              <w:autoSpaceDN w:val="0"/>
              <w:adjustRightInd w:val="0"/>
              <w:jc w:val="center"/>
              <w:rPr>
                <w:b/>
                <w:sz w:val="20"/>
                <w:szCs w:val="20"/>
              </w:rPr>
            </w:pPr>
            <w:r w:rsidRPr="0002298F">
              <w:rPr>
                <w:b/>
                <w:sz w:val="20"/>
                <w:szCs w:val="20"/>
              </w:rPr>
              <w:t>копеек</w:t>
            </w:r>
          </w:p>
        </w:tc>
      </w:tr>
      <w:tr w:rsidR="003079A2" w:rsidRPr="0002298F" w:rsidTr="00547C89">
        <w:trPr>
          <w:trHeight w:val="240"/>
        </w:trPr>
        <w:tc>
          <w:tcPr>
            <w:tcW w:w="5520" w:type="dxa"/>
            <w:tcBorders>
              <w:left w:val="single" w:sz="8" w:space="0" w:color="auto"/>
              <w:bottom w:val="single" w:sz="8" w:space="0" w:color="auto"/>
              <w:right w:val="single" w:sz="8" w:space="0" w:color="auto"/>
            </w:tcBorders>
          </w:tcPr>
          <w:p w:rsidR="003079A2" w:rsidRPr="00811F1E" w:rsidRDefault="003079A2" w:rsidP="00E27475">
            <w:pPr>
              <w:autoSpaceDE w:val="0"/>
              <w:autoSpaceDN w:val="0"/>
              <w:adjustRightInd w:val="0"/>
              <w:jc w:val="both"/>
              <w:rPr>
                <w:sz w:val="28"/>
                <w:szCs w:val="28"/>
              </w:rPr>
            </w:pPr>
            <w:r w:rsidRPr="00811F1E">
              <w:rPr>
                <w:sz w:val="28"/>
                <w:szCs w:val="28"/>
              </w:rPr>
              <w:t xml:space="preserve">I. Денежное содержание                      </w:t>
            </w:r>
          </w:p>
        </w:tc>
        <w:tc>
          <w:tcPr>
            <w:tcW w:w="1500" w:type="dxa"/>
            <w:tcBorders>
              <w:left w:val="single" w:sz="8" w:space="0" w:color="auto"/>
              <w:bottom w:val="single" w:sz="8" w:space="0" w:color="auto"/>
              <w:right w:val="single" w:sz="8" w:space="0" w:color="auto"/>
            </w:tcBorders>
          </w:tcPr>
          <w:p w:rsidR="003079A2" w:rsidRPr="0002298F" w:rsidRDefault="003079A2" w:rsidP="00E27475">
            <w:pPr>
              <w:autoSpaceDE w:val="0"/>
              <w:autoSpaceDN w:val="0"/>
              <w:adjustRightInd w:val="0"/>
              <w:jc w:val="both"/>
            </w:pPr>
          </w:p>
        </w:tc>
        <w:tc>
          <w:tcPr>
            <w:tcW w:w="1140" w:type="dxa"/>
            <w:tcBorders>
              <w:left w:val="single" w:sz="8" w:space="0" w:color="auto"/>
              <w:bottom w:val="single" w:sz="8" w:space="0" w:color="auto"/>
              <w:right w:val="single" w:sz="8" w:space="0" w:color="auto"/>
            </w:tcBorders>
          </w:tcPr>
          <w:p w:rsidR="003079A2" w:rsidRPr="0002298F" w:rsidRDefault="003079A2" w:rsidP="00E27475">
            <w:pPr>
              <w:autoSpaceDE w:val="0"/>
              <w:autoSpaceDN w:val="0"/>
              <w:adjustRightInd w:val="0"/>
              <w:jc w:val="both"/>
            </w:pPr>
          </w:p>
        </w:tc>
        <w:tc>
          <w:tcPr>
            <w:tcW w:w="1338" w:type="dxa"/>
            <w:tcBorders>
              <w:left w:val="single" w:sz="8" w:space="0" w:color="auto"/>
              <w:bottom w:val="single" w:sz="8" w:space="0" w:color="auto"/>
              <w:right w:val="single" w:sz="8" w:space="0" w:color="auto"/>
            </w:tcBorders>
          </w:tcPr>
          <w:p w:rsidR="003079A2" w:rsidRPr="0002298F" w:rsidRDefault="003079A2" w:rsidP="00E27475">
            <w:pPr>
              <w:autoSpaceDE w:val="0"/>
              <w:autoSpaceDN w:val="0"/>
              <w:adjustRightInd w:val="0"/>
              <w:jc w:val="both"/>
            </w:pPr>
          </w:p>
        </w:tc>
      </w:tr>
      <w:tr w:rsidR="003079A2" w:rsidRPr="0002298F" w:rsidTr="00547C89">
        <w:trPr>
          <w:trHeight w:val="240"/>
        </w:trPr>
        <w:tc>
          <w:tcPr>
            <w:tcW w:w="5520" w:type="dxa"/>
            <w:tcBorders>
              <w:left w:val="single" w:sz="8" w:space="0" w:color="auto"/>
              <w:bottom w:val="single" w:sz="8" w:space="0" w:color="auto"/>
              <w:right w:val="single" w:sz="8" w:space="0" w:color="auto"/>
            </w:tcBorders>
          </w:tcPr>
          <w:p w:rsidR="003079A2" w:rsidRPr="00811F1E" w:rsidRDefault="003079A2" w:rsidP="00E27475">
            <w:pPr>
              <w:autoSpaceDE w:val="0"/>
              <w:autoSpaceDN w:val="0"/>
              <w:adjustRightInd w:val="0"/>
              <w:jc w:val="both"/>
              <w:rPr>
                <w:sz w:val="28"/>
                <w:szCs w:val="28"/>
              </w:rPr>
            </w:pPr>
            <w:r w:rsidRPr="00811F1E">
              <w:rPr>
                <w:sz w:val="28"/>
                <w:szCs w:val="28"/>
              </w:rPr>
              <w:t xml:space="preserve">II. Средний заработок:                      </w:t>
            </w:r>
          </w:p>
          <w:p w:rsidR="003079A2" w:rsidRPr="00811F1E" w:rsidRDefault="003079A2" w:rsidP="00E27475">
            <w:pPr>
              <w:autoSpaceDE w:val="0"/>
              <w:autoSpaceDN w:val="0"/>
              <w:adjustRightInd w:val="0"/>
              <w:jc w:val="both"/>
              <w:rPr>
                <w:sz w:val="28"/>
                <w:szCs w:val="28"/>
              </w:rPr>
            </w:pPr>
            <w:r w:rsidRPr="00811F1E">
              <w:rPr>
                <w:sz w:val="28"/>
                <w:szCs w:val="28"/>
              </w:rPr>
              <w:t xml:space="preserve">1) должностной оклад </w:t>
            </w:r>
          </w:p>
        </w:tc>
        <w:tc>
          <w:tcPr>
            <w:tcW w:w="1500" w:type="dxa"/>
            <w:tcBorders>
              <w:left w:val="single" w:sz="8" w:space="0" w:color="auto"/>
              <w:bottom w:val="single" w:sz="8" w:space="0" w:color="auto"/>
              <w:right w:val="single" w:sz="8" w:space="0" w:color="auto"/>
            </w:tcBorders>
          </w:tcPr>
          <w:p w:rsidR="003079A2" w:rsidRPr="0002298F" w:rsidRDefault="003079A2" w:rsidP="00E27475">
            <w:pPr>
              <w:autoSpaceDE w:val="0"/>
              <w:autoSpaceDN w:val="0"/>
              <w:adjustRightInd w:val="0"/>
              <w:jc w:val="both"/>
            </w:pPr>
          </w:p>
        </w:tc>
        <w:tc>
          <w:tcPr>
            <w:tcW w:w="1140" w:type="dxa"/>
            <w:tcBorders>
              <w:left w:val="single" w:sz="8" w:space="0" w:color="auto"/>
              <w:bottom w:val="single" w:sz="8" w:space="0" w:color="auto"/>
              <w:right w:val="single" w:sz="8" w:space="0" w:color="auto"/>
            </w:tcBorders>
          </w:tcPr>
          <w:p w:rsidR="003079A2" w:rsidRPr="0002298F" w:rsidRDefault="003079A2" w:rsidP="00E27475">
            <w:pPr>
              <w:autoSpaceDE w:val="0"/>
              <w:autoSpaceDN w:val="0"/>
              <w:adjustRightInd w:val="0"/>
              <w:jc w:val="both"/>
            </w:pPr>
          </w:p>
        </w:tc>
        <w:tc>
          <w:tcPr>
            <w:tcW w:w="1338" w:type="dxa"/>
            <w:tcBorders>
              <w:left w:val="single" w:sz="8" w:space="0" w:color="auto"/>
              <w:bottom w:val="single" w:sz="8" w:space="0" w:color="auto"/>
              <w:right w:val="single" w:sz="8" w:space="0" w:color="auto"/>
            </w:tcBorders>
          </w:tcPr>
          <w:p w:rsidR="003079A2" w:rsidRPr="0002298F" w:rsidRDefault="003079A2" w:rsidP="00E27475">
            <w:pPr>
              <w:autoSpaceDE w:val="0"/>
              <w:autoSpaceDN w:val="0"/>
              <w:adjustRightInd w:val="0"/>
              <w:jc w:val="both"/>
            </w:pPr>
            <w:r w:rsidRPr="0002298F">
              <w:t xml:space="preserve">                </w:t>
            </w:r>
          </w:p>
        </w:tc>
      </w:tr>
      <w:tr w:rsidR="003079A2" w:rsidRPr="0002298F" w:rsidTr="00547C89">
        <w:trPr>
          <w:trHeight w:val="240"/>
        </w:trPr>
        <w:tc>
          <w:tcPr>
            <w:tcW w:w="5520" w:type="dxa"/>
            <w:tcBorders>
              <w:left w:val="single" w:sz="8" w:space="0" w:color="auto"/>
              <w:bottom w:val="single" w:sz="8" w:space="0" w:color="auto"/>
              <w:right w:val="single" w:sz="8" w:space="0" w:color="auto"/>
            </w:tcBorders>
          </w:tcPr>
          <w:p w:rsidR="003079A2" w:rsidRPr="00811F1E" w:rsidRDefault="003079A2" w:rsidP="00E27475">
            <w:pPr>
              <w:autoSpaceDE w:val="0"/>
              <w:autoSpaceDN w:val="0"/>
              <w:adjustRightInd w:val="0"/>
              <w:jc w:val="both"/>
              <w:rPr>
                <w:sz w:val="28"/>
                <w:szCs w:val="28"/>
              </w:rPr>
            </w:pPr>
            <w:r w:rsidRPr="00811F1E">
              <w:rPr>
                <w:sz w:val="28"/>
                <w:szCs w:val="28"/>
              </w:rPr>
              <w:t xml:space="preserve">2) оклад за классный чин                    </w:t>
            </w:r>
          </w:p>
        </w:tc>
        <w:tc>
          <w:tcPr>
            <w:tcW w:w="1500" w:type="dxa"/>
            <w:tcBorders>
              <w:left w:val="single" w:sz="8" w:space="0" w:color="auto"/>
              <w:bottom w:val="single" w:sz="8" w:space="0" w:color="auto"/>
              <w:right w:val="single" w:sz="8" w:space="0" w:color="auto"/>
            </w:tcBorders>
          </w:tcPr>
          <w:p w:rsidR="003079A2" w:rsidRPr="0002298F" w:rsidRDefault="003079A2" w:rsidP="00E27475">
            <w:pPr>
              <w:autoSpaceDE w:val="0"/>
              <w:autoSpaceDN w:val="0"/>
              <w:adjustRightInd w:val="0"/>
              <w:jc w:val="both"/>
            </w:pPr>
          </w:p>
        </w:tc>
        <w:tc>
          <w:tcPr>
            <w:tcW w:w="1140" w:type="dxa"/>
            <w:tcBorders>
              <w:left w:val="single" w:sz="8" w:space="0" w:color="auto"/>
              <w:bottom w:val="single" w:sz="8" w:space="0" w:color="auto"/>
              <w:right w:val="single" w:sz="8" w:space="0" w:color="auto"/>
            </w:tcBorders>
          </w:tcPr>
          <w:p w:rsidR="003079A2" w:rsidRPr="0002298F" w:rsidRDefault="003079A2" w:rsidP="00E27475">
            <w:pPr>
              <w:autoSpaceDE w:val="0"/>
              <w:autoSpaceDN w:val="0"/>
              <w:adjustRightInd w:val="0"/>
              <w:jc w:val="both"/>
            </w:pPr>
          </w:p>
        </w:tc>
        <w:tc>
          <w:tcPr>
            <w:tcW w:w="1338" w:type="dxa"/>
            <w:tcBorders>
              <w:left w:val="single" w:sz="8" w:space="0" w:color="auto"/>
              <w:bottom w:val="single" w:sz="8" w:space="0" w:color="auto"/>
              <w:right w:val="single" w:sz="8" w:space="0" w:color="auto"/>
            </w:tcBorders>
          </w:tcPr>
          <w:p w:rsidR="003079A2" w:rsidRPr="0002298F" w:rsidRDefault="003079A2" w:rsidP="00E27475">
            <w:pPr>
              <w:autoSpaceDE w:val="0"/>
              <w:autoSpaceDN w:val="0"/>
              <w:adjustRightInd w:val="0"/>
              <w:jc w:val="both"/>
            </w:pPr>
          </w:p>
        </w:tc>
      </w:tr>
      <w:tr w:rsidR="003079A2" w:rsidRPr="0002298F" w:rsidTr="00547C89">
        <w:trPr>
          <w:trHeight w:val="240"/>
        </w:trPr>
        <w:tc>
          <w:tcPr>
            <w:tcW w:w="5520" w:type="dxa"/>
            <w:tcBorders>
              <w:left w:val="single" w:sz="8" w:space="0" w:color="auto"/>
              <w:bottom w:val="single" w:sz="8" w:space="0" w:color="auto"/>
              <w:right w:val="single" w:sz="8" w:space="0" w:color="auto"/>
            </w:tcBorders>
          </w:tcPr>
          <w:p w:rsidR="003079A2" w:rsidRPr="00811F1E" w:rsidRDefault="003079A2" w:rsidP="00E27475">
            <w:pPr>
              <w:autoSpaceDE w:val="0"/>
              <w:autoSpaceDN w:val="0"/>
              <w:adjustRightInd w:val="0"/>
              <w:jc w:val="both"/>
              <w:rPr>
                <w:sz w:val="28"/>
                <w:szCs w:val="28"/>
              </w:rPr>
            </w:pPr>
            <w:r w:rsidRPr="00811F1E">
              <w:rPr>
                <w:sz w:val="28"/>
                <w:szCs w:val="28"/>
              </w:rPr>
              <w:t xml:space="preserve">3) надбавки к должностному окладу:          </w:t>
            </w:r>
          </w:p>
        </w:tc>
        <w:tc>
          <w:tcPr>
            <w:tcW w:w="1500" w:type="dxa"/>
            <w:tcBorders>
              <w:left w:val="single" w:sz="8" w:space="0" w:color="auto"/>
              <w:bottom w:val="single" w:sz="8" w:space="0" w:color="auto"/>
              <w:right w:val="single" w:sz="8" w:space="0" w:color="auto"/>
            </w:tcBorders>
          </w:tcPr>
          <w:p w:rsidR="003079A2" w:rsidRPr="0002298F" w:rsidRDefault="003079A2" w:rsidP="00E27475">
            <w:pPr>
              <w:autoSpaceDE w:val="0"/>
              <w:autoSpaceDN w:val="0"/>
              <w:adjustRightInd w:val="0"/>
              <w:jc w:val="both"/>
            </w:pPr>
          </w:p>
        </w:tc>
        <w:tc>
          <w:tcPr>
            <w:tcW w:w="1140" w:type="dxa"/>
            <w:tcBorders>
              <w:left w:val="single" w:sz="8" w:space="0" w:color="auto"/>
              <w:bottom w:val="single" w:sz="8" w:space="0" w:color="auto"/>
              <w:right w:val="single" w:sz="8" w:space="0" w:color="auto"/>
            </w:tcBorders>
          </w:tcPr>
          <w:p w:rsidR="003079A2" w:rsidRPr="0002298F" w:rsidRDefault="003079A2" w:rsidP="00E27475">
            <w:pPr>
              <w:autoSpaceDE w:val="0"/>
              <w:autoSpaceDN w:val="0"/>
              <w:adjustRightInd w:val="0"/>
              <w:jc w:val="both"/>
            </w:pPr>
          </w:p>
        </w:tc>
        <w:tc>
          <w:tcPr>
            <w:tcW w:w="1338" w:type="dxa"/>
            <w:tcBorders>
              <w:left w:val="single" w:sz="8" w:space="0" w:color="auto"/>
              <w:bottom w:val="single" w:sz="8" w:space="0" w:color="auto"/>
              <w:right w:val="single" w:sz="8" w:space="0" w:color="auto"/>
            </w:tcBorders>
          </w:tcPr>
          <w:p w:rsidR="003079A2" w:rsidRPr="0002298F" w:rsidRDefault="003079A2" w:rsidP="00E27475">
            <w:pPr>
              <w:autoSpaceDE w:val="0"/>
              <w:autoSpaceDN w:val="0"/>
              <w:adjustRightInd w:val="0"/>
              <w:jc w:val="both"/>
            </w:pPr>
          </w:p>
        </w:tc>
      </w:tr>
      <w:tr w:rsidR="003079A2" w:rsidRPr="0002298F" w:rsidTr="00547C89">
        <w:trPr>
          <w:trHeight w:val="240"/>
        </w:trPr>
        <w:tc>
          <w:tcPr>
            <w:tcW w:w="5520" w:type="dxa"/>
            <w:tcBorders>
              <w:left w:val="single" w:sz="8" w:space="0" w:color="auto"/>
              <w:bottom w:val="single" w:sz="8" w:space="0" w:color="auto"/>
              <w:right w:val="single" w:sz="8" w:space="0" w:color="auto"/>
            </w:tcBorders>
          </w:tcPr>
          <w:p w:rsidR="003079A2" w:rsidRPr="00811F1E" w:rsidRDefault="003079A2" w:rsidP="00E27475">
            <w:pPr>
              <w:autoSpaceDE w:val="0"/>
              <w:autoSpaceDN w:val="0"/>
              <w:adjustRightInd w:val="0"/>
              <w:jc w:val="both"/>
              <w:rPr>
                <w:sz w:val="28"/>
                <w:szCs w:val="28"/>
              </w:rPr>
            </w:pPr>
            <w:r w:rsidRPr="00811F1E">
              <w:rPr>
                <w:sz w:val="28"/>
                <w:szCs w:val="28"/>
              </w:rPr>
              <w:t xml:space="preserve">выслуга лет                                 </w:t>
            </w:r>
          </w:p>
        </w:tc>
        <w:tc>
          <w:tcPr>
            <w:tcW w:w="1500" w:type="dxa"/>
            <w:tcBorders>
              <w:left w:val="single" w:sz="8" w:space="0" w:color="auto"/>
              <w:bottom w:val="single" w:sz="8" w:space="0" w:color="auto"/>
              <w:right w:val="single" w:sz="8" w:space="0" w:color="auto"/>
            </w:tcBorders>
          </w:tcPr>
          <w:p w:rsidR="003079A2" w:rsidRPr="0002298F" w:rsidRDefault="003079A2" w:rsidP="00E27475">
            <w:pPr>
              <w:autoSpaceDE w:val="0"/>
              <w:autoSpaceDN w:val="0"/>
              <w:adjustRightInd w:val="0"/>
              <w:jc w:val="both"/>
            </w:pPr>
          </w:p>
        </w:tc>
        <w:tc>
          <w:tcPr>
            <w:tcW w:w="1140" w:type="dxa"/>
            <w:tcBorders>
              <w:left w:val="single" w:sz="8" w:space="0" w:color="auto"/>
              <w:bottom w:val="single" w:sz="8" w:space="0" w:color="auto"/>
              <w:right w:val="single" w:sz="8" w:space="0" w:color="auto"/>
            </w:tcBorders>
          </w:tcPr>
          <w:p w:rsidR="003079A2" w:rsidRPr="0002298F" w:rsidRDefault="003079A2" w:rsidP="00E27475">
            <w:pPr>
              <w:autoSpaceDE w:val="0"/>
              <w:autoSpaceDN w:val="0"/>
              <w:adjustRightInd w:val="0"/>
              <w:jc w:val="both"/>
            </w:pPr>
          </w:p>
        </w:tc>
        <w:tc>
          <w:tcPr>
            <w:tcW w:w="1338" w:type="dxa"/>
            <w:tcBorders>
              <w:left w:val="single" w:sz="8" w:space="0" w:color="auto"/>
              <w:bottom w:val="single" w:sz="8" w:space="0" w:color="auto"/>
              <w:right w:val="single" w:sz="8" w:space="0" w:color="auto"/>
            </w:tcBorders>
          </w:tcPr>
          <w:p w:rsidR="003079A2" w:rsidRPr="0002298F" w:rsidRDefault="003079A2" w:rsidP="00E27475">
            <w:pPr>
              <w:autoSpaceDE w:val="0"/>
              <w:autoSpaceDN w:val="0"/>
              <w:adjustRightInd w:val="0"/>
              <w:jc w:val="both"/>
            </w:pPr>
          </w:p>
        </w:tc>
      </w:tr>
      <w:tr w:rsidR="003079A2" w:rsidRPr="0002298F" w:rsidTr="00547C89">
        <w:trPr>
          <w:trHeight w:val="240"/>
        </w:trPr>
        <w:tc>
          <w:tcPr>
            <w:tcW w:w="5520" w:type="dxa"/>
            <w:tcBorders>
              <w:left w:val="single" w:sz="8" w:space="0" w:color="auto"/>
              <w:bottom w:val="single" w:sz="8" w:space="0" w:color="auto"/>
              <w:right w:val="single" w:sz="8" w:space="0" w:color="auto"/>
            </w:tcBorders>
          </w:tcPr>
          <w:p w:rsidR="003079A2" w:rsidRPr="00811F1E" w:rsidRDefault="003079A2" w:rsidP="00E27475">
            <w:pPr>
              <w:autoSpaceDE w:val="0"/>
              <w:autoSpaceDN w:val="0"/>
              <w:adjustRightInd w:val="0"/>
              <w:jc w:val="both"/>
              <w:rPr>
                <w:sz w:val="28"/>
                <w:szCs w:val="28"/>
              </w:rPr>
            </w:pPr>
            <w:r w:rsidRPr="00811F1E">
              <w:rPr>
                <w:sz w:val="28"/>
                <w:szCs w:val="28"/>
              </w:rPr>
              <w:t xml:space="preserve">особые условия муниципальной службы                                      </w:t>
            </w:r>
          </w:p>
        </w:tc>
        <w:tc>
          <w:tcPr>
            <w:tcW w:w="1500" w:type="dxa"/>
            <w:tcBorders>
              <w:left w:val="single" w:sz="8" w:space="0" w:color="auto"/>
              <w:bottom w:val="single" w:sz="8" w:space="0" w:color="auto"/>
              <w:right w:val="single" w:sz="8" w:space="0" w:color="auto"/>
            </w:tcBorders>
          </w:tcPr>
          <w:p w:rsidR="003079A2" w:rsidRPr="0002298F" w:rsidRDefault="003079A2" w:rsidP="00E27475">
            <w:pPr>
              <w:autoSpaceDE w:val="0"/>
              <w:autoSpaceDN w:val="0"/>
              <w:adjustRightInd w:val="0"/>
              <w:jc w:val="both"/>
            </w:pPr>
          </w:p>
        </w:tc>
        <w:tc>
          <w:tcPr>
            <w:tcW w:w="1140" w:type="dxa"/>
            <w:tcBorders>
              <w:left w:val="single" w:sz="8" w:space="0" w:color="auto"/>
              <w:bottom w:val="single" w:sz="8" w:space="0" w:color="auto"/>
              <w:right w:val="single" w:sz="8" w:space="0" w:color="auto"/>
            </w:tcBorders>
          </w:tcPr>
          <w:p w:rsidR="003079A2" w:rsidRPr="0002298F" w:rsidRDefault="003079A2" w:rsidP="00E27475">
            <w:pPr>
              <w:autoSpaceDE w:val="0"/>
              <w:autoSpaceDN w:val="0"/>
              <w:adjustRightInd w:val="0"/>
              <w:jc w:val="both"/>
            </w:pPr>
          </w:p>
        </w:tc>
        <w:tc>
          <w:tcPr>
            <w:tcW w:w="1338" w:type="dxa"/>
            <w:tcBorders>
              <w:left w:val="single" w:sz="8" w:space="0" w:color="auto"/>
              <w:bottom w:val="single" w:sz="8" w:space="0" w:color="auto"/>
              <w:right w:val="single" w:sz="8" w:space="0" w:color="auto"/>
            </w:tcBorders>
          </w:tcPr>
          <w:p w:rsidR="003079A2" w:rsidRPr="0002298F" w:rsidRDefault="003079A2" w:rsidP="00E27475">
            <w:pPr>
              <w:autoSpaceDE w:val="0"/>
              <w:autoSpaceDN w:val="0"/>
              <w:adjustRightInd w:val="0"/>
              <w:jc w:val="both"/>
            </w:pPr>
          </w:p>
        </w:tc>
      </w:tr>
      <w:tr w:rsidR="003079A2" w:rsidRPr="0002298F" w:rsidTr="00547C89">
        <w:trPr>
          <w:trHeight w:val="240"/>
        </w:trPr>
        <w:tc>
          <w:tcPr>
            <w:tcW w:w="5520" w:type="dxa"/>
            <w:tcBorders>
              <w:left w:val="single" w:sz="8" w:space="0" w:color="auto"/>
              <w:bottom w:val="single" w:sz="8" w:space="0" w:color="auto"/>
              <w:right w:val="single" w:sz="8" w:space="0" w:color="auto"/>
            </w:tcBorders>
          </w:tcPr>
          <w:p w:rsidR="003079A2" w:rsidRPr="00811F1E" w:rsidRDefault="003079A2" w:rsidP="00E27475">
            <w:pPr>
              <w:autoSpaceDE w:val="0"/>
              <w:autoSpaceDN w:val="0"/>
              <w:adjustRightInd w:val="0"/>
              <w:jc w:val="both"/>
              <w:rPr>
                <w:sz w:val="28"/>
                <w:szCs w:val="28"/>
              </w:rPr>
            </w:pPr>
            <w:r w:rsidRPr="00811F1E">
              <w:rPr>
                <w:sz w:val="28"/>
                <w:szCs w:val="28"/>
              </w:rPr>
              <w:t xml:space="preserve">за работу со сведениями, составляющими    </w:t>
            </w:r>
          </w:p>
          <w:p w:rsidR="003079A2" w:rsidRPr="00811F1E" w:rsidRDefault="003079A2" w:rsidP="00E27475">
            <w:pPr>
              <w:autoSpaceDE w:val="0"/>
              <w:autoSpaceDN w:val="0"/>
              <w:adjustRightInd w:val="0"/>
              <w:jc w:val="both"/>
              <w:rPr>
                <w:sz w:val="28"/>
                <w:szCs w:val="28"/>
              </w:rPr>
            </w:pPr>
            <w:r w:rsidRPr="00811F1E">
              <w:rPr>
                <w:sz w:val="28"/>
                <w:szCs w:val="28"/>
              </w:rPr>
              <w:t xml:space="preserve">государственную тайну                       </w:t>
            </w:r>
          </w:p>
        </w:tc>
        <w:tc>
          <w:tcPr>
            <w:tcW w:w="1500" w:type="dxa"/>
            <w:tcBorders>
              <w:left w:val="single" w:sz="8" w:space="0" w:color="auto"/>
              <w:bottom w:val="single" w:sz="8" w:space="0" w:color="auto"/>
              <w:right w:val="single" w:sz="8" w:space="0" w:color="auto"/>
            </w:tcBorders>
          </w:tcPr>
          <w:p w:rsidR="003079A2" w:rsidRPr="0002298F" w:rsidRDefault="003079A2" w:rsidP="00E27475">
            <w:pPr>
              <w:autoSpaceDE w:val="0"/>
              <w:autoSpaceDN w:val="0"/>
              <w:adjustRightInd w:val="0"/>
              <w:jc w:val="both"/>
            </w:pPr>
          </w:p>
        </w:tc>
        <w:tc>
          <w:tcPr>
            <w:tcW w:w="1140" w:type="dxa"/>
            <w:tcBorders>
              <w:left w:val="single" w:sz="8" w:space="0" w:color="auto"/>
              <w:bottom w:val="single" w:sz="8" w:space="0" w:color="auto"/>
              <w:right w:val="single" w:sz="8" w:space="0" w:color="auto"/>
            </w:tcBorders>
          </w:tcPr>
          <w:p w:rsidR="003079A2" w:rsidRPr="0002298F" w:rsidRDefault="003079A2" w:rsidP="00E27475">
            <w:pPr>
              <w:autoSpaceDE w:val="0"/>
              <w:autoSpaceDN w:val="0"/>
              <w:adjustRightInd w:val="0"/>
              <w:jc w:val="both"/>
            </w:pPr>
          </w:p>
        </w:tc>
        <w:tc>
          <w:tcPr>
            <w:tcW w:w="1338" w:type="dxa"/>
            <w:tcBorders>
              <w:left w:val="single" w:sz="8" w:space="0" w:color="auto"/>
              <w:bottom w:val="single" w:sz="8" w:space="0" w:color="auto"/>
              <w:right w:val="single" w:sz="8" w:space="0" w:color="auto"/>
            </w:tcBorders>
          </w:tcPr>
          <w:p w:rsidR="003079A2" w:rsidRPr="0002298F" w:rsidRDefault="003079A2" w:rsidP="00E27475">
            <w:pPr>
              <w:autoSpaceDE w:val="0"/>
              <w:autoSpaceDN w:val="0"/>
              <w:adjustRightInd w:val="0"/>
              <w:jc w:val="both"/>
            </w:pPr>
          </w:p>
        </w:tc>
      </w:tr>
      <w:tr w:rsidR="003079A2" w:rsidRPr="0002298F" w:rsidTr="00547C89">
        <w:trPr>
          <w:trHeight w:val="240"/>
        </w:trPr>
        <w:tc>
          <w:tcPr>
            <w:tcW w:w="5520" w:type="dxa"/>
            <w:tcBorders>
              <w:left w:val="single" w:sz="8" w:space="0" w:color="auto"/>
              <w:bottom w:val="single" w:sz="8" w:space="0" w:color="auto"/>
              <w:right w:val="single" w:sz="8" w:space="0" w:color="auto"/>
            </w:tcBorders>
          </w:tcPr>
          <w:p w:rsidR="003079A2" w:rsidRPr="00811F1E" w:rsidRDefault="003079A2" w:rsidP="00E27475">
            <w:pPr>
              <w:autoSpaceDE w:val="0"/>
              <w:autoSpaceDN w:val="0"/>
              <w:adjustRightInd w:val="0"/>
              <w:jc w:val="both"/>
              <w:rPr>
                <w:sz w:val="28"/>
                <w:szCs w:val="28"/>
              </w:rPr>
            </w:pPr>
            <w:r w:rsidRPr="00811F1E">
              <w:rPr>
                <w:sz w:val="28"/>
                <w:szCs w:val="28"/>
              </w:rPr>
              <w:t xml:space="preserve">4) ежемесячное денежное поощрение           </w:t>
            </w:r>
          </w:p>
        </w:tc>
        <w:tc>
          <w:tcPr>
            <w:tcW w:w="1500" w:type="dxa"/>
            <w:tcBorders>
              <w:left w:val="single" w:sz="8" w:space="0" w:color="auto"/>
              <w:bottom w:val="single" w:sz="8" w:space="0" w:color="auto"/>
              <w:right w:val="single" w:sz="8" w:space="0" w:color="auto"/>
            </w:tcBorders>
          </w:tcPr>
          <w:p w:rsidR="003079A2" w:rsidRPr="0002298F" w:rsidRDefault="003079A2" w:rsidP="00E27475">
            <w:pPr>
              <w:autoSpaceDE w:val="0"/>
              <w:autoSpaceDN w:val="0"/>
              <w:adjustRightInd w:val="0"/>
              <w:jc w:val="both"/>
            </w:pPr>
          </w:p>
        </w:tc>
        <w:tc>
          <w:tcPr>
            <w:tcW w:w="1140" w:type="dxa"/>
            <w:tcBorders>
              <w:left w:val="single" w:sz="8" w:space="0" w:color="auto"/>
              <w:bottom w:val="single" w:sz="8" w:space="0" w:color="auto"/>
              <w:right w:val="single" w:sz="8" w:space="0" w:color="auto"/>
            </w:tcBorders>
          </w:tcPr>
          <w:p w:rsidR="003079A2" w:rsidRPr="0002298F" w:rsidRDefault="003079A2" w:rsidP="00E27475">
            <w:pPr>
              <w:autoSpaceDE w:val="0"/>
              <w:autoSpaceDN w:val="0"/>
              <w:adjustRightInd w:val="0"/>
              <w:jc w:val="both"/>
            </w:pPr>
          </w:p>
        </w:tc>
        <w:tc>
          <w:tcPr>
            <w:tcW w:w="1338" w:type="dxa"/>
            <w:tcBorders>
              <w:left w:val="single" w:sz="8" w:space="0" w:color="auto"/>
              <w:bottom w:val="single" w:sz="8" w:space="0" w:color="auto"/>
              <w:right w:val="single" w:sz="8" w:space="0" w:color="auto"/>
            </w:tcBorders>
          </w:tcPr>
          <w:p w:rsidR="003079A2" w:rsidRPr="0002298F" w:rsidRDefault="003079A2" w:rsidP="00E27475">
            <w:pPr>
              <w:autoSpaceDE w:val="0"/>
              <w:autoSpaceDN w:val="0"/>
              <w:adjustRightInd w:val="0"/>
              <w:jc w:val="both"/>
            </w:pPr>
          </w:p>
        </w:tc>
      </w:tr>
      <w:tr w:rsidR="003079A2" w:rsidRPr="0002298F" w:rsidTr="00547C89">
        <w:trPr>
          <w:trHeight w:val="240"/>
        </w:trPr>
        <w:tc>
          <w:tcPr>
            <w:tcW w:w="5520" w:type="dxa"/>
            <w:tcBorders>
              <w:left w:val="single" w:sz="8" w:space="0" w:color="auto"/>
              <w:bottom w:val="single" w:sz="8" w:space="0" w:color="auto"/>
              <w:right w:val="single" w:sz="8" w:space="0" w:color="auto"/>
            </w:tcBorders>
          </w:tcPr>
          <w:p w:rsidR="003079A2" w:rsidRPr="00811F1E" w:rsidRDefault="003079A2" w:rsidP="00E27475">
            <w:pPr>
              <w:autoSpaceDE w:val="0"/>
              <w:autoSpaceDN w:val="0"/>
              <w:adjustRightInd w:val="0"/>
              <w:jc w:val="both"/>
              <w:rPr>
                <w:sz w:val="28"/>
                <w:szCs w:val="28"/>
              </w:rPr>
            </w:pPr>
            <w:r w:rsidRPr="00811F1E">
              <w:rPr>
                <w:sz w:val="28"/>
                <w:szCs w:val="28"/>
              </w:rPr>
              <w:lastRenderedPageBreak/>
              <w:t xml:space="preserve">5) премии за выполнение особо важных и      </w:t>
            </w:r>
          </w:p>
          <w:p w:rsidR="003079A2" w:rsidRPr="00811F1E" w:rsidRDefault="003079A2" w:rsidP="00E27475">
            <w:pPr>
              <w:autoSpaceDE w:val="0"/>
              <w:autoSpaceDN w:val="0"/>
              <w:adjustRightInd w:val="0"/>
              <w:jc w:val="both"/>
              <w:rPr>
                <w:sz w:val="28"/>
                <w:szCs w:val="28"/>
              </w:rPr>
            </w:pPr>
            <w:r w:rsidRPr="00811F1E">
              <w:rPr>
                <w:sz w:val="28"/>
                <w:szCs w:val="28"/>
              </w:rPr>
              <w:t xml:space="preserve">сложных заданий                             </w:t>
            </w:r>
          </w:p>
        </w:tc>
        <w:tc>
          <w:tcPr>
            <w:tcW w:w="1500" w:type="dxa"/>
            <w:tcBorders>
              <w:left w:val="single" w:sz="8" w:space="0" w:color="auto"/>
              <w:bottom w:val="single" w:sz="8" w:space="0" w:color="auto"/>
              <w:right w:val="single" w:sz="8" w:space="0" w:color="auto"/>
            </w:tcBorders>
          </w:tcPr>
          <w:p w:rsidR="003079A2" w:rsidRPr="0002298F" w:rsidRDefault="003079A2" w:rsidP="00E27475">
            <w:pPr>
              <w:autoSpaceDE w:val="0"/>
              <w:autoSpaceDN w:val="0"/>
              <w:adjustRightInd w:val="0"/>
              <w:jc w:val="both"/>
            </w:pPr>
          </w:p>
        </w:tc>
        <w:tc>
          <w:tcPr>
            <w:tcW w:w="1140" w:type="dxa"/>
            <w:tcBorders>
              <w:left w:val="single" w:sz="8" w:space="0" w:color="auto"/>
              <w:bottom w:val="single" w:sz="8" w:space="0" w:color="auto"/>
              <w:right w:val="single" w:sz="8" w:space="0" w:color="auto"/>
            </w:tcBorders>
          </w:tcPr>
          <w:p w:rsidR="003079A2" w:rsidRPr="0002298F" w:rsidRDefault="003079A2" w:rsidP="00E27475">
            <w:pPr>
              <w:autoSpaceDE w:val="0"/>
              <w:autoSpaceDN w:val="0"/>
              <w:adjustRightInd w:val="0"/>
              <w:jc w:val="both"/>
            </w:pPr>
          </w:p>
        </w:tc>
        <w:tc>
          <w:tcPr>
            <w:tcW w:w="1338" w:type="dxa"/>
            <w:tcBorders>
              <w:left w:val="single" w:sz="8" w:space="0" w:color="auto"/>
              <w:bottom w:val="single" w:sz="8" w:space="0" w:color="auto"/>
              <w:right w:val="single" w:sz="8" w:space="0" w:color="auto"/>
            </w:tcBorders>
          </w:tcPr>
          <w:p w:rsidR="003079A2" w:rsidRPr="0002298F" w:rsidRDefault="003079A2" w:rsidP="00E27475">
            <w:pPr>
              <w:autoSpaceDE w:val="0"/>
              <w:autoSpaceDN w:val="0"/>
              <w:adjustRightInd w:val="0"/>
              <w:jc w:val="both"/>
            </w:pPr>
          </w:p>
        </w:tc>
      </w:tr>
      <w:tr w:rsidR="003079A2" w:rsidRPr="0002298F" w:rsidTr="00547C89">
        <w:trPr>
          <w:trHeight w:val="240"/>
        </w:trPr>
        <w:tc>
          <w:tcPr>
            <w:tcW w:w="5520" w:type="dxa"/>
            <w:tcBorders>
              <w:left w:val="single" w:sz="8" w:space="0" w:color="auto"/>
              <w:bottom w:val="single" w:sz="8" w:space="0" w:color="auto"/>
              <w:right w:val="single" w:sz="8" w:space="0" w:color="auto"/>
            </w:tcBorders>
          </w:tcPr>
          <w:p w:rsidR="003079A2" w:rsidRPr="00811F1E" w:rsidRDefault="003079A2" w:rsidP="00E27475">
            <w:pPr>
              <w:autoSpaceDE w:val="0"/>
              <w:autoSpaceDN w:val="0"/>
              <w:adjustRightInd w:val="0"/>
              <w:jc w:val="both"/>
              <w:rPr>
                <w:sz w:val="28"/>
                <w:szCs w:val="28"/>
              </w:rPr>
            </w:pPr>
            <w:r w:rsidRPr="00811F1E">
              <w:rPr>
                <w:sz w:val="28"/>
                <w:szCs w:val="28"/>
              </w:rPr>
              <w:t>6) единовременная выплата при предоставлении</w:t>
            </w:r>
          </w:p>
          <w:p w:rsidR="003079A2" w:rsidRPr="00811F1E" w:rsidRDefault="003079A2" w:rsidP="00E27475">
            <w:pPr>
              <w:autoSpaceDE w:val="0"/>
              <w:autoSpaceDN w:val="0"/>
              <w:adjustRightInd w:val="0"/>
              <w:jc w:val="both"/>
              <w:rPr>
                <w:sz w:val="28"/>
                <w:szCs w:val="28"/>
              </w:rPr>
            </w:pPr>
            <w:r w:rsidRPr="00811F1E">
              <w:rPr>
                <w:sz w:val="28"/>
                <w:szCs w:val="28"/>
              </w:rPr>
              <w:t xml:space="preserve">ежегодного оплачиваемого отпуска,         </w:t>
            </w:r>
          </w:p>
          <w:p w:rsidR="003079A2" w:rsidRPr="00811F1E" w:rsidRDefault="003079A2" w:rsidP="00E27475">
            <w:pPr>
              <w:autoSpaceDE w:val="0"/>
              <w:autoSpaceDN w:val="0"/>
              <w:adjustRightInd w:val="0"/>
              <w:jc w:val="both"/>
              <w:rPr>
                <w:sz w:val="28"/>
                <w:szCs w:val="28"/>
              </w:rPr>
            </w:pPr>
            <w:r w:rsidRPr="00811F1E">
              <w:rPr>
                <w:sz w:val="28"/>
                <w:szCs w:val="28"/>
              </w:rPr>
              <w:t xml:space="preserve">выплачиваемая за счет  средств фонда оплаты труда муниципальных служащих                                    </w:t>
            </w:r>
          </w:p>
        </w:tc>
        <w:tc>
          <w:tcPr>
            <w:tcW w:w="1500" w:type="dxa"/>
            <w:tcBorders>
              <w:left w:val="single" w:sz="8" w:space="0" w:color="auto"/>
              <w:bottom w:val="single" w:sz="8" w:space="0" w:color="auto"/>
              <w:right w:val="single" w:sz="8" w:space="0" w:color="auto"/>
            </w:tcBorders>
          </w:tcPr>
          <w:p w:rsidR="003079A2" w:rsidRPr="0002298F" w:rsidRDefault="003079A2" w:rsidP="00E27475">
            <w:pPr>
              <w:autoSpaceDE w:val="0"/>
              <w:autoSpaceDN w:val="0"/>
              <w:adjustRightInd w:val="0"/>
              <w:jc w:val="both"/>
            </w:pPr>
          </w:p>
        </w:tc>
        <w:tc>
          <w:tcPr>
            <w:tcW w:w="1140" w:type="dxa"/>
            <w:tcBorders>
              <w:left w:val="single" w:sz="8" w:space="0" w:color="auto"/>
              <w:bottom w:val="single" w:sz="8" w:space="0" w:color="auto"/>
              <w:right w:val="single" w:sz="8" w:space="0" w:color="auto"/>
            </w:tcBorders>
          </w:tcPr>
          <w:p w:rsidR="003079A2" w:rsidRPr="0002298F" w:rsidRDefault="003079A2" w:rsidP="00E27475">
            <w:pPr>
              <w:autoSpaceDE w:val="0"/>
              <w:autoSpaceDN w:val="0"/>
              <w:adjustRightInd w:val="0"/>
              <w:jc w:val="both"/>
            </w:pPr>
          </w:p>
        </w:tc>
        <w:tc>
          <w:tcPr>
            <w:tcW w:w="1338" w:type="dxa"/>
            <w:tcBorders>
              <w:left w:val="single" w:sz="8" w:space="0" w:color="auto"/>
              <w:bottom w:val="single" w:sz="8" w:space="0" w:color="auto"/>
              <w:right w:val="single" w:sz="8" w:space="0" w:color="auto"/>
            </w:tcBorders>
          </w:tcPr>
          <w:p w:rsidR="003079A2" w:rsidRPr="0002298F" w:rsidRDefault="003079A2" w:rsidP="00E27475">
            <w:pPr>
              <w:autoSpaceDE w:val="0"/>
              <w:autoSpaceDN w:val="0"/>
              <w:adjustRightInd w:val="0"/>
              <w:jc w:val="both"/>
            </w:pPr>
          </w:p>
        </w:tc>
      </w:tr>
      <w:tr w:rsidR="003079A2" w:rsidRPr="0002298F" w:rsidTr="00547C89">
        <w:trPr>
          <w:trHeight w:val="240"/>
        </w:trPr>
        <w:tc>
          <w:tcPr>
            <w:tcW w:w="5520" w:type="dxa"/>
            <w:tcBorders>
              <w:left w:val="single" w:sz="8" w:space="0" w:color="auto"/>
              <w:bottom w:val="single" w:sz="8" w:space="0" w:color="auto"/>
              <w:right w:val="single" w:sz="8" w:space="0" w:color="auto"/>
            </w:tcBorders>
          </w:tcPr>
          <w:p w:rsidR="003079A2" w:rsidRPr="00811F1E" w:rsidRDefault="003079A2" w:rsidP="00E27475">
            <w:pPr>
              <w:autoSpaceDE w:val="0"/>
              <w:autoSpaceDN w:val="0"/>
              <w:adjustRightInd w:val="0"/>
              <w:jc w:val="both"/>
              <w:rPr>
                <w:sz w:val="28"/>
                <w:szCs w:val="28"/>
              </w:rPr>
            </w:pPr>
            <w:r w:rsidRPr="00811F1E">
              <w:rPr>
                <w:sz w:val="28"/>
                <w:szCs w:val="28"/>
              </w:rPr>
              <w:t xml:space="preserve">7) другие выплаты, предусмотренные          </w:t>
            </w:r>
          </w:p>
          <w:p w:rsidR="003079A2" w:rsidRPr="00811F1E" w:rsidRDefault="003079A2" w:rsidP="00E27475">
            <w:pPr>
              <w:autoSpaceDE w:val="0"/>
              <w:autoSpaceDN w:val="0"/>
              <w:adjustRightInd w:val="0"/>
              <w:jc w:val="both"/>
              <w:rPr>
                <w:sz w:val="28"/>
                <w:szCs w:val="28"/>
              </w:rPr>
            </w:pPr>
            <w:r w:rsidRPr="00811F1E">
              <w:rPr>
                <w:sz w:val="28"/>
                <w:szCs w:val="28"/>
              </w:rPr>
              <w:t xml:space="preserve">действующим законодательством               </w:t>
            </w:r>
          </w:p>
        </w:tc>
        <w:tc>
          <w:tcPr>
            <w:tcW w:w="1500" w:type="dxa"/>
            <w:tcBorders>
              <w:left w:val="single" w:sz="8" w:space="0" w:color="auto"/>
              <w:bottom w:val="single" w:sz="8" w:space="0" w:color="auto"/>
              <w:right w:val="single" w:sz="8" w:space="0" w:color="auto"/>
            </w:tcBorders>
          </w:tcPr>
          <w:p w:rsidR="003079A2" w:rsidRPr="0002298F" w:rsidRDefault="003079A2" w:rsidP="00E27475">
            <w:pPr>
              <w:autoSpaceDE w:val="0"/>
              <w:autoSpaceDN w:val="0"/>
              <w:adjustRightInd w:val="0"/>
              <w:jc w:val="both"/>
            </w:pPr>
          </w:p>
        </w:tc>
        <w:tc>
          <w:tcPr>
            <w:tcW w:w="1140" w:type="dxa"/>
            <w:tcBorders>
              <w:left w:val="single" w:sz="8" w:space="0" w:color="auto"/>
              <w:bottom w:val="single" w:sz="8" w:space="0" w:color="auto"/>
              <w:right w:val="single" w:sz="8" w:space="0" w:color="auto"/>
            </w:tcBorders>
          </w:tcPr>
          <w:p w:rsidR="003079A2" w:rsidRPr="0002298F" w:rsidRDefault="003079A2" w:rsidP="00E27475">
            <w:pPr>
              <w:autoSpaceDE w:val="0"/>
              <w:autoSpaceDN w:val="0"/>
              <w:adjustRightInd w:val="0"/>
              <w:jc w:val="both"/>
            </w:pPr>
          </w:p>
        </w:tc>
        <w:tc>
          <w:tcPr>
            <w:tcW w:w="1338" w:type="dxa"/>
            <w:tcBorders>
              <w:left w:val="single" w:sz="8" w:space="0" w:color="auto"/>
              <w:bottom w:val="single" w:sz="8" w:space="0" w:color="auto"/>
              <w:right w:val="single" w:sz="8" w:space="0" w:color="auto"/>
            </w:tcBorders>
          </w:tcPr>
          <w:p w:rsidR="003079A2" w:rsidRPr="0002298F" w:rsidRDefault="003079A2" w:rsidP="00E27475">
            <w:pPr>
              <w:autoSpaceDE w:val="0"/>
              <w:autoSpaceDN w:val="0"/>
              <w:adjustRightInd w:val="0"/>
              <w:jc w:val="both"/>
            </w:pPr>
          </w:p>
        </w:tc>
      </w:tr>
      <w:tr w:rsidR="003079A2" w:rsidRPr="0002298F" w:rsidTr="00547C89">
        <w:trPr>
          <w:trHeight w:val="240"/>
        </w:trPr>
        <w:tc>
          <w:tcPr>
            <w:tcW w:w="5520" w:type="dxa"/>
            <w:tcBorders>
              <w:left w:val="single" w:sz="8" w:space="0" w:color="auto"/>
              <w:bottom w:val="single" w:sz="8" w:space="0" w:color="auto"/>
              <w:right w:val="single" w:sz="8" w:space="0" w:color="auto"/>
            </w:tcBorders>
          </w:tcPr>
          <w:p w:rsidR="003079A2" w:rsidRPr="00811F1E" w:rsidRDefault="003079A2" w:rsidP="00E27475">
            <w:pPr>
              <w:autoSpaceDE w:val="0"/>
              <w:autoSpaceDN w:val="0"/>
              <w:adjustRightInd w:val="0"/>
              <w:jc w:val="both"/>
              <w:rPr>
                <w:sz w:val="28"/>
                <w:szCs w:val="28"/>
              </w:rPr>
            </w:pPr>
            <w:r w:rsidRPr="00811F1E">
              <w:rPr>
                <w:sz w:val="28"/>
                <w:szCs w:val="28"/>
              </w:rPr>
              <w:t xml:space="preserve">III. Итого                                  </w:t>
            </w:r>
          </w:p>
        </w:tc>
        <w:tc>
          <w:tcPr>
            <w:tcW w:w="1500" w:type="dxa"/>
            <w:tcBorders>
              <w:left w:val="single" w:sz="8" w:space="0" w:color="auto"/>
              <w:bottom w:val="single" w:sz="8" w:space="0" w:color="auto"/>
              <w:right w:val="single" w:sz="8" w:space="0" w:color="auto"/>
            </w:tcBorders>
          </w:tcPr>
          <w:p w:rsidR="003079A2" w:rsidRPr="0002298F" w:rsidRDefault="003079A2" w:rsidP="00E27475">
            <w:pPr>
              <w:autoSpaceDE w:val="0"/>
              <w:autoSpaceDN w:val="0"/>
              <w:adjustRightInd w:val="0"/>
              <w:jc w:val="both"/>
            </w:pPr>
          </w:p>
        </w:tc>
        <w:tc>
          <w:tcPr>
            <w:tcW w:w="1140" w:type="dxa"/>
            <w:tcBorders>
              <w:left w:val="single" w:sz="8" w:space="0" w:color="auto"/>
              <w:bottom w:val="single" w:sz="8" w:space="0" w:color="auto"/>
              <w:right w:val="single" w:sz="8" w:space="0" w:color="auto"/>
            </w:tcBorders>
          </w:tcPr>
          <w:p w:rsidR="003079A2" w:rsidRPr="0002298F" w:rsidRDefault="003079A2" w:rsidP="00E27475">
            <w:pPr>
              <w:autoSpaceDE w:val="0"/>
              <w:autoSpaceDN w:val="0"/>
              <w:adjustRightInd w:val="0"/>
              <w:jc w:val="both"/>
            </w:pPr>
          </w:p>
        </w:tc>
        <w:tc>
          <w:tcPr>
            <w:tcW w:w="1338" w:type="dxa"/>
            <w:tcBorders>
              <w:left w:val="single" w:sz="8" w:space="0" w:color="auto"/>
              <w:bottom w:val="single" w:sz="8" w:space="0" w:color="auto"/>
              <w:right w:val="single" w:sz="8" w:space="0" w:color="auto"/>
            </w:tcBorders>
          </w:tcPr>
          <w:p w:rsidR="003079A2" w:rsidRPr="0002298F" w:rsidRDefault="003079A2" w:rsidP="00E27475">
            <w:pPr>
              <w:autoSpaceDE w:val="0"/>
              <w:autoSpaceDN w:val="0"/>
              <w:adjustRightInd w:val="0"/>
              <w:jc w:val="both"/>
            </w:pPr>
          </w:p>
        </w:tc>
      </w:tr>
      <w:tr w:rsidR="003079A2" w:rsidRPr="0002298F" w:rsidTr="00547C89">
        <w:trPr>
          <w:trHeight w:val="240"/>
        </w:trPr>
        <w:tc>
          <w:tcPr>
            <w:tcW w:w="5520" w:type="dxa"/>
            <w:tcBorders>
              <w:left w:val="single" w:sz="8" w:space="0" w:color="auto"/>
              <w:bottom w:val="single" w:sz="8" w:space="0" w:color="auto"/>
              <w:right w:val="single" w:sz="8" w:space="0" w:color="auto"/>
            </w:tcBorders>
          </w:tcPr>
          <w:p w:rsidR="003079A2" w:rsidRPr="00811F1E" w:rsidRDefault="003079A2" w:rsidP="00E27475">
            <w:pPr>
              <w:autoSpaceDE w:val="0"/>
              <w:autoSpaceDN w:val="0"/>
              <w:adjustRightInd w:val="0"/>
              <w:jc w:val="both"/>
              <w:rPr>
                <w:sz w:val="28"/>
                <w:szCs w:val="28"/>
              </w:rPr>
            </w:pPr>
            <w:r w:rsidRPr="00811F1E">
              <w:rPr>
                <w:sz w:val="28"/>
                <w:szCs w:val="28"/>
              </w:rPr>
              <w:t>IV. Среднемесячный заработок (2,8</w:t>
            </w:r>
          </w:p>
          <w:p w:rsidR="003079A2" w:rsidRPr="00811F1E" w:rsidRDefault="003079A2" w:rsidP="00E27475">
            <w:pPr>
              <w:autoSpaceDE w:val="0"/>
              <w:autoSpaceDN w:val="0"/>
              <w:adjustRightInd w:val="0"/>
              <w:jc w:val="both"/>
              <w:rPr>
                <w:sz w:val="28"/>
                <w:szCs w:val="28"/>
              </w:rPr>
            </w:pPr>
            <w:r w:rsidRPr="00811F1E">
              <w:rPr>
                <w:sz w:val="28"/>
                <w:szCs w:val="28"/>
              </w:rPr>
              <w:t xml:space="preserve">должностного оклада)                        </w:t>
            </w:r>
          </w:p>
        </w:tc>
        <w:tc>
          <w:tcPr>
            <w:tcW w:w="1500" w:type="dxa"/>
            <w:tcBorders>
              <w:left w:val="single" w:sz="8" w:space="0" w:color="auto"/>
              <w:bottom w:val="single" w:sz="8" w:space="0" w:color="auto"/>
              <w:right w:val="single" w:sz="8" w:space="0" w:color="auto"/>
            </w:tcBorders>
          </w:tcPr>
          <w:p w:rsidR="003079A2" w:rsidRPr="0002298F" w:rsidRDefault="003079A2" w:rsidP="00E27475">
            <w:pPr>
              <w:autoSpaceDE w:val="0"/>
              <w:autoSpaceDN w:val="0"/>
              <w:adjustRightInd w:val="0"/>
              <w:jc w:val="both"/>
            </w:pPr>
          </w:p>
        </w:tc>
        <w:tc>
          <w:tcPr>
            <w:tcW w:w="1140" w:type="dxa"/>
            <w:tcBorders>
              <w:left w:val="single" w:sz="8" w:space="0" w:color="auto"/>
              <w:bottom w:val="single" w:sz="8" w:space="0" w:color="auto"/>
              <w:right w:val="single" w:sz="8" w:space="0" w:color="auto"/>
            </w:tcBorders>
          </w:tcPr>
          <w:p w:rsidR="003079A2" w:rsidRPr="0002298F" w:rsidRDefault="003079A2" w:rsidP="00E27475">
            <w:pPr>
              <w:autoSpaceDE w:val="0"/>
              <w:autoSpaceDN w:val="0"/>
              <w:adjustRightInd w:val="0"/>
              <w:jc w:val="both"/>
            </w:pPr>
          </w:p>
        </w:tc>
        <w:tc>
          <w:tcPr>
            <w:tcW w:w="1338" w:type="dxa"/>
            <w:tcBorders>
              <w:left w:val="single" w:sz="8" w:space="0" w:color="auto"/>
              <w:bottom w:val="single" w:sz="8" w:space="0" w:color="auto"/>
              <w:right w:val="single" w:sz="8" w:space="0" w:color="auto"/>
            </w:tcBorders>
          </w:tcPr>
          <w:p w:rsidR="003079A2" w:rsidRPr="0002298F" w:rsidRDefault="003079A2" w:rsidP="00E27475">
            <w:pPr>
              <w:autoSpaceDE w:val="0"/>
              <w:autoSpaceDN w:val="0"/>
              <w:adjustRightInd w:val="0"/>
              <w:jc w:val="both"/>
            </w:pPr>
          </w:p>
        </w:tc>
      </w:tr>
      <w:tr w:rsidR="003079A2" w:rsidRPr="0002298F" w:rsidTr="00547C89">
        <w:trPr>
          <w:trHeight w:val="240"/>
        </w:trPr>
        <w:tc>
          <w:tcPr>
            <w:tcW w:w="5520" w:type="dxa"/>
            <w:tcBorders>
              <w:left w:val="single" w:sz="8" w:space="0" w:color="auto"/>
              <w:bottom w:val="single" w:sz="8" w:space="0" w:color="auto"/>
              <w:right w:val="single" w:sz="8" w:space="0" w:color="auto"/>
            </w:tcBorders>
          </w:tcPr>
          <w:p w:rsidR="003079A2" w:rsidRPr="00811F1E" w:rsidRDefault="003079A2" w:rsidP="00E27475">
            <w:pPr>
              <w:autoSpaceDE w:val="0"/>
              <w:autoSpaceDN w:val="0"/>
              <w:adjustRightInd w:val="0"/>
              <w:jc w:val="both"/>
              <w:rPr>
                <w:sz w:val="28"/>
                <w:szCs w:val="28"/>
              </w:rPr>
            </w:pPr>
            <w:r w:rsidRPr="00811F1E">
              <w:rPr>
                <w:sz w:val="28"/>
                <w:szCs w:val="28"/>
                <w:lang w:val="en-US"/>
              </w:rPr>
              <w:t>V</w:t>
            </w:r>
            <w:r w:rsidRPr="00811F1E">
              <w:rPr>
                <w:sz w:val="28"/>
                <w:szCs w:val="28"/>
              </w:rPr>
              <w:t>. Максимальный размер пенсии за выслугу лет государственного гражданского служащего по соотношению должностей</w:t>
            </w:r>
          </w:p>
        </w:tc>
        <w:tc>
          <w:tcPr>
            <w:tcW w:w="1500" w:type="dxa"/>
            <w:tcBorders>
              <w:left w:val="single" w:sz="8" w:space="0" w:color="auto"/>
              <w:bottom w:val="single" w:sz="8" w:space="0" w:color="auto"/>
              <w:right w:val="single" w:sz="8" w:space="0" w:color="auto"/>
            </w:tcBorders>
          </w:tcPr>
          <w:p w:rsidR="003079A2" w:rsidRPr="0002298F" w:rsidRDefault="003079A2" w:rsidP="00E27475">
            <w:pPr>
              <w:autoSpaceDE w:val="0"/>
              <w:autoSpaceDN w:val="0"/>
              <w:adjustRightInd w:val="0"/>
              <w:jc w:val="both"/>
            </w:pPr>
          </w:p>
        </w:tc>
        <w:tc>
          <w:tcPr>
            <w:tcW w:w="1140" w:type="dxa"/>
            <w:tcBorders>
              <w:left w:val="single" w:sz="8" w:space="0" w:color="auto"/>
              <w:bottom w:val="single" w:sz="8" w:space="0" w:color="auto"/>
              <w:right w:val="single" w:sz="8" w:space="0" w:color="auto"/>
            </w:tcBorders>
          </w:tcPr>
          <w:p w:rsidR="003079A2" w:rsidRPr="0002298F" w:rsidRDefault="003079A2" w:rsidP="00E27475">
            <w:pPr>
              <w:autoSpaceDE w:val="0"/>
              <w:autoSpaceDN w:val="0"/>
              <w:adjustRightInd w:val="0"/>
              <w:jc w:val="both"/>
            </w:pPr>
          </w:p>
        </w:tc>
        <w:tc>
          <w:tcPr>
            <w:tcW w:w="1338" w:type="dxa"/>
            <w:tcBorders>
              <w:left w:val="single" w:sz="8" w:space="0" w:color="auto"/>
              <w:bottom w:val="single" w:sz="8" w:space="0" w:color="auto"/>
              <w:right w:val="single" w:sz="8" w:space="0" w:color="auto"/>
            </w:tcBorders>
          </w:tcPr>
          <w:p w:rsidR="003079A2" w:rsidRPr="0002298F" w:rsidRDefault="003079A2" w:rsidP="00E27475">
            <w:pPr>
              <w:autoSpaceDE w:val="0"/>
              <w:autoSpaceDN w:val="0"/>
              <w:adjustRightInd w:val="0"/>
              <w:jc w:val="both"/>
            </w:pPr>
          </w:p>
        </w:tc>
      </w:tr>
      <w:tr w:rsidR="003079A2" w:rsidRPr="0002298F" w:rsidTr="00547C89">
        <w:trPr>
          <w:trHeight w:val="240"/>
        </w:trPr>
        <w:tc>
          <w:tcPr>
            <w:tcW w:w="5520" w:type="dxa"/>
            <w:tcBorders>
              <w:left w:val="single" w:sz="8" w:space="0" w:color="auto"/>
              <w:bottom w:val="single" w:sz="8" w:space="0" w:color="auto"/>
              <w:right w:val="single" w:sz="8" w:space="0" w:color="auto"/>
            </w:tcBorders>
          </w:tcPr>
          <w:p w:rsidR="003079A2" w:rsidRPr="00811F1E" w:rsidRDefault="003079A2" w:rsidP="00E27475">
            <w:pPr>
              <w:autoSpaceDE w:val="0"/>
              <w:autoSpaceDN w:val="0"/>
              <w:adjustRightInd w:val="0"/>
              <w:jc w:val="both"/>
              <w:rPr>
                <w:sz w:val="28"/>
                <w:szCs w:val="28"/>
              </w:rPr>
            </w:pPr>
            <w:r w:rsidRPr="00811F1E">
              <w:rPr>
                <w:sz w:val="28"/>
                <w:szCs w:val="28"/>
              </w:rPr>
              <w:t>V</w:t>
            </w:r>
            <w:r w:rsidRPr="00811F1E">
              <w:rPr>
                <w:sz w:val="28"/>
                <w:szCs w:val="28"/>
                <w:lang w:val="en-US"/>
              </w:rPr>
              <w:t>I</w:t>
            </w:r>
            <w:r>
              <w:rPr>
                <w:sz w:val="28"/>
                <w:szCs w:val="28"/>
              </w:rPr>
              <w:t xml:space="preserve">.Среднемесячный </w:t>
            </w:r>
            <w:r w:rsidRPr="00811F1E">
              <w:rPr>
                <w:sz w:val="28"/>
                <w:szCs w:val="28"/>
              </w:rPr>
              <w:t>заработок, учитываемый для</w:t>
            </w:r>
            <w:r>
              <w:rPr>
                <w:sz w:val="28"/>
                <w:szCs w:val="28"/>
              </w:rPr>
              <w:t xml:space="preserve"> </w:t>
            </w:r>
            <w:r w:rsidRPr="00811F1E">
              <w:rPr>
                <w:sz w:val="28"/>
                <w:szCs w:val="28"/>
              </w:rPr>
              <w:t xml:space="preserve">назначения пенсии за выслугу лет            </w:t>
            </w:r>
          </w:p>
        </w:tc>
        <w:tc>
          <w:tcPr>
            <w:tcW w:w="1500" w:type="dxa"/>
            <w:tcBorders>
              <w:left w:val="single" w:sz="8" w:space="0" w:color="auto"/>
              <w:bottom w:val="single" w:sz="8" w:space="0" w:color="auto"/>
              <w:right w:val="single" w:sz="8" w:space="0" w:color="auto"/>
            </w:tcBorders>
          </w:tcPr>
          <w:p w:rsidR="003079A2" w:rsidRPr="0002298F" w:rsidRDefault="003079A2" w:rsidP="00E27475">
            <w:pPr>
              <w:autoSpaceDE w:val="0"/>
              <w:autoSpaceDN w:val="0"/>
              <w:adjustRightInd w:val="0"/>
              <w:jc w:val="both"/>
            </w:pPr>
          </w:p>
        </w:tc>
        <w:tc>
          <w:tcPr>
            <w:tcW w:w="1140" w:type="dxa"/>
            <w:tcBorders>
              <w:left w:val="single" w:sz="8" w:space="0" w:color="auto"/>
              <w:bottom w:val="single" w:sz="8" w:space="0" w:color="auto"/>
              <w:right w:val="single" w:sz="8" w:space="0" w:color="auto"/>
            </w:tcBorders>
          </w:tcPr>
          <w:p w:rsidR="003079A2" w:rsidRPr="0002298F" w:rsidRDefault="003079A2" w:rsidP="00E27475">
            <w:pPr>
              <w:autoSpaceDE w:val="0"/>
              <w:autoSpaceDN w:val="0"/>
              <w:adjustRightInd w:val="0"/>
              <w:jc w:val="both"/>
            </w:pPr>
          </w:p>
        </w:tc>
        <w:tc>
          <w:tcPr>
            <w:tcW w:w="1338" w:type="dxa"/>
            <w:tcBorders>
              <w:left w:val="single" w:sz="8" w:space="0" w:color="auto"/>
              <w:bottom w:val="single" w:sz="8" w:space="0" w:color="auto"/>
              <w:right w:val="single" w:sz="8" w:space="0" w:color="auto"/>
            </w:tcBorders>
          </w:tcPr>
          <w:p w:rsidR="003079A2" w:rsidRPr="0002298F" w:rsidRDefault="003079A2" w:rsidP="00E27475">
            <w:pPr>
              <w:autoSpaceDE w:val="0"/>
              <w:autoSpaceDN w:val="0"/>
              <w:adjustRightInd w:val="0"/>
              <w:jc w:val="both"/>
            </w:pPr>
          </w:p>
        </w:tc>
      </w:tr>
    </w:tbl>
    <w:p w:rsidR="003079A2" w:rsidRDefault="003079A2" w:rsidP="00E27475">
      <w:pPr>
        <w:autoSpaceDE w:val="0"/>
        <w:autoSpaceDN w:val="0"/>
        <w:adjustRightInd w:val="0"/>
        <w:ind w:firstLine="540"/>
        <w:jc w:val="both"/>
        <w:outlineLvl w:val="1"/>
      </w:pPr>
    </w:p>
    <w:p w:rsidR="003079A2" w:rsidRPr="00811F1E" w:rsidRDefault="003079A2" w:rsidP="00E27475">
      <w:pPr>
        <w:pStyle w:val="ConsPlusNonformat"/>
        <w:widowControl/>
        <w:rPr>
          <w:rFonts w:ascii="Times New Roman" w:hAnsi="Times New Roman" w:cs="Times New Roman"/>
          <w:sz w:val="28"/>
          <w:szCs w:val="28"/>
        </w:rPr>
      </w:pPr>
      <w:r w:rsidRPr="00811F1E">
        <w:rPr>
          <w:rFonts w:ascii="Times New Roman" w:hAnsi="Times New Roman" w:cs="Times New Roman"/>
          <w:sz w:val="28"/>
          <w:szCs w:val="28"/>
        </w:rPr>
        <w:t>К справке прилагаются:</w:t>
      </w:r>
    </w:p>
    <w:p w:rsidR="003079A2" w:rsidRPr="00811F1E" w:rsidRDefault="003079A2" w:rsidP="00E27475">
      <w:pPr>
        <w:pStyle w:val="ConsPlusNonformat"/>
        <w:widowControl/>
        <w:rPr>
          <w:rFonts w:ascii="Times New Roman" w:hAnsi="Times New Roman" w:cs="Times New Roman"/>
          <w:sz w:val="28"/>
          <w:szCs w:val="28"/>
        </w:rPr>
      </w:pPr>
    </w:p>
    <w:p w:rsidR="003079A2" w:rsidRPr="00811F1E" w:rsidRDefault="003079A2" w:rsidP="00E27475">
      <w:pPr>
        <w:pStyle w:val="ConsPlusNonformat"/>
        <w:widowControl/>
        <w:ind w:firstLine="708"/>
        <w:rPr>
          <w:rFonts w:ascii="Times New Roman" w:hAnsi="Times New Roman" w:cs="Times New Roman"/>
          <w:sz w:val="28"/>
          <w:szCs w:val="28"/>
        </w:rPr>
      </w:pPr>
      <w:r w:rsidRPr="00811F1E">
        <w:rPr>
          <w:rFonts w:ascii="Times New Roman" w:hAnsi="Times New Roman" w:cs="Times New Roman"/>
          <w:sz w:val="28"/>
          <w:szCs w:val="28"/>
        </w:rPr>
        <w:t>1)  расчет годовой суммы денежного содержания муниципального служащего;</w:t>
      </w:r>
    </w:p>
    <w:p w:rsidR="003079A2" w:rsidRPr="00811F1E" w:rsidRDefault="003079A2" w:rsidP="00E27475">
      <w:pPr>
        <w:pStyle w:val="ConsPlusNormal"/>
        <w:ind w:firstLine="708"/>
        <w:jc w:val="both"/>
        <w:rPr>
          <w:rFonts w:ascii="Times New Roman" w:hAnsi="Times New Roman" w:cs="Times New Roman"/>
          <w:sz w:val="28"/>
          <w:szCs w:val="28"/>
        </w:rPr>
      </w:pPr>
      <w:r w:rsidRPr="00811F1E">
        <w:rPr>
          <w:rFonts w:ascii="Times New Roman" w:hAnsi="Times New Roman" w:cs="Times New Roman"/>
          <w:sz w:val="28"/>
          <w:szCs w:val="28"/>
        </w:rPr>
        <w:t>2) заявление муниципального служащего   об исключении месяцев, когда он находился в отпуске без сохранения среднемесячного заработка.</w:t>
      </w:r>
    </w:p>
    <w:p w:rsidR="003079A2" w:rsidRPr="00811F1E" w:rsidRDefault="003079A2" w:rsidP="00E27475">
      <w:pPr>
        <w:pStyle w:val="ConsPlusNormal"/>
        <w:ind w:firstLine="708"/>
        <w:jc w:val="both"/>
        <w:rPr>
          <w:rFonts w:ascii="Times New Roman" w:hAnsi="Times New Roman" w:cs="Times New Roman"/>
          <w:sz w:val="28"/>
          <w:szCs w:val="28"/>
        </w:rPr>
      </w:pPr>
    </w:p>
    <w:p w:rsidR="003079A2" w:rsidRPr="00776B90" w:rsidRDefault="003079A2" w:rsidP="00547C89">
      <w:pPr>
        <w:pStyle w:val="ConsPlusNonformat"/>
        <w:widowControl/>
        <w:rPr>
          <w:rFonts w:ascii="Times New Roman" w:hAnsi="Times New Roman" w:cs="Times New Roman"/>
          <w:sz w:val="24"/>
          <w:szCs w:val="24"/>
        </w:rPr>
      </w:pPr>
      <w:r w:rsidRPr="00811F1E">
        <w:rPr>
          <w:rFonts w:ascii="Times New Roman" w:hAnsi="Times New Roman" w:cs="Times New Roman"/>
          <w:sz w:val="28"/>
          <w:szCs w:val="28"/>
        </w:rPr>
        <w:t>Руководитель ОМС  ______________</w:t>
      </w:r>
      <w:r w:rsidRPr="00776B90">
        <w:rPr>
          <w:rFonts w:ascii="Times New Roman" w:hAnsi="Times New Roman" w:cs="Times New Roman"/>
          <w:sz w:val="24"/>
          <w:szCs w:val="24"/>
        </w:rPr>
        <w:t xml:space="preserve">   </w:t>
      </w:r>
      <w:r w:rsidR="00547C89">
        <w:rPr>
          <w:rFonts w:ascii="Times New Roman" w:hAnsi="Times New Roman" w:cs="Times New Roman"/>
          <w:sz w:val="24"/>
          <w:szCs w:val="24"/>
        </w:rPr>
        <w:t xml:space="preserve">            </w:t>
      </w:r>
      <w:r w:rsidRPr="00776B90">
        <w:rPr>
          <w:rFonts w:ascii="Times New Roman" w:hAnsi="Times New Roman" w:cs="Times New Roman"/>
          <w:sz w:val="24"/>
          <w:szCs w:val="24"/>
        </w:rPr>
        <w:t>___________________________</w:t>
      </w:r>
    </w:p>
    <w:p w:rsidR="003079A2" w:rsidRDefault="003079A2" w:rsidP="00547C89">
      <w:pPr>
        <w:pStyle w:val="ConsPlusNonformat"/>
        <w:widowControl/>
        <w:rPr>
          <w:rFonts w:ascii="Times New Roman" w:hAnsi="Times New Roman" w:cs="Times New Roman"/>
        </w:rPr>
      </w:pPr>
      <w:r w:rsidRPr="00776B90">
        <w:rPr>
          <w:rFonts w:ascii="Times New Roman" w:hAnsi="Times New Roman" w:cs="Times New Roman"/>
        </w:rPr>
        <w:t xml:space="preserve">                     </w:t>
      </w:r>
      <w:r>
        <w:rPr>
          <w:rFonts w:ascii="Times New Roman" w:hAnsi="Times New Roman" w:cs="Times New Roman"/>
        </w:rPr>
        <w:t xml:space="preserve">                                    </w:t>
      </w:r>
      <w:r w:rsidRPr="00776B90">
        <w:rPr>
          <w:rFonts w:ascii="Times New Roman" w:hAnsi="Times New Roman" w:cs="Times New Roman"/>
        </w:rPr>
        <w:t xml:space="preserve">  (подпись)                </w:t>
      </w:r>
      <w:r>
        <w:rPr>
          <w:rFonts w:ascii="Times New Roman" w:hAnsi="Times New Roman" w:cs="Times New Roman"/>
        </w:rPr>
        <w:t xml:space="preserve">                                </w:t>
      </w:r>
      <w:r w:rsidRPr="00776B90">
        <w:rPr>
          <w:rFonts w:ascii="Times New Roman" w:hAnsi="Times New Roman" w:cs="Times New Roman"/>
        </w:rPr>
        <w:t xml:space="preserve">  (инициалы, фамилия)</w:t>
      </w:r>
    </w:p>
    <w:p w:rsidR="003079A2" w:rsidRDefault="003079A2" w:rsidP="00547C89">
      <w:pPr>
        <w:pStyle w:val="ConsPlusNonformat"/>
        <w:widowControl/>
        <w:rPr>
          <w:rFonts w:ascii="Times New Roman" w:hAnsi="Times New Roman" w:cs="Times New Roman"/>
        </w:rPr>
      </w:pPr>
    </w:p>
    <w:p w:rsidR="003079A2" w:rsidRPr="00776B90" w:rsidRDefault="003079A2" w:rsidP="00547C89">
      <w:pPr>
        <w:pStyle w:val="ConsPlusNormal"/>
        <w:ind w:firstLine="708"/>
        <w:jc w:val="both"/>
        <w:rPr>
          <w:rFonts w:ascii="Times New Roman" w:hAnsi="Times New Roman" w:cs="Times New Roman"/>
          <w:sz w:val="24"/>
          <w:szCs w:val="24"/>
        </w:rPr>
      </w:pPr>
    </w:p>
    <w:p w:rsidR="003079A2" w:rsidRPr="00776B90" w:rsidRDefault="003079A2" w:rsidP="00547C89">
      <w:pPr>
        <w:pStyle w:val="ConsPlusNonformat"/>
        <w:widowControl/>
        <w:rPr>
          <w:rFonts w:ascii="Times New Roman" w:hAnsi="Times New Roman" w:cs="Times New Roman"/>
          <w:sz w:val="24"/>
          <w:szCs w:val="24"/>
        </w:rPr>
      </w:pPr>
      <w:r w:rsidRPr="00811F1E">
        <w:rPr>
          <w:rFonts w:ascii="Times New Roman" w:hAnsi="Times New Roman" w:cs="Times New Roman"/>
          <w:sz w:val="28"/>
          <w:szCs w:val="28"/>
        </w:rPr>
        <w:t>Главный бухгалтер</w:t>
      </w:r>
      <w:r>
        <w:rPr>
          <w:rFonts w:ascii="Times New Roman" w:hAnsi="Times New Roman" w:cs="Times New Roman"/>
          <w:sz w:val="24"/>
          <w:szCs w:val="24"/>
        </w:rPr>
        <w:t xml:space="preserve"> </w:t>
      </w:r>
      <w:r w:rsidRPr="00776B90">
        <w:rPr>
          <w:rFonts w:ascii="Times New Roman" w:hAnsi="Times New Roman" w:cs="Times New Roman"/>
          <w:sz w:val="24"/>
          <w:szCs w:val="24"/>
        </w:rPr>
        <w:t xml:space="preserve">  ________________   </w:t>
      </w:r>
      <w:r w:rsidR="00547C89">
        <w:rPr>
          <w:rFonts w:ascii="Times New Roman" w:hAnsi="Times New Roman" w:cs="Times New Roman"/>
          <w:sz w:val="24"/>
          <w:szCs w:val="24"/>
        </w:rPr>
        <w:t xml:space="preserve">               </w:t>
      </w:r>
      <w:r w:rsidRPr="00776B90">
        <w:rPr>
          <w:rFonts w:ascii="Times New Roman" w:hAnsi="Times New Roman" w:cs="Times New Roman"/>
          <w:sz w:val="24"/>
          <w:szCs w:val="24"/>
        </w:rPr>
        <w:t>__________________________</w:t>
      </w:r>
    </w:p>
    <w:p w:rsidR="003079A2" w:rsidRDefault="003079A2" w:rsidP="00547C89">
      <w:pPr>
        <w:pStyle w:val="ConsPlusNonformat"/>
        <w:widowControl/>
        <w:rPr>
          <w:rFonts w:ascii="Times New Roman" w:hAnsi="Times New Roman" w:cs="Times New Roman"/>
        </w:rPr>
      </w:pPr>
      <w:r w:rsidRPr="00776B90">
        <w:rPr>
          <w:rFonts w:ascii="Times New Roman" w:hAnsi="Times New Roman" w:cs="Times New Roman"/>
        </w:rPr>
        <w:t xml:space="preserve">                     </w:t>
      </w:r>
      <w:r>
        <w:rPr>
          <w:rFonts w:ascii="Times New Roman" w:hAnsi="Times New Roman" w:cs="Times New Roman"/>
        </w:rPr>
        <w:t xml:space="preserve">                                    </w:t>
      </w:r>
      <w:r w:rsidRPr="00776B90">
        <w:rPr>
          <w:rFonts w:ascii="Times New Roman" w:hAnsi="Times New Roman" w:cs="Times New Roman"/>
        </w:rPr>
        <w:t xml:space="preserve">  (подпись)                </w:t>
      </w:r>
      <w:r>
        <w:rPr>
          <w:rFonts w:ascii="Times New Roman" w:hAnsi="Times New Roman" w:cs="Times New Roman"/>
        </w:rPr>
        <w:t xml:space="preserve">                                </w:t>
      </w:r>
      <w:r w:rsidRPr="00776B90">
        <w:rPr>
          <w:rFonts w:ascii="Times New Roman" w:hAnsi="Times New Roman" w:cs="Times New Roman"/>
        </w:rPr>
        <w:t xml:space="preserve">  (инициалы, фамилия)</w:t>
      </w:r>
    </w:p>
    <w:p w:rsidR="003079A2" w:rsidRDefault="003079A2" w:rsidP="00E27475">
      <w:pPr>
        <w:pStyle w:val="ConsPlusNonformat"/>
        <w:widowControl/>
        <w:rPr>
          <w:rFonts w:ascii="Times New Roman" w:hAnsi="Times New Roman" w:cs="Times New Roman"/>
        </w:rPr>
      </w:pPr>
    </w:p>
    <w:p w:rsidR="003079A2" w:rsidRPr="00776B90" w:rsidRDefault="003079A2" w:rsidP="00E27475">
      <w:pPr>
        <w:pStyle w:val="ConsPlusNonformat"/>
        <w:widowControl/>
        <w:rPr>
          <w:rFonts w:ascii="Times New Roman" w:hAnsi="Times New Roman" w:cs="Times New Roman"/>
          <w:sz w:val="22"/>
          <w:szCs w:val="22"/>
        </w:rPr>
      </w:pPr>
    </w:p>
    <w:p w:rsidR="003079A2" w:rsidRPr="00776B90" w:rsidRDefault="003079A2" w:rsidP="00E27475">
      <w:pPr>
        <w:pStyle w:val="ConsPlusNonformat"/>
        <w:widowControl/>
        <w:rPr>
          <w:rFonts w:ascii="Times New Roman" w:hAnsi="Times New Roman" w:cs="Times New Roman"/>
          <w:sz w:val="22"/>
          <w:szCs w:val="22"/>
        </w:rPr>
      </w:pPr>
      <w:r w:rsidRPr="00776B90">
        <w:rPr>
          <w:rFonts w:ascii="Times New Roman" w:hAnsi="Times New Roman" w:cs="Times New Roman"/>
          <w:sz w:val="22"/>
          <w:szCs w:val="22"/>
        </w:rPr>
        <w:t xml:space="preserve"> </w:t>
      </w:r>
      <w:r>
        <w:rPr>
          <w:rFonts w:ascii="Times New Roman" w:hAnsi="Times New Roman" w:cs="Times New Roman"/>
          <w:sz w:val="22"/>
          <w:szCs w:val="22"/>
        </w:rPr>
        <w:t>М.П.</w:t>
      </w:r>
    </w:p>
    <w:p w:rsidR="003079A2" w:rsidRPr="00776B90" w:rsidRDefault="003079A2" w:rsidP="00E27475">
      <w:pPr>
        <w:pStyle w:val="ConsPlusNonformat"/>
        <w:widowControl/>
        <w:rPr>
          <w:rFonts w:ascii="Times New Roman" w:hAnsi="Times New Roman" w:cs="Times New Roman"/>
          <w:sz w:val="22"/>
          <w:szCs w:val="22"/>
        </w:rPr>
      </w:pPr>
    </w:p>
    <w:p w:rsidR="003079A2" w:rsidRPr="00776B90" w:rsidRDefault="003079A2" w:rsidP="00E27475">
      <w:pPr>
        <w:pStyle w:val="ConsPlusNonformat"/>
        <w:widowControl/>
        <w:rPr>
          <w:rFonts w:ascii="Times New Roman" w:hAnsi="Times New Roman" w:cs="Times New Roman"/>
          <w:sz w:val="22"/>
          <w:szCs w:val="22"/>
        </w:rPr>
      </w:pPr>
      <w:r w:rsidRPr="00776B90">
        <w:rPr>
          <w:rFonts w:ascii="Times New Roman" w:hAnsi="Times New Roman" w:cs="Times New Roman"/>
          <w:sz w:val="22"/>
          <w:szCs w:val="22"/>
        </w:rPr>
        <w:t>Дата выдачи _____________</w:t>
      </w:r>
      <w:r>
        <w:rPr>
          <w:rFonts w:ascii="Times New Roman" w:hAnsi="Times New Roman" w:cs="Times New Roman"/>
          <w:sz w:val="22"/>
          <w:szCs w:val="22"/>
        </w:rPr>
        <w:t>__________________________</w:t>
      </w:r>
      <w:r w:rsidRPr="00776B90">
        <w:rPr>
          <w:rFonts w:ascii="Times New Roman" w:hAnsi="Times New Roman" w:cs="Times New Roman"/>
          <w:sz w:val="22"/>
          <w:szCs w:val="22"/>
        </w:rPr>
        <w:t>______</w:t>
      </w:r>
    </w:p>
    <w:p w:rsidR="003079A2" w:rsidRDefault="003079A2" w:rsidP="00E27475">
      <w:pPr>
        <w:pStyle w:val="ConsPlusNonformat"/>
        <w:widowControl/>
        <w:rPr>
          <w:b/>
          <w:bCs/>
          <w:sz w:val="28"/>
          <w:szCs w:val="28"/>
        </w:rPr>
      </w:pPr>
      <w:r>
        <w:t xml:space="preserve">                    </w:t>
      </w:r>
      <w:r w:rsidRPr="00D45168">
        <w:rPr>
          <w:rFonts w:ascii="Times New Roman" w:hAnsi="Times New Roman" w:cs="Times New Roman"/>
        </w:rPr>
        <w:t>(число, месяц, год)</w:t>
      </w:r>
    </w:p>
    <w:p w:rsidR="003079A2" w:rsidRDefault="003079A2" w:rsidP="00E27475">
      <w:pPr>
        <w:jc w:val="center"/>
        <w:rPr>
          <w:b/>
          <w:bCs/>
          <w:sz w:val="28"/>
          <w:szCs w:val="28"/>
        </w:rPr>
      </w:pPr>
    </w:p>
    <w:p w:rsidR="003079A2" w:rsidRDefault="003079A2" w:rsidP="00E27475">
      <w:pPr>
        <w:jc w:val="center"/>
        <w:rPr>
          <w:b/>
          <w:bCs/>
          <w:sz w:val="28"/>
          <w:szCs w:val="28"/>
        </w:rPr>
      </w:pPr>
    </w:p>
    <w:p w:rsidR="003079A2" w:rsidRDefault="003079A2" w:rsidP="00E27475">
      <w:pPr>
        <w:jc w:val="center"/>
        <w:rPr>
          <w:b/>
          <w:bCs/>
          <w:sz w:val="28"/>
          <w:szCs w:val="28"/>
        </w:rPr>
      </w:pPr>
    </w:p>
    <w:p w:rsidR="003079A2" w:rsidRDefault="003079A2" w:rsidP="00E27475">
      <w:pPr>
        <w:jc w:val="center"/>
        <w:rPr>
          <w:b/>
          <w:bCs/>
          <w:sz w:val="28"/>
          <w:szCs w:val="28"/>
        </w:rPr>
      </w:pPr>
    </w:p>
    <w:p w:rsidR="003079A2" w:rsidRDefault="003079A2" w:rsidP="00E27475">
      <w:pPr>
        <w:jc w:val="center"/>
        <w:rPr>
          <w:b/>
          <w:bCs/>
          <w:sz w:val="28"/>
          <w:szCs w:val="28"/>
        </w:rPr>
      </w:pPr>
    </w:p>
    <w:p w:rsidR="003079A2" w:rsidRDefault="003079A2" w:rsidP="00E27475">
      <w:pPr>
        <w:jc w:val="center"/>
        <w:rPr>
          <w:b/>
          <w:bCs/>
          <w:sz w:val="28"/>
          <w:szCs w:val="28"/>
        </w:rPr>
      </w:pPr>
    </w:p>
    <w:p w:rsidR="003079A2" w:rsidRDefault="003079A2" w:rsidP="00E27475">
      <w:pPr>
        <w:jc w:val="center"/>
        <w:rPr>
          <w:b/>
          <w:bCs/>
          <w:sz w:val="28"/>
          <w:szCs w:val="28"/>
        </w:rPr>
      </w:pPr>
    </w:p>
    <w:p w:rsidR="003079A2" w:rsidRDefault="003079A2" w:rsidP="00E27475">
      <w:pPr>
        <w:jc w:val="center"/>
        <w:rPr>
          <w:b/>
          <w:bCs/>
          <w:sz w:val="28"/>
          <w:szCs w:val="28"/>
        </w:rPr>
      </w:pPr>
    </w:p>
    <w:p w:rsidR="003079A2" w:rsidRDefault="003079A2" w:rsidP="00E27475">
      <w:pPr>
        <w:jc w:val="both"/>
        <w:rPr>
          <w:b/>
          <w:bCs/>
          <w:sz w:val="28"/>
        </w:rPr>
        <w:sectPr w:rsidR="003079A2" w:rsidSect="000C7887">
          <w:headerReference w:type="default" r:id="rId22"/>
          <w:pgSz w:w="11906" w:h="16838"/>
          <w:pgMar w:top="1134" w:right="1276" w:bottom="1134" w:left="1559" w:header="709" w:footer="709" w:gutter="0"/>
          <w:cols w:space="708"/>
          <w:docGrid w:linePitch="360"/>
        </w:sectPr>
      </w:pPr>
    </w:p>
    <w:tbl>
      <w:tblPr>
        <w:tblW w:w="0" w:type="auto"/>
        <w:tblLayout w:type="fixed"/>
        <w:tblLook w:val="0000"/>
      </w:tblPr>
      <w:tblGrid>
        <w:gridCol w:w="10789"/>
        <w:gridCol w:w="4979"/>
      </w:tblGrid>
      <w:tr w:rsidR="003079A2" w:rsidTr="00E27475">
        <w:trPr>
          <w:trHeight w:val="1028"/>
        </w:trPr>
        <w:tc>
          <w:tcPr>
            <w:tcW w:w="10789" w:type="dxa"/>
          </w:tcPr>
          <w:p w:rsidR="003079A2" w:rsidRPr="00D04191" w:rsidRDefault="003079A2" w:rsidP="00E27475">
            <w:pPr>
              <w:jc w:val="both"/>
              <w:rPr>
                <w:b/>
                <w:bCs/>
                <w:sz w:val="28"/>
              </w:rPr>
            </w:pPr>
          </w:p>
        </w:tc>
        <w:tc>
          <w:tcPr>
            <w:tcW w:w="4979" w:type="dxa"/>
          </w:tcPr>
          <w:p w:rsidR="003079A2" w:rsidRPr="003D401B" w:rsidRDefault="003079A2" w:rsidP="00E27475">
            <w:pPr>
              <w:autoSpaceDE w:val="0"/>
              <w:autoSpaceDN w:val="0"/>
              <w:adjustRightInd w:val="0"/>
              <w:jc w:val="center"/>
              <w:outlineLvl w:val="1"/>
            </w:pPr>
            <w:r w:rsidRPr="003D401B">
              <w:t>Приложение №4</w:t>
            </w:r>
          </w:p>
          <w:p w:rsidR="003079A2" w:rsidRPr="003D401B" w:rsidRDefault="003079A2" w:rsidP="00E27475">
            <w:pPr>
              <w:autoSpaceDE w:val="0"/>
              <w:autoSpaceDN w:val="0"/>
              <w:adjustRightInd w:val="0"/>
              <w:jc w:val="center"/>
            </w:pPr>
            <w:r w:rsidRPr="003D401B">
              <w:t>к Порядку назначения, перерасчета и выплаты пенсии за выслугу лет муниципальным служащим органов местного самоуправления муниципального образования «</w:t>
            </w:r>
            <w:r w:rsidR="00792A81">
              <w:t>Старогородский</w:t>
            </w:r>
            <w:r w:rsidRPr="003D401B">
              <w:t xml:space="preserve"> сельсовет» Дмитриевского района  Курской области</w:t>
            </w:r>
          </w:p>
          <w:p w:rsidR="003079A2" w:rsidRPr="00A14659" w:rsidRDefault="003079A2" w:rsidP="00E27475">
            <w:pPr>
              <w:pStyle w:val="4"/>
              <w:spacing w:before="0" w:after="0"/>
              <w:rPr>
                <w:b w:val="0"/>
              </w:rPr>
            </w:pPr>
          </w:p>
        </w:tc>
      </w:tr>
    </w:tbl>
    <w:p w:rsidR="003079A2" w:rsidRPr="006532F5" w:rsidRDefault="003079A2" w:rsidP="00E27475">
      <w:pPr>
        <w:pStyle w:val="ConsPlusNonformat"/>
        <w:widowControl/>
        <w:jc w:val="center"/>
        <w:rPr>
          <w:rFonts w:ascii="Times New Roman" w:hAnsi="Times New Roman" w:cs="Times New Roman"/>
          <w:b/>
          <w:sz w:val="24"/>
          <w:szCs w:val="24"/>
        </w:rPr>
      </w:pPr>
      <w:r w:rsidRPr="006532F5">
        <w:rPr>
          <w:rFonts w:ascii="Times New Roman" w:hAnsi="Times New Roman" w:cs="Times New Roman"/>
          <w:b/>
          <w:sz w:val="24"/>
          <w:szCs w:val="24"/>
        </w:rPr>
        <w:t xml:space="preserve">СПРАВКА </w:t>
      </w:r>
    </w:p>
    <w:p w:rsidR="003079A2" w:rsidRPr="006532F5" w:rsidRDefault="003079A2" w:rsidP="00E27475">
      <w:pPr>
        <w:pStyle w:val="ConsPlusNonformat"/>
        <w:widowControl/>
        <w:jc w:val="center"/>
        <w:rPr>
          <w:rFonts w:ascii="Times New Roman" w:hAnsi="Times New Roman" w:cs="Times New Roman"/>
          <w:b/>
          <w:sz w:val="24"/>
          <w:szCs w:val="24"/>
        </w:rPr>
      </w:pPr>
      <w:r w:rsidRPr="006532F5">
        <w:rPr>
          <w:rFonts w:ascii="Times New Roman" w:hAnsi="Times New Roman" w:cs="Times New Roman"/>
          <w:b/>
          <w:sz w:val="24"/>
          <w:szCs w:val="24"/>
        </w:rPr>
        <w:t>о должностях, периоды службы (работы) в которых включаются в стаж муниципальной службы для назначения  пенсии за выслугу лет</w:t>
      </w:r>
    </w:p>
    <w:p w:rsidR="003079A2" w:rsidRPr="006532F5" w:rsidRDefault="003079A2" w:rsidP="00E27475">
      <w:pPr>
        <w:pStyle w:val="ConsPlusNonformat"/>
        <w:widowControl/>
        <w:jc w:val="center"/>
        <w:rPr>
          <w:rFonts w:ascii="Times New Roman" w:hAnsi="Times New Roman" w:cs="Times New Roman"/>
          <w:b/>
          <w:sz w:val="24"/>
          <w:szCs w:val="24"/>
        </w:rPr>
      </w:pPr>
    </w:p>
    <w:p w:rsidR="003079A2" w:rsidRDefault="003079A2" w:rsidP="00E27475">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w:t>
      </w:r>
    </w:p>
    <w:p w:rsidR="003079A2" w:rsidRDefault="003079A2" w:rsidP="00E27475">
      <w:pPr>
        <w:pStyle w:val="ConsPlusNonformat"/>
        <w:widowControl/>
        <w:jc w:val="center"/>
        <w:rPr>
          <w:rFonts w:ascii="Times New Roman" w:hAnsi="Times New Roman" w:cs="Times New Roman"/>
        </w:rPr>
      </w:pPr>
      <w:r w:rsidRPr="00D45168">
        <w:rPr>
          <w:rFonts w:ascii="Times New Roman" w:hAnsi="Times New Roman" w:cs="Times New Roman"/>
        </w:rPr>
        <w:t>(фамилия, имя, отчество)</w:t>
      </w:r>
    </w:p>
    <w:p w:rsidR="003079A2" w:rsidRDefault="003079A2" w:rsidP="00E27475">
      <w:pPr>
        <w:pStyle w:val="ConsPlusNonformat"/>
        <w:widowControl/>
        <w:rPr>
          <w:rFonts w:ascii="Times New Roman" w:hAnsi="Times New Roman" w:cs="Times New Roman"/>
          <w:sz w:val="24"/>
          <w:szCs w:val="24"/>
        </w:rPr>
      </w:pPr>
      <w:r w:rsidRPr="00811F1E">
        <w:rPr>
          <w:rFonts w:ascii="Times New Roman" w:hAnsi="Times New Roman" w:cs="Times New Roman"/>
          <w:sz w:val="24"/>
          <w:szCs w:val="24"/>
        </w:rPr>
        <w:t>замещавшего должность</w:t>
      </w:r>
      <w:r>
        <w:rPr>
          <w:rFonts w:ascii="Times New Roman" w:hAnsi="Times New Roman" w:cs="Times New Roman"/>
          <w:sz w:val="24"/>
          <w:szCs w:val="24"/>
        </w:rPr>
        <w:t xml:space="preserve"> ___________________________________________________________________________________________________</w:t>
      </w:r>
    </w:p>
    <w:p w:rsidR="003079A2" w:rsidRPr="00D45168" w:rsidRDefault="003079A2" w:rsidP="00E27475">
      <w:pPr>
        <w:pStyle w:val="ConsPlusNonformat"/>
        <w:widowControl/>
        <w:jc w:val="center"/>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наименование должности муниципальной службы)</w:t>
      </w:r>
    </w:p>
    <w:p w:rsidR="003079A2" w:rsidRDefault="003079A2" w:rsidP="00E27475">
      <w:pPr>
        <w:pStyle w:val="ConsPlusNonformat"/>
        <w:widowControl/>
      </w:pPr>
      <w:r>
        <w:t xml:space="preserve">                              </w:t>
      </w:r>
    </w:p>
    <w:tbl>
      <w:tblPr>
        <w:tblW w:w="1581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810"/>
        <w:gridCol w:w="862"/>
        <w:gridCol w:w="756"/>
        <w:gridCol w:w="798"/>
        <w:gridCol w:w="2323"/>
        <w:gridCol w:w="2632"/>
        <w:gridCol w:w="602"/>
        <w:gridCol w:w="840"/>
        <w:gridCol w:w="658"/>
        <w:gridCol w:w="867"/>
        <w:gridCol w:w="882"/>
        <w:gridCol w:w="1022"/>
        <w:gridCol w:w="686"/>
        <w:gridCol w:w="840"/>
        <w:gridCol w:w="700"/>
      </w:tblGrid>
      <w:tr w:rsidR="003079A2" w:rsidRPr="00064DBB" w:rsidTr="00E27475">
        <w:trPr>
          <w:cantSplit/>
          <w:trHeight w:val="720"/>
        </w:trPr>
        <w:tc>
          <w:tcPr>
            <w:tcW w:w="540" w:type="dxa"/>
            <w:vMerge w:val="restart"/>
          </w:tcPr>
          <w:p w:rsidR="003079A2" w:rsidRPr="00064DBB" w:rsidRDefault="003079A2" w:rsidP="00E27475">
            <w:pPr>
              <w:pStyle w:val="ConsPlusCell"/>
              <w:widowControl/>
              <w:jc w:val="center"/>
              <w:rPr>
                <w:rFonts w:ascii="Times New Roman" w:hAnsi="Times New Roman" w:cs="Times New Roman"/>
                <w:b/>
                <w:sz w:val="18"/>
                <w:szCs w:val="18"/>
              </w:rPr>
            </w:pPr>
            <w:r w:rsidRPr="00064DBB">
              <w:rPr>
                <w:rFonts w:ascii="Times New Roman" w:hAnsi="Times New Roman" w:cs="Times New Roman"/>
                <w:b/>
                <w:sz w:val="18"/>
                <w:szCs w:val="18"/>
              </w:rPr>
              <w:t xml:space="preserve">№ </w:t>
            </w:r>
            <w:r w:rsidRPr="00064DBB">
              <w:rPr>
                <w:rFonts w:ascii="Times New Roman" w:hAnsi="Times New Roman" w:cs="Times New Roman"/>
                <w:b/>
                <w:sz w:val="18"/>
                <w:szCs w:val="18"/>
              </w:rPr>
              <w:br/>
              <w:t>п/п</w:t>
            </w:r>
          </w:p>
        </w:tc>
        <w:tc>
          <w:tcPr>
            <w:tcW w:w="810" w:type="dxa"/>
            <w:vMerge w:val="restart"/>
          </w:tcPr>
          <w:p w:rsidR="003079A2" w:rsidRPr="00064DBB" w:rsidRDefault="003079A2" w:rsidP="00E27475">
            <w:pPr>
              <w:pStyle w:val="ConsPlusCell"/>
              <w:widowControl/>
              <w:jc w:val="center"/>
              <w:rPr>
                <w:rFonts w:ascii="Times New Roman" w:hAnsi="Times New Roman" w:cs="Times New Roman"/>
                <w:b/>
                <w:sz w:val="18"/>
                <w:szCs w:val="18"/>
              </w:rPr>
            </w:pPr>
            <w:r w:rsidRPr="00064DBB">
              <w:rPr>
                <w:rFonts w:ascii="Times New Roman" w:hAnsi="Times New Roman" w:cs="Times New Roman"/>
                <w:b/>
                <w:sz w:val="18"/>
                <w:szCs w:val="18"/>
              </w:rPr>
              <w:t>№</w:t>
            </w:r>
            <w:r w:rsidRPr="00064DBB">
              <w:rPr>
                <w:rFonts w:ascii="Times New Roman" w:hAnsi="Times New Roman" w:cs="Times New Roman"/>
                <w:b/>
                <w:sz w:val="18"/>
                <w:szCs w:val="18"/>
              </w:rPr>
              <w:br/>
              <w:t>запи-</w:t>
            </w:r>
            <w:r w:rsidRPr="00064DBB">
              <w:rPr>
                <w:rFonts w:ascii="Times New Roman" w:hAnsi="Times New Roman" w:cs="Times New Roman"/>
                <w:b/>
                <w:sz w:val="18"/>
                <w:szCs w:val="18"/>
              </w:rPr>
              <w:br/>
              <w:t xml:space="preserve">си в </w:t>
            </w:r>
            <w:r w:rsidRPr="00064DBB">
              <w:rPr>
                <w:rFonts w:ascii="Times New Roman" w:hAnsi="Times New Roman" w:cs="Times New Roman"/>
                <w:b/>
                <w:sz w:val="18"/>
                <w:szCs w:val="18"/>
              </w:rPr>
              <w:br/>
              <w:t xml:space="preserve">тру- </w:t>
            </w:r>
            <w:r w:rsidRPr="00064DBB">
              <w:rPr>
                <w:rFonts w:ascii="Times New Roman" w:hAnsi="Times New Roman" w:cs="Times New Roman"/>
                <w:b/>
                <w:sz w:val="18"/>
                <w:szCs w:val="18"/>
              </w:rPr>
              <w:br/>
              <w:t>довой</w:t>
            </w:r>
            <w:r w:rsidRPr="00064DBB">
              <w:rPr>
                <w:rFonts w:ascii="Times New Roman" w:hAnsi="Times New Roman" w:cs="Times New Roman"/>
                <w:b/>
                <w:sz w:val="18"/>
                <w:szCs w:val="18"/>
              </w:rPr>
              <w:br/>
              <w:t>книж-</w:t>
            </w:r>
            <w:r w:rsidRPr="00064DBB">
              <w:rPr>
                <w:rFonts w:ascii="Times New Roman" w:hAnsi="Times New Roman" w:cs="Times New Roman"/>
                <w:b/>
                <w:sz w:val="18"/>
                <w:szCs w:val="18"/>
              </w:rPr>
              <w:br/>
              <w:t>ке</w:t>
            </w:r>
          </w:p>
        </w:tc>
        <w:tc>
          <w:tcPr>
            <w:tcW w:w="2416" w:type="dxa"/>
            <w:gridSpan w:val="3"/>
            <w:vMerge w:val="restart"/>
          </w:tcPr>
          <w:p w:rsidR="003079A2" w:rsidRPr="00064DBB" w:rsidRDefault="003079A2" w:rsidP="00E27475">
            <w:pPr>
              <w:pStyle w:val="ConsPlusCell"/>
              <w:widowControl/>
              <w:jc w:val="center"/>
              <w:rPr>
                <w:rFonts w:ascii="Times New Roman" w:hAnsi="Times New Roman" w:cs="Times New Roman"/>
                <w:b/>
                <w:sz w:val="18"/>
                <w:szCs w:val="18"/>
              </w:rPr>
            </w:pPr>
            <w:r w:rsidRPr="00064DBB">
              <w:rPr>
                <w:rFonts w:ascii="Times New Roman" w:hAnsi="Times New Roman" w:cs="Times New Roman"/>
                <w:b/>
                <w:sz w:val="18"/>
                <w:szCs w:val="18"/>
              </w:rPr>
              <w:t>Дата</w:t>
            </w:r>
          </w:p>
        </w:tc>
        <w:tc>
          <w:tcPr>
            <w:tcW w:w="2323" w:type="dxa"/>
            <w:vMerge w:val="restart"/>
          </w:tcPr>
          <w:p w:rsidR="003079A2" w:rsidRPr="00064DBB" w:rsidRDefault="003079A2" w:rsidP="00E27475">
            <w:pPr>
              <w:pStyle w:val="ConsPlusCell"/>
              <w:widowControl/>
              <w:jc w:val="center"/>
              <w:rPr>
                <w:rFonts w:ascii="Times New Roman" w:hAnsi="Times New Roman" w:cs="Times New Roman"/>
                <w:b/>
                <w:sz w:val="18"/>
                <w:szCs w:val="18"/>
              </w:rPr>
            </w:pPr>
            <w:r w:rsidRPr="00064DBB">
              <w:rPr>
                <w:rFonts w:ascii="Times New Roman" w:hAnsi="Times New Roman" w:cs="Times New Roman"/>
                <w:b/>
                <w:sz w:val="18"/>
                <w:szCs w:val="18"/>
              </w:rPr>
              <w:t>Замещаемая должность</w:t>
            </w:r>
          </w:p>
        </w:tc>
        <w:tc>
          <w:tcPr>
            <w:tcW w:w="2632" w:type="dxa"/>
            <w:vMerge w:val="restart"/>
          </w:tcPr>
          <w:p w:rsidR="003079A2" w:rsidRPr="00064DBB" w:rsidRDefault="003079A2" w:rsidP="00E27475">
            <w:pPr>
              <w:pStyle w:val="ConsPlusCell"/>
              <w:widowControl/>
              <w:jc w:val="center"/>
              <w:rPr>
                <w:rFonts w:ascii="Times New Roman" w:hAnsi="Times New Roman" w:cs="Times New Roman"/>
                <w:b/>
                <w:sz w:val="18"/>
                <w:szCs w:val="18"/>
              </w:rPr>
            </w:pPr>
            <w:r w:rsidRPr="00064DBB">
              <w:rPr>
                <w:rFonts w:ascii="Times New Roman" w:hAnsi="Times New Roman" w:cs="Times New Roman"/>
                <w:b/>
                <w:sz w:val="18"/>
                <w:szCs w:val="18"/>
              </w:rPr>
              <w:t>Наименование организации</w:t>
            </w:r>
          </w:p>
        </w:tc>
        <w:tc>
          <w:tcPr>
            <w:tcW w:w="4871" w:type="dxa"/>
            <w:gridSpan w:val="6"/>
          </w:tcPr>
          <w:p w:rsidR="003079A2" w:rsidRPr="00064DBB" w:rsidRDefault="003079A2" w:rsidP="00E27475">
            <w:pPr>
              <w:pStyle w:val="ConsPlusCell"/>
              <w:widowControl/>
              <w:jc w:val="center"/>
              <w:rPr>
                <w:rFonts w:ascii="Times New Roman" w:hAnsi="Times New Roman" w:cs="Times New Roman"/>
                <w:b/>
                <w:sz w:val="18"/>
                <w:szCs w:val="18"/>
              </w:rPr>
            </w:pPr>
            <w:r w:rsidRPr="00064DBB">
              <w:rPr>
                <w:rFonts w:ascii="Times New Roman" w:hAnsi="Times New Roman" w:cs="Times New Roman"/>
                <w:b/>
                <w:sz w:val="18"/>
                <w:szCs w:val="18"/>
              </w:rPr>
              <w:t xml:space="preserve">Продолжительность    </w:t>
            </w:r>
            <w:r w:rsidRPr="00064DBB">
              <w:rPr>
                <w:rFonts w:ascii="Times New Roman" w:hAnsi="Times New Roman" w:cs="Times New Roman"/>
                <w:b/>
                <w:sz w:val="18"/>
                <w:szCs w:val="18"/>
              </w:rPr>
              <w:br/>
              <w:t xml:space="preserve">муниципальной службы    </w:t>
            </w:r>
            <w:r w:rsidRPr="00064DBB">
              <w:rPr>
                <w:rFonts w:ascii="Times New Roman" w:hAnsi="Times New Roman" w:cs="Times New Roman"/>
                <w:b/>
                <w:sz w:val="18"/>
                <w:szCs w:val="18"/>
              </w:rPr>
              <w:br/>
              <w:t>(работы)</w:t>
            </w:r>
          </w:p>
        </w:tc>
        <w:tc>
          <w:tcPr>
            <w:tcW w:w="2226" w:type="dxa"/>
            <w:gridSpan w:val="3"/>
            <w:vMerge w:val="restart"/>
          </w:tcPr>
          <w:p w:rsidR="003079A2" w:rsidRPr="00064DBB" w:rsidRDefault="003079A2" w:rsidP="00E27475">
            <w:pPr>
              <w:pStyle w:val="ConsPlusCell"/>
              <w:widowControl/>
              <w:jc w:val="center"/>
              <w:rPr>
                <w:rFonts w:ascii="Times New Roman" w:hAnsi="Times New Roman" w:cs="Times New Roman"/>
                <w:b/>
                <w:sz w:val="18"/>
                <w:szCs w:val="18"/>
              </w:rPr>
            </w:pPr>
            <w:r w:rsidRPr="00064DBB">
              <w:rPr>
                <w:rFonts w:ascii="Times New Roman" w:hAnsi="Times New Roman" w:cs="Times New Roman"/>
                <w:b/>
                <w:sz w:val="18"/>
                <w:szCs w:val="18"/>
              </w:rPr>
              <w:t xml:space="preserve">Стаж    </w:t>
            </w:r>
            <w:r w:rsidRPr="00064DBB">
              <w:rPr>
                <w:rFonts w:ascii="Times New Roman" w:hAnsi="Times New Roman" w:cs="Times New Roman"/>
                <w:b/>
                <w:sz w:val="18"/>
                <w:szCs w:val="18"/>
              </w:rPr>
              <w:br/>
              <w:t xml:space="preserve">муниципальной </w:t>
            </w:r>
            <w:r w:rsidRPr="00064DBB">
              <w:rPr>
                <w:rFonts w:ascii="Times New Roman" w:hAnsi="Times New Roman" w:cs="Times New Roman"/>
                <w:b/>
                <w:sz w:val="18"/>
                <w:szCs w:val="18"/>
              </w:rPr>
              <w:br/>
              <w:t>с</w:t>
            </w:r>
            <w:r>
              <w:rPr>
                <w:rFonts w:ascii="Times New Roman" w:hAnsi="Times New Roman" w:cs="Times New Roman"/>
                <w:b/>
                <w:sz w:val="18"/>
                <w:szCs w:val="18"/>
              </w:rPr>
              <w:t xml:space="preserve">лужбы,   </w:t>
            </w:r>
            <w:r>
              <w:rPr>
                <w:rFonts w:ascii="Times New Roman" w:hAnsi="Times New Roman" w:cs="Times New Roman"/>
                <w:b/>
                <w:sz w:val="18"/>
                <w:szCs w:val="18"/>
              </w:rPr>
              <w:br/>
              <w:t xml:space="preserve">принимаемый </w:t>
            </w:r>
            <w:r>
              <w:rPr>
                <w:rFonts w:ascii="Times New Roman" w:hAnsi="Times New Roman" w:cs="Times New Roman"/>
                <w:b/>
                <w:sz w:val="18"/>
                <w:szCs w:val="18"/>
              </w:rPr>
              <w:br/>
              <w:t xml:space="preserve">для   исчисления </w:t>
            </w:r>
            <w:r>
              <w:rPr>
                <w:rFonts w:ascii="Times New Roman" w:hAnsi="Times New Roman" w:cs="Times New Roman"/>
                <w:b/>
                <w:sz w:val="18"/>
                <w:szCs w:val="18"/>
              </w:rPr>
              <w:br/>
              <w:t xml:space="preserve">размера </w:t>
            </w:r>
            <w:r w:rsidRPr="00064DBB">
              <w:rPr>
                <w:rFonts w:ascii="Times New Roman" w:hAnsi="Times New Roman" w:cs="Times New Roman"/>
                <w:b/>
                <w:sz w:val="18"/>
                <w:szCs w:val="18"/>
              </w:rPr>
              <w:t xml:space="preserve">пенсии за  </w:t>
            </w:r>
            <w:r w:rsidRPr="00064DBB">
              <w:rPr>
                <w:rFonts w:ascii="Times New Roman" w:hAnsi="Times New Roman" w:cs="Times New Roman"/>
                <w:b/>
                <w:sz w:val="18"/>
                <w:szCs w:val="18"/>
              </w:rPr>
              <w:br/>
              <w:t>выслугу лет</w:t>
            </w:r>
          </w:p>
        </w:tc>
      </w:tr>
      <w:tr w:rsidR="003079A2" w:rsidRPr="00FC5DED" w:rsidTr="00E27475">
        <w:trPr>
          <w:cantSplit/>
          <w:trHeight w:val="720"/>
        </w:trPr>
        <w:tc>
          <w:tcPr>
            <w:tcW w:w="540" w:type="dxa"/>
            <w:vMerge/>
          </w:tcPr>
          <w:p w:rsidR="003079A2" w:rsidRPr="00FC5DED" w:rsidRDefault="003079A2" w:rsidP="00E27475">
            <w:pPr>
              <w:pStyle w:val="ConsPlusCell"/>
              <w:widowControl/>
              <w:rPr>
                <w:rFonts w:ascii="Times New Roman" w:hAnsi="Times New Roman" w:cs="Times New Roman"/>
                <w:sz w:val="24"/>
                <w:szCs w:val="24"/>
              </w:rPr>
            </w:pPr>
          </w:p>
        </w:tc>
        <w:tc>
          <w:tcPr>
            <w:tcW w:w="810" w:type="dxa"/>
            <w:vMerge/>
          </w:tcPr>
          <w:p w:rsidR="003079A2" w:rsidRPr="00FC5DED" w:rsidRDefault="003079A2" w:rsidP="00E27475">
            <w:pPr>
              <w:pStyle w:val="ConsPlusCell"/>
              <w:widowControl/>
              <w:rPr>
                <w:rFonts w:ascii="Times New Roman" w:hAnsi="Times New Roman" w:cs="Times New Roman"/>
                <w:sz w:val="24"/>
                <w:szCs w:val="24"/>
              </w:rPr>
            </w:pPr>
          </w:p>
        </w:tc>
        <w:tc>
          <w:tcPr>
            <w:tcW w:w="2416" w:type="dxa"/>
            <w:gridSpan w:val="3"/>
            <w:vMerge/>
          </w:tcPr>
          <w:p w:rsidR="003079A2" w:rsidRPr="00FC5DED" w:rsidRDefault="003079A2" w:rsidP="00E27475">
            <w:pPr>
              <w:pStyle w:val="ConsPlusCell"/>
              <w:widowControl/>
              <w:rPr>
                <w:rFonts w:ascii="Times New Roman" w:hAnsi="Times New Roman" w:cs="Times New Roman"/>
                <w:sz w:val="24"/>
                <w:szCs w:val="24"/>
              </w:rPr>
            </w:pPr>
          </w:p>
        </w:tc>
        <w:tc>
          <w:tcPr>
            <w:tcW w:w="2323" w:type="dxa"/>
            <w:vMerge/>
          </w:tcPr>
          <w:p w:rsidR="003079A2" w:rsidRPr="00FC5DED" w:rsidRDefault="003079A2" w:rsidP="00E27475">
            <w:pPr>
              <w:pStyle w:val="ConsPlusCell"/>
              <w:widowControl/>
              <w:rPr>
                <w:rFonts w:ascii="Times New Roman" w:hAnsi="Times New Roman" w:cs="Times New Roman"/>
                <w:sz w:val="24"/>
                <w:szCs w:val="24"/>
              </w:rPr>
            </w:pPr>
          </w:p>
        </w:tc>
        <w:tc>
          <w:tcPr>
            <w:tcW w:w="2632" w:type="dxa"/>
            <w:vMerge/>
          </w:tcPr>
          <w:p w:rsidR="003079A2" w:rsidRPr="00FC5DED" w:rsidRDefault="003079A2" w:rsidP="00E27475">
            <w:pPr>
              <w:pStyle w:val="ConsPlusCell"/>
              <w:widowControl/>
              <w:rPr>
                <w:rFonts w:ascii="Times New Roman" w:hAnsi="Times New Roman" w:cs="Times New Roman"/>
                <w:sz w:val="24"/>
                <w:szCs w:val="24"/>
              </w:rPr>
            </w:pPr>
          </w:p>
        </w:tc>
        <w:tc>
          <w:tcPr>
            <w:tcW w:w="2100" w:type="dxa"/>
            <w:gridSpan w:val="3"/>
          </w:tcPr>
          <w:p w:rsidR="003079A2" w:rsidRPr="00064DBB" w:rsidRDefault="003079A2" w:rsidP="00E27475">
            <w:pPr>
              <w:pStyle w:val="ConsPlusCell"/>
              <w:widowControl/>
              <w:jc w:val="center"/>
              <w:rPr>
                <w:rFonts w:ascii="Times New Roman" w:hAnsi="Times New Roman" w:cs="Times New Roman"/>
                <w:b/>
                <w:sz w:val="18"/>
                <w:szCs w:val="18"/>
              </w:rPr>
            </w:pPr>
            <w:r w:rsidRPr="00064DBB">
              <w:rPr>
                <w:rFonts w:ascii="Times New Roman" w:hAnsi="Times New Roman" w:cs="Times New Roman"/>
                <w:b/>
                <w:sz w:val="18"/>
                <w:szCs w:val="18"/>
              </w:rPr>
              <w:t xml:space="preserve">в      </w:t>
            </w:r>
            <w:r w:rsidRPr="00064DBB">
              <w:rPr>
                <w:rFonts w:ascii="Times New Roman" w:hAnsi="Times New Roman" w:cs="Times New Roman"/>
                <w:b/>
                <w:sz w:val="18"/>
                <w:szCs w:val="18"/>
              </w:rPr>
              <w:br/>
              <w:t xml:space="preserve">календарном </w:t>
            </w:r>
            <w:r w:rsidRPr="00064DBB">
              <w:rPr>
                <w:rFonts w:ascii="Times New Roman" w:hAnsi="Times New Roman" w:cs="Times New Roman"/>
                <w:b/>
                <w:sz w:val="18"/>
                <w:szCs w:val="18"/>
              </w:rPr>
              <w:br/>
              <w:t>исчислении</w:t>
            </w:r>
          </w:p>
        </w:tc>
        <w:tc>
          <w:tcPr>
            <w:tcW w:w="2771" w:type="dxa"/>
            <w:gridSpan w:val="3"/>
          </w:tcPr>
          <w:p w:rsidR="003079A2" w:rsidRPr="00064DBB" w:rsidRDefault="003079A2" w:rsidP="00E27475">
            <w:pPr>
              <w:pStyle w:val="ConsPlusCell"/>
              <w:widowControl/>
              <w:jc w:val="center"/>
              <w:rPr>
                <w:rFonts w:ascii="Times New Roman" w:hAnsi="Times New Roman" w:cs="Times New Roman"/>
                <w:b/>
                <w:sz w:val="18"/>
                <w:szCs w:val="18"/>
              </w:rPr>
            </w:pPr>
            <w:r w:rsidRPr="00064DBB">
              <w:rPr>
                <w:rFonts w:ascii="Times New Roman" w:hAnsi="Times New Roman" w:cs="Times New Roman"/>
                <w:b/>
                <w:sz w:val="18"/>
                <w:szCs w:val="18"/>
              </w:rPr>
              <w:t xml:space="preserve">в льготном </w:t>
            </w:r>
            <w:r w:rsidRPr="00064DBB">
              <w:rPr>
                <w:rFonts w:ascii="Times New Roman" w:hAnsi="Times New Roman" w:cs="Times New Roman"/>
                <w:b/>
                <w:sz w:val="18"/>
                <w:szCs w:val="18"/>
              </w:rPr>
              <w:br/>
              <w:t>исчислении</w:t>
            </w:r>
          </w:p>
        </w:tc>
        <w:tc>
          <w:tcPr>
            <w:tcW w:w="2226" w:type="dxa"/>
            <w:gridSpan w:val="3"/>
            <w:vMerge/>
          </w:tcPr>
          <w:p w:rsidR="003079A2" w:rsidRPr="00FC5DED" w:rsidRDefault="003079A2" w:rsidP="00E27475">
            <w:pPr>
              <w:pStyle w:val="ConsPlusCell"/>
              <w:widowControl/>
              <w:rPr>
                <w:rFonts w:ascii="Times New Roman" w:hAnsi="Times New Roman" w:cs="Times New Roman"/>
                <w:sz w:val="24"/>
                <w:szCs w:val="24"/>
              </w:rPr>
            </w:pPr>
          </w:p>
        </w:tc>
      </w:tr>
      <w:tr w:rsidR="003079A2" w:rsidRPr="00D45168" w:rsidTr="00E27475">
        <w:trPr>
          <w:cantSplit/>
          <w:trHeight w:val="480"/>
        </w:trPr>
        <w:tc>
          <w:tcPr>
            <w:tcW w:w="540" w:type="dxa"/>
          </w:tcPr>
          <w:p w:rsidR="003079A2" w:rsidRPr="00D45168" w:rsidRDefault="003079A2" w:rsidP="00E27475">
            <w:pPr>
              <w:pStyle w:val="ConsPlusCell"/>
              <w:widowControl/>
              <w:jc w:val="center"/>
              <w:rPr>
                <w:rFonts w:ascii="Times New Roman" w:hAnsi="Times New Roman" w:cs="Times New Roman"/>
              </w:rPr>
            </w:pPr>
          </w:p>
        </w:tc>
        <w:tc>
          <w:tcPr>
            <w:tcW w:w="810" w:type="dxa"/>
          </w:tcPr>
          <w:p w:rsidR="003079A2" w:rsidRPr="00D45168" w:rsidRDefault="003079A2" w:rsidP="00E27475">
            <w:pPr>
              <w:pStyle w:val="ConsPlusCell"/>
              <w:widowControl/>
              <w:jc w:val="center"/>
              <w:rPr>
                <w:rFonts w:ascii="Times New Roman" w:hAnsi="Times New Roman" w:cs="Times New Roman"/>
              </w:rPr>
            </w:pPr>
          </w:p>
        </w:tc>
        <w:tc>
          <w:tcPr>
            <w:tcW w:w="862" w:type="dxa"/>
          </w:tcPr>
          <w:p w:rsidR="003079A2" w:rsidRPr="00064DBB" w:rsidRDefault="003079A2" w:rsidP="00E27475">
            <w:pPr>
              <w:pStyle w:val="ConsPlusCell"/>
              <w:widowControl/>
              <w:jc w:val="center"/>
              <w:rPr>
                <w:rFonts w:ascii="Times New Roman" w:hAnsi="Times New Roman" w:cs="Times New Roman"/>
                <w:sz w:val="18"/>
                <w:szCs w:val="18"/>
              </w:rPr>
            </w:pPr>
            <w:r w:rsidRPr="00064DBB">
              <w:rPr>
                <w:rFonts w:ascii="Times New Roman" w:hAnsi="Times New Roman" w:cs="Times New Roman"/>
                <w:sz w:val="18"/>
                <w:szCs w:val="18"/>
              </w:rPr>
              <w:t>год</w:t>
            </w:r>
          </w:p>
        </w:tc>
        <w:tc>
          <w:tcPr>
            <w:tcW w:w="756" w:type="dxa"/>
          </w:tcPr>
          <w:p w:rsidR="003079A2" w:rsidRPr="00064DBB" w:rsidRDefault="003079A2" w:rsidP="00E27475">
            <w:pPr>
              <w:pStyle w:val="ConsPlusCell"/>
              <w:widowControl/>
              <w:jc w:val="center"/>
              <w:rPr>
                <w:rFonts w:ascii="Times New Roman" w:hAnsi="Times New Roman" w:cs="Times New Roman"/>
                <w:sz w:val="18"/>
                <w:szCs w:val="18"/>
              </w:rPr>
            </w:pPr>
            <w:r>
              <w:rPr>
                <w:rFonts w:ascii="Times New Roman" w:hAnsi="Times New Roman" w:cs="Times New Roman"/>
                <w:sz w:val="18"/>
                <w:szCs w:val="18"/>
              </w:rPr>
              <w:t>месяц</w:t>
            </w:r>
          </w:p>
        </w:tc>
        <w:tc>
          <w:tcPr>
            <w:tcW w:w="798" w:type="dxa"/>
          </w:tcPr>
          <w:p w:rsidR="003079A2" w:rsidRPr="00064DBB" w:rsidRDefault="003079A2" w:rsidP="00E27475">
            <w:pPr>
              <w:pStyle w:val="ConsPlusCell"/>
              <w:widowControl/>
              <w:jc w:val="center"/>
              <w:rPr>
                <w:rFonts w:ascii="Times New Roman" w:hAnsi="Times New Roman" w:cs="Times New Roman"/>
                <w:sz w:val="18"/>
                <w:szCs w:val="18"/>
              </w:rPr>
            </w:pPr>
            <w:r w:rsidRPr="00064DBB">
              <w:rPr>
                <w:rFonts w:ascii="Times New Roman" w:hAnsi="Times New Roman" w:cs="Times New Roman"/>
                <w:sz w:val="18"/>
                <w:szCs w:val="18"/>
              </w:rPr>
              <w:t>число</w:t>
            </w:r>
          </w:p>
        </w:tc>
        <w:tc>
          <w:tcPr>
            <w:tcW w:w="2323" w:type="dxa"/>
          </w:tcPr>
          <w:p w:rsidR="003079A2" w:rsidRPr="00D45168" w:rsidRDefault="003079A2" w:rsidP="00E27475">
            <w:pPr>
              <w:pStyle w:val="ConsPlusCell"/>
              <w:widowControl/>
              <w:jc w:val="center"/>
              <w:rPr>
                <w:rFonts w:ascii="Times New Roman" w:hAnsi="Times New Roman" w:cs="Times New Roman"/>
              </w:rPr>
            </w:pPr>
          </w:p>
        </w:tc>
        <w:tc>
          <w:tcPr>
            <w:tcW w:w="2632" w:type="dxa"/>
          </w:tcPr>
          <w:p w:rsidR="003079A2" w:rsidRPr="00D45168" w:rsidRDefault="003079A2" w:rsidP="00E27475">
            <w:pPr>
              <w:pStyle w:val="ConsPlusCell"/>
              <w:widowControl/>
              <w:jc w:val="center"/>
              <w:rPr>
                <w:rFonts w:ascii="Times New Roman" w:hAnsi="Times New Roman" w:cs="Times New Roman"/>
              </w:rPr>
            </w:pPr>
          </w:p>
        </w:tc>
        <w:tc>
          <w:tcPr>
            <w:tcW w:w="602" w:type="dxa"/>
          </w:tcPr>
          <w:p w:rsidR="003079A2" w:rsidRPr="00064DBB" w:rsidRDefault="003079A2" w:rsidP="00E27475">
            <w:pPr>
              <w:pStyle w:val="ConsPlusCell"/>
              <w:widowControl/>
              <w:jc w:val="center"/>
              <w:rPr>
                <w:rFonts w:ascii="Times New Roman" w:hAnsi="Times New Roman" w:cs="Times New Roman"/>
                <w:sz w:val="18"/>
                <w:szCs w:val="18"/>
              </w:rPr>
            </w:pPr>
            <w:r w:rsidRPr="00064DBB">
              <w:rPr>
                <w:rFonts w:ascii="Times New Roman" w:hAnsi="Times New Roman" w:cs="Times New Roman"/>
                <w:sz w:val="18"/>
                <w:szCs w:val="18"/>
              </w:rPr>
              <w:t>лет</w:t>
            </w:r>
          </w:p>
        </w:tc>
        <w:tc>
          <w:tcPr>
            <w:tcW w:w="840" w:type="dxa"/>
          </w:tcPr>
          <w:p w:rsidR="003079A2" w:rsidRPr="00064DBB" w:rsidRDefault="003079A2" w:rsidP="00E27475">
            <w:pPr>
              <w:pStyle w:val="ConsPlusCell"/>
              <w:widowControl/>
              <w:jc w:val="center"/>
              <w:rPr>
                <w:rFonts w:ascii="Times New Roman" w:hAnsi="Times New Roman" w:cs="Times New Roman"/>
                <w:sz w:val="18"/>
                <w:szCs w:val="18"/>
              </w:rPr>
            </w:pPr>
            <w:r>
              <w:rPr>
                <w:rFonts w:ascii="Times New Roman" w:hAnsi="Times New Roman" w:cs="Times New Roman"/>
                <w:sz w:val="18"/>
                <w:szCs w:val="18"/>
              </w:rPr>
              <w:t>месяцев</w:t>
            </w:r>
            <w:r w:rsidRPr="00064DBB">
              <w:rPr>
                <w:rFonts w:ascii="Times New Roman" w:hAnsi="Times New Roman" w:cs="Times New Roman"/>
                <w:sz w:val="18"/>
                <w:szCs w:val="18"/>
              </w:rPr>
              <w:br/>
            </w:r>
            <w:r>
              <w:rPr>
                <w:rFonts w:ascii="Times New Roman" w:hAnsi="Times New Roman" w:cs="Times New Roman"/>
                <w:sz w:val="18"/>
                <w:szCs w:val="18"/>
              </w:rPr>
              <w:t xml:space="preserve"> </w:t>
            </w:r>
          </w:p>
        </w:tc>
        <w:tc>
          <w:tcPr>
            <w:tcW w:w="658" w:type="dxa"/>
          </w:tcPr>
          <w:p w:rsidR="003079A2" w:rsidRPr="00064DBB" w:rsidRDefault="003079A2" w:rsidP="00E27475">
            <w:pPr>
              <w:pStyle w:val="ConsPlusCell"/>
              <w:widowControl/>
              <w:jc w:val="center"/>
              <w:rPr>
                <w:rFonts w:ascii="Times New Roman" w:hAnsi="Times New Roman" w:cs="Times New Roman"/>
                <w:sz w:val="18"/>
                <w:szCs w:val="18"/>
              </w:rPr>
            </w:pPr>
            <w:r w:rsidRPr="00064DBB">
              <w:rPr>
                <w:rFonts w:ascii="Times New Roman" w:hAnsi="Times New Roman" w:cs="Times New Roman"/>
                <w:sz w:val="18"/>
                <w:szCs w:val="18"/>
              </w:rPr>
              <w:t>дней</w:t>
            </w:r>
          </w:p>
        </w:tc>
        <w:tc>
          <w:tcPr>
            <w:tcW w:w="867" w:type="dxa"/>
          </w:tcPr>
          <w:p w:rsidR="003079A2" w:rsidRPr="00064DBB" w:rsidRDefault="003079A2" w:rsidP="00E27475">
            <w:pPr>
              <w:pStyle w:val="ConsPlusCell"/>
              <w:widowControl/>
              <w:jc w:val="center"/>
              <w:rPr>
                <w:rFonts w:ascii="Times New Roman" w:hAnsi="Times New Roman" w:cs="Times New Roman"/>
                <w:sz w:val="18"/>
                <w:szCs w:val="18"/>
              </w:rPr>
            </w:pPr>
            <w:r w:rsidRPr="00064DBB">
              <w:rPr>
                <w:rFonts w:ascii="Times New Roman" w:hAnsi="Times New Roman" w:cs="Times New Roman"/>
                <w:sz w:val="18"/>
                <w:szCs w:val="18"/>
              </w:rPr>
              <w:t>лет</w:t>
            </w:r>
          </w:p>
        </w:tc>
        <w:tc>
          <w:tcPr>
            <w:tcW w:w="882" w:type="dxa"/>
          </w:tcPr>
          <w:p w:rsidR="003079A2" w:rsidRPr="00064DBB" w:rsidRDefault="003079A2" w:rsidP="00E27475">
            <w:pPr>
              <w:pStyle w:val="ConsPlusCell"/>
              <w:widowControl/>
              <w:jc w:val="center"/>
              <w:rPr>
                <w:rFonts w:ascii="Times New Roman" w:hAnsi="Times New Roman" w:cs="Times New Roman"/>
                <w:sz w:val="18"/>
                <w:szCs w:val="18"/>
              </w:rPr>
            </w:pPr>
            <w:r>
              <w:rPr>
                <w:rFonts w:ascii="Times New Roman" w:hAnsi="Times New Roman" w:cs="Times New Roman"/>
                <w:sz w:val="18"/>
                <w:szCs w:val="18"/>
              </w:rPr>
              <w:t>месяцев</w:t>
            </w:r>
            <w:r w:rsidRPr="00064DBB">
              <w:rPr>
                <w:rFonts w:ascii="Times New Roman" w:hAnsi="Times New Roman" w:cs="Times New Roman"/>
                <w:sz w:val="18"/>
                <w:szCs w:val="18"/>
              </w:rPr>
              <w:br/>
            </w:r>
            <w:r>
              <w:rPr>
                <w:rFonts w:ascii="Times New Roman" w:hAnsi="Times New Roman" w:cs="Times New Roman"/>
                <w:sz w:val="18"/>
                <w:szCs w:val="18"/>
              </w:rPr>
              <w:t xml:space="preserve"> </w:t>
            </w:r>
          </w:p>
        </w:tc>
        <w:tc>
          <w:tcPr>
            <w:tcW w:w="1022" w:type="dxa"/>
          </w:tcPr>
          <w:p w:rsidR="003079A2" w:rsidRPr="00064DBB" w:rsidRDefault="003079A2" w:rsidP="00E27475">
            <w:pPr>
              <w:pStyle w:val="ConsPlusCell"/>
              <w:widowControl/>
              <w:jc w:val="center"/>
              <w:rPr>
                <w:rFonts w:ascii="Times New Roman" w:hAnsi="Times New Roman" w:cs="Times New Roman"/>
                <w:sz w:val="18"/>
                <w:szCs w:val="18"/>
              </w:rPr>
            </w:pPr>
            <w:r w:rsidRPr="00064DBB">
              <w:rPr>
                <w:rFonts w:ascii="Times New Roman" w:hAnsi="Times New Roman" w:cs="Times New Roman"/>
                <w:sz w:val="18"/>
                <w:szCs w:val="18"/>
              </w:rPr>
              <w:t>дней</w:t>
            </w:r>
          </w:p>
        </w:tc>
        <w:tc>
          <w:tcPr>
            <w:tcW w:w="686" w:type="dxa"/>
          </w:tcPr>
          <w:p w:rsidR="003079A2" w:rsidRPr="00064DBB" w:rsidRDefault="003079A2" w:rsidP="00E27475">
            <w:pPr>
              <w:pStyle w:val="ConsPlusCell"/>
              <w:widowControl/>
              <w:jc w:val="center"/>
              <w:rPr>
                <w:rFonts w:ascii="Times New Roman" w:hAnsi="Times New Roman" w:cs="Times New Roman"/>
                <w:sz w:val="18"/>
                <w:szCs w:val="18"/>
              </w:rPr>
            </w:pPr>
            <w:r w:rsidRPr="00064DBB">
              <w:rPr>
                <w:rFonts w:ascii="Times New Roman" w:hAnsi="Times New Roman" w:cs="Times New Roman"/>
                <w:sz w:val="18"/>
                <w:szCs w:val="18"/>
              </w:rPr>
              <w:t>лет</w:t>
            </w:r>
          </w:p>
        </w:tc>
        <w:tc>
          <w:tcPr>
            <w:tcW w:w="840" w:type="dxa"/>
          </w:tcPr>
          <w:p w:rsidR="003079A2" w:rsidRPr="00064DBB" w:rsidRDefault="003079A2" w:rsidP="00E27475">
            <w:pPr>
              <w:pStyle w:val="ConsPlusCell"/>
              <w:widowControl/>
              <w:jc w:val="center"/>
              <w:rPr>
                <w:rFonts w:ascii="Times New Roman" w:hAnsi="Times New Roman" w:cs="Times New Roman"/>
                <w:sz w:val="18"/>
                <w:szCs w:val="18"/>
              </w:rPr>
            </w:pPr>
            <w:r>
              <w:rPr>
                <w:rFonts w:ascii="Times New Roman" w:hAnsi="Times New Roman" w:cs="Times New Roman"/>
                <w:sz w:val="18"/>
                <w:szCs w:val="18"/>
              </w:rPr>
              <w:t>месяцев</w:t>
            </w:r>
            <w:r w:rsidRPr="00064DBB">
              <w:rPr>
                <w:rFonts w:ascii="Times New Roman" w:hAnsi="Times New Roman" w:cs="Times New Roman"/>
                <w:sz w:val="18"/>
                <w:szCs w:val="18"/>
              </w:rPr>
              <w:br/>
            </w:r>
            <w:r>
              <w:rPr>
                <w:rFonts w:ascii="Times New Roman" w:hAnsi="Times New Roman" w:cs="Times New Roman"/>
                <w:sz w:val="18"/>
                <w:szCs w:val="18"/>
              </w:rPr>
              <w:t xml:space="preserve"> </w:t>
            </w:r>
          </w:p>
        </w:tc>
        <w:tc>
          <w:tcPr>
            <w:tcW w:w="700" w:type="dxa"/>
          </w:tcPr>
          <w:p w:rsidR="003079A2" w:rsidRPr="00064DBB" w:rsidRDefault="003079A2" w:rsidP="00E27475">
            <w:pPr>
              <w:pStyle w:val="ConsPlusCell"/>
              <w:widowControl/>
              <w:jc w:val="center"/>
              <w:rPr>
                <w:rFonts w:ascii="Times New Roman" w:hAnsi="Times New Roman" w:cs="Times New Roman"/>
                <w:sz w:val="18"/>
                <w:szCs w:val="18"/>
              </w:rPr>
            </w:pPr>
            <w:r w:rsidRPr="00064DBB">
              <w:rPr>
                <w:rFonts w:ascii="Times New Roman" w:hAnsi="Times New Roman" w:cs="Times New Roman"/>
                <w:sz w:val="18"/>
                <w:szCs w:val="18"/>
              </w:rPr>
              <w:t>дней</w:t>
            </w:r>
          </w:p>
        </w:tc>
      </w:tr>
      <w:tr w:rsidR="003079A2" w:rsidRPr="00FC5DED" w:rsidTr="00E27475">
        <w:trPr>
          <w:cantSplit/>
          <w:trHeight w:val="240"/>
        </w:trPr>
        <w:tc>
          <w:tcPr>
            <w:tcW w:w="540" w:type="dxa"/>
          </w:tcPr>
          <w:p w:rsidR="003079A2" w:rsidRPr="00FC5DED" w:rsidRDefault="003079A2" w:rsidP="00E27475">
            <w:pPr>
              <w:pStyle w:val="ConsPlusCell"/>
              <w:widowControl/>
              <w:rPr>
                <w:rFonts w:ascii="Times New Roman" w:hAnsi="Times New Roman" w:cs="Times New Roman"/>
                <w:sz w:val="24"/>
                <w:szCs w:val="24"/>
              </w:rPr>
            </w:pPr>
          </w:p>
        </w:tc>
        <w:tc>
          <w:tcPr>
            <w:tcW w:w="810" w:type="dxa"/>
          </w:tcPr>
          <w:p w:rsidR="003079A2" w:rsidRPr="00FC5DED" w:rsidRDefault="003079A2" w:rsidP="00E27475">
            <w:pPr>
              <w:pStyle w:val="ConsPlusCell"/>
              <w:widowControl/>
              <w:rPr>
                <w:rFonts w:ascii="Times New Roman" w:hAnsi="Times New Roman" w:cs="Times New Roman"/>
                <w:sz w:val="24"/>
                <w:szCs w:val="24"/>
              </w:rPr>
            </w:pPr>
          </w:p>
        </w:tc>
        <w:tc>
          <w:tcPr>
            <w:tcW w:w="862" w:type="dxa"/>
          </w:tcPr>
          <w:p w:rsidR="003079A2" w:rsidRPr="00FC5DED" w:rsidRDefault="003079A2" w:rsidP="00E27475">
            <w:pPr>
              <w:pStyle w:val="ConsPlusCell"/>
              <w:widowControl/>
              <w:rPr>
                <w:rFonts w:ascii="Times New Roman" w:hAnsi="Times New Roman" w:cs="Times New Roman"/>
                <w:sz w:val="24"/>
                <w:szCs w:val="24"/>
              </w:rPr>
            </w:pPr>
          </w:p>
        </w:tc>
        <w:tc>
          <w:tcPr>
            <w:tcW w:w="756" w:type="dxa"/>
          </w:tcPr>
          <w:p w:rsidR="003079A2" w:rsidRPr="00FC5DED" w:rsidRDefault="003079A2" w:rsidP="00E27475">
            <w:pPr>
              <w:pStyle w:val="ConsPlusCell"/>
              <w:widowControl/>
              <w:rPr>
                <w:rFonts w:ascii="Times New Roman" w:hAnsi="Times New Roman" w:cs="Times New Roman"/>
                <w:sz w:val="24"/>
                <w:szCs w:val="24"/>
              </w:rPr>
            </w:pPr>
          </w:p>
        </w:tc>
        <w:tc>
          <w:tcPr>
            <w:tcW w:w="798" w:type="dxa"/>
          </w:tcPr>
          <w:p w:rsidR="003079A2" w:rsidRPr="00FC5DED" w:rsidRDefault="003079A2" w:rsidP="00E27475">
            <w:pPr>
              <w:pStyle w:val="ConsPlusCell"/>
              <w:widowControl/>
              <w:rPr>
                <w:rFonts w:ascii="Times New Roman" w:hAnsi="Times New Roman" w:cs="Times New Roman"/>
                <w:sz w:val="24"/>
                <w:szCs w:val="24"/>
              </w:rPr>
            </w:pPr>
          </w:p>
        </w:tc>
        <w:tc>
          <w:tcPr>
            <w:tcW w:w="2323" w:type="dxa"/>
          </w:tcPr>
          <w:p w:rsidR="003079A2" w:rsidRPr="00FC5DED" w:rsidRDefault="003079A2" w:rsidP="00E27475">
            <w:pPr>
              <w:pStyle w:val="ConsPlusCell"/>
              <w:widowControl/>
              <w:rPr>
                <w:rFonts w:ascii="Times New Roman" w:hAnsi="Times New Roman" w:cs="Times New Roman"/>
                <w:sz w:val="24"/>
                <w:szCs w:val="24"/>
              </w:rPr>
            </w:pPr>
          </w:p>
        </w:tc>
        <w:tc>
          <w:tcPr>
            <w:tcW w:w="2632" w:type="dxa"/>
          </w:tcPr>
          <w:p w:rsidR="003079A2" w:rsidRPr="00FC5DED" w:rsidRDefault="003079A2" w:rsidP="00E27475">
            <w:pPr>
              <w:pStyle w:val="ConsPlusCell"/>
              <w:widowControl/>
              <w:rPr>
                <w:rFonts w:ascii="Times New Roman" w:hAnsi="Times New Roman" w:cs="Times New Roman"/>
                <w:sz w:val="24"/>
                <w:szCs w:val="24"/>
              </w:rPr>
            </w:pPr>
          </w:p>
        </w:tc>
        <w:tc>
          <w:tcPr>
            <w:tcW w:w="602" w:type="dxa"/>
          </w:tcPr>
          <w:p w:rsidR="003079A2" w:rsidRPr="00FC5DED" w:rsidRDefault="003079A2" w:rsidP="00E27475">
            <w:pPr>
              <w:pStyle w:val="ConsPlusCell"/>
              <w:widowControl/>
              <w:rPr>
                <w:rFonts w:ascii="Times New Roman" w:hAnsi="Times New Roman" w:cs="Times New Roman"/>
                <w:sz w:val="24"/>
                <w:szCs w:val="24"/>
              </w:rPr>
            </w:pPr>
          </w:p>
        </w:tc>
        <w:tc>
          <w:tcPr>
            <w:tcW w:w="840" w:type="dxa"/>
          </w:tcPr>
          <w:p w:rsidR="003079A2" w:rsidRPr="00FC5DED" w:rsidRDefault="003079A2" w:rsidP="00E27475">
            <w:pPr>
              <w:pStyle w:val="ConsPlusCell"/>
              <w:widowControl/>
              <w:rPr>
                <w:rFonts w:ascii="Times New Roman" w:hAnsi="Times New Roman" w:cs="Times New Roman"/>
                <w:sz w:val="24"/>
                <w:szCs w:val="24"/>
              </w:rPr>
            </w:pPr>
          </w:p>
        </w:tc>
        <w:tc>
          <w:tcPr>
            <w:tcW w:w="658" w:type="dxa"/>
          </w:tcPr>
          <w:p w:rsidR="003079A2" w:rsidRPr="00FC5DED" w:rsidRDefault="003079A2" w:rsidP="00E27475">
            <w:pPr>
              <w:pStyle w:val="ConsPlusCell"/>
              <w:widowControl/>
              <w:rPr>
                <w:rFonts w:ascii="Times New Roman" w:hAnsi="Times New Roman" w:cs="Times New Roman"/>
                <w:sz w:val="24"/>
                <w:szCs w:val="24"/>
              </w:rPr>
            </w:pPr>
          </w:p>
        </w:tc>
        <w:tc>
          <w:tcPr>
            <w:tcW w:w="867" w:type="dxa"/>
          </w:tcPr>
          <w:p w:rsidR="003079A2" w:rsidRPr="00FC5DED" w:rsidRDefault="003079A2" w:rsidP="00E27475">
            <w:pPr>
              <w:pStyle w:val="ConsPlusCell"/>
              <w:widowControl/>
              <w:rPr>
                <w:rFonts w:ascii="Times New Roman" w:hAnsi="Times New Roman" w:cs="Times New Roman"/>
                <w:sz w:val="24"/>
                <w:szCs w:val="24"/>
              </w:rPr>
            </w:pPr>
          </w:p>
        </w:tc>
        <w:tc>
          <w:tcPr>
            <w:tcW w:w="882" w:type="dxa"/>
          </w:tcPr>
          <w:p w:rsidR="003079A2" w:rsidRPr="00FC5DED" w:rsidRDefault="003079A2" w:rsidP="00E27475">
            <w:pPr>
              <w:pStyle w:val="ConsPlusCell"/>
              <w:widowControl/>
              <w:rPr>
                <w:rFonts w:ascii="Times New Roman" w:hAnsi="Times New Roman" w:cs="Times New Roman"/>
                <w:sz w:val="24"/>
                <w:szCs w:val="24"/>
              </w:rPr>
            </w:pPr>
          </w:p>
        </w:tc>
        <w:tc>
          <w:tcPr>
            <w:tcW w:w="1022" w:type="dxa"/>
          </w:tcPr>
          <w:p w:rsidR="003079A2" w:rsidRPr="00FC5DED" w:rsidRDefault="003079A2" w:rsidP="00E27475">
            <w:pPr>
              <w:pStyle w:val="ConsPlusCell"/>
              <w:widowControl/>
              <w:rPr>
                <w:rFonts w:ascii="Times New Roman" w:hAnsi="Times New Roman" w:cs="Times New Roman"/>
                <w:sz w:val="24"/>
                <w:szCs w:val="24"/>
              </w:rPr>
            </w:pPr>
          </w:p>
        </w:tc>
        <w:tc>
          <w:tcPr>
            <w:tcW w:w="686" w:type="dxa"/>
          </w:tcPr>
          <w:p w:rsidR="003079A2" w:rsidRPr="00FC5DED" w:rsidRDefault="003079A2" w:rsidP="00E27475">
            <w:pPr>
              <w:pStyle w:val="ConsPlusCell"/>
              <w:widowControl/>
              <w:rPr>
                <w:rFonts w:ascii="Times New Roman" w:hAnsi="Times New Roman" w:cs="Times New Roman"/>
                <w:sz w:val="24"/>
                <w:szCs w:val="24"/>
              </w:rPr>
            </w:pPr>
          </w:p>
        </w:tc>
        <w:tc>
          <w:tcPr>
            <w:tcW w:w="840" w:type="dxa"/>
          </w:tcPr>
          <w:p w:rsidR="003079A2" w:rsidRPr="00FC5DED" w:rsidRDefault="003079A2" w:rsidP="00E27475">
            <w:pPr>
              <w:pStyle w:val="ConsPlusCell"/>
              <w:widowControl/>
              <w:rPr>
                <w:rFonts w:ascii="Times New Roman" w:hAnsi="Times New Roman" w:cs="Times New Roman"/>
                <w:sz w:val="24"/>
                <w:szCs w:val="24"/>
              </w:rPr>
            </w:pPr>
          </w:p>
        </w:tc>
        <w:tc>
          <w:tcPr>
            <w:tcW w:w="700" w:type="dxa"/>
          </w:tcPr>
          <w:p w:rsidR="003079A2" w:rsidRPr="00FC5DED" w:rsidRDefault="003079A2" w:rsidP="00E27475">
            <w:pPr>
              <w:pStyle w:val="ConsPlusCell"/>
              <w:widowControl/>
              <w:rPr>
                <w:rFonts w:ascii="Times New Roman" w:hAnsi="Times New Roman" w:cs="Times New Roman"/>
                <w:sz w:val="24"/>
                <w:szCs w:val="24"/>
              </w:rPr>
            </w:pPr>
          </w:p>
        </w:tc>
      </w:tr>
      <w:tr w:rsidR="003079A2" w:rsidRPr="00FC5DED" w:rsidTr="00E27475">
        <w:trPr>
          <w:cantSplit/>
          <w:trHeight w:val="240"/>
        </w:trPr>
        <w:tc>
          <w:tcPr>
            <w:tcW w:w="540" w:type="dxa"/>
          </w:tcPr>
          <w:p w:rsidR="003079A2" w:rsidRPr="00FC5DED" w:rsidRDefault="003079A2" w:rsidP="00E27475">
            <w:pPr>
              <w:pStyle w:val="ConsPlusCell"/>
              <w:widowControl/>
              <w:rPr>
                <w:rFonts w:ascii="Times New Roman" w:hAnsi="Times New Roman" w:cs="Times New Roman"/>
                <w:sz w:val="24"/>
                <w:szCs w:val="24"/>
              </w:rPr>
            </w:pPr>
          </w:p>
        </w:tc>
        <w:tc>
          <w:tcPr>
            <w:tcW w:w="810" w:type="dxa"/>
          </w:tcPr>
          <w:p w:rsidR="003079A2" w:rsidRPr="00FC5DED" w:rsidRDefault="003079A2" w:rsidP="00E27475">
            <w:pPr>
              <w:pStyle w:val="ConsPlusCell"/>
              <w:widowControl/>
              <w:rPr>
                <w:rFonts w:ascii="Times New Roman" w:hAnsi="Times New Roman" w:cs="Times New Roman"/>
                <w:sz w:val="24"/>
                <w:szCs w:val="24"/>
              </w:rPr>
            </w:pPr>
          </w:p>
        </w:tc>
        <w:tc>
          <w:tcPr>
            <w:tcW w:w="862" w:type="dxa"/>
          </w:tcPr>
          <w:p w:rsidR="003079A2" w:rsidRPr="00FC5DED" w:rsidRDefault="003079A2" w:rsidP="00E27475">
            <w:pPr>
              <w:pStyle w:val="ConsPlusCell"/>
              <w:widowControl/>
              <w:rPr>
                <w:rFonts w:ascii="Times New Roman" w:hAnsi="Times New Roman" w:cs="Times New Roman"/>
                <w:sz w:val="24"/>
                <w:szCs w:val="24"/>
              </w:rPr>
            </w:pPr>
          </w:p>
        </w:tc>
        <w:tc>
          <w:tcPr>
            <w:tcW w:w="756" w:type="dxa"/>
          </w:tcPr>
          <w:p w:rsidR="003079A2" w:rsidRPr="00FC5DED" w:rsidRDefault="003079A2" w:rsidP="00E27475">
            <w:pPr>
              <w:pStyle w:val="ConsPlusCell"/>
              <w:widowControl/>
              <w:rPr>
                <w:rFonts w:ascii="Times New Roman" w:hAnsi="Times New Roman" w:cs="Times New Roman"/>
                <w:sz w:val="24"/>
                <w:szCs w:val="24"/>
              </w:rPr>
            </w:pPr>
          </w:p>
        </w:tc>
        <w:tc>
          <w:tcPr>
            <w:tcW w:w="798" w:type="dxa"/>
          </w:tcPr>
          <w:p w:rsidR="003079A2" w:rsidRPr="00FC5DED" w:rsidRDefault="003079A2" w:rsidP="00E27475">
            <w:pPr>
              <w:pStyle w:val="ConsPlusCell"/>
              <w:widowControl/>
              <w:rPr>
                <w:rFonts w:ascii="Times New Roman" w:hAnsi="Times New Roman" w:cs="Times New Roman"/>
                <w:sz w:val="24"/>
                <w:szCs w:val="24"/>
              </w:rPr>
            </w:pPr>
          </w:p>
        </w:tc>
        <w:tc>
          <w:tcPr>
            <w:tcW w:w="2323" w:type="dxa"/>
          </w:tcPr>
          <w:p w:rsidR="003079A2" w:rsidRPr="00FC5DED" w:rsidRDefault="003079A2" w:rsidP="00E27475">
            <w:pPr>
              <w:pStyle w:val="ConsPlusCell"/>
              <w:widowControl/>
              <w:rPr>
                <w:rFonts w:ascii="Times New Roman" w:hAnsi="Times New Roman" w:cs="Times New Roman"/>
                <w:sz w:val="24"/>
                <w:szCs w:val="24"/>
              </w:rPr>
            </w:pPr>
          </w:p>
        </w:tc>
        <w:tc>
          <w:tcPr>
            <w:tcW w:w="2632" w:type="dxa"/>
          </w:tcPr>
          <w:p w:rsidR="003079A2" w:rsidRPr="00FC5DED" w:rsidRDefault="003079A2" w:rsidP="00E27475">
            <w:pPr>
              <w:pStyle w:val="ConsPlusCell"/>
              <w:widowControl/>
              <w:rPr>
                <w:rFonts w:ascii="Times New Roman" w:hAnsi="Times New Roman" w:cs="Times New Roman"/>
                <w:sz w:val="24"/>
                <w:szCs w:val="24"/>
              </w:rPr>
            </w:pPr>
          </w:p>
        </w:tc>
        <w:tc>
          <w:tcPr>
            <w:tcW w:w="602" w:type="dxa"/>
          </w:tcPr>
          <w:p w:rsidR="003079A2" w:rsidRPr="00FC5DED" w:rsidRDefault="003079A2" w:rsidP="00E27475">
            <w:pPr>
              <w:pStyle w:val="ConsPlusCell"/>
              <w:widowControl/>
              <w:rPr>
                <w:rFonts w:ascii="Times New Roman" w:hAnsi="Times New Roman" w:cs="Times New Roman"/>
                <w:sz w:val="24"/>
                <w:szCs w:val="24"/>
              </w:rPr>
            </w:pPr>
          </w:p>
        </w:tc>
        <w:tc>
          <w:tcPr>
            <w:tcW w:w="840" w:type="dxa"/>
          </w:tcPr>
          <w:p w:rsidR="003079A2" w:rsidRPr="00FC5DED" w:rsidRDefault="003079A2" w:rsidP="00E27475">
            <w:pPr>
              <w:pStyle w:val="ConsPlusCell"/>
              <w:widowControl/>
              <w:rPr>
                <w:rFonts w:ascii="Times New Roman" w:hAnsi="Times New Roman" w:cs="Times New Roman"/>
                <w:sz w:val="24"/>
                <w:szCs w:val="24"/>
              </w:rPr>
            </w:pPr>
          </w:p>
        </w:tc>
        <w:tc>
          <w:tcPr>
            <w:tcW w:w="658" w:type="dxa"/>
          </w:tcPr>
          <w:p w:rsidR="003079A2" w:rsidRPr="00FC5DED" w:rsidRDefault="003079A2" w:rsidP="00E27475">
            <w:pPr>
              <w:pStyle w:val="ConsPlusCell"/>
              <w:widowControl/>
              <w:rPr>
                <w:rFonts w:ascii="Times New Roman" w:hAnsi="Times New Roman" w:cs="Times New Roman"/>
                <w:sz w:val="24"/>
                <w:szCs w:val="24"/>
              </w:rPr>
            </w:pPr>
          </w:p>
        </w:tc>
        <w:tc>
          <w:tcPr>
            <w:tcW w:w="867" w:type="dxa"/>
          </w:tcPr>
          <w:p w:rsidR="003079A2" w:rsidRPr="00FC5DED" w:rsidRDefault="003079A2" w:rsidP="00E27475">
            <w:pPr>
              <w:pStyle w:val="ConsPlusCell"/>
              <w:widowControl/>
              <w:rPr>
                <w:rFonts w:ascii="Times New Roman" w:hAnsi="Times New Roman" w:cs="Times New Roman"/>
                <w:sz w:val="24"/>
                <w:szCs w:val="24"/>
              </w:rPr>
            </w:pPr>
          </w:p>
        </w:tc>
        <w:tc>
          <w:tcPr>
            <w:tcW w:w="882" w:type="dxa"/>
          </w:tcPr>
          <w:p w:rsidR="003079A2" w:rsidRPr="00FC5DED" w:rsidRDefault="003079A2" w:rsidP="00E27475">
            <w:pPr>
              <w:pStyle w:val="ConsPlusCell"/>
              <w:widowControl/>
              <w:rPr>
                <w:rFonts w:ascii="Times New Roman" w:hAnsi="Times New Roman" w:cs="Times New Roman"/>
                <w:sz w:val="24"/>
                <w:szCs w:val="24"/>
              </w:rPr>
            </w:pPr>
          </w:p>
        </w:tc>
        <w:tc>
          <w:tcPr>
            <w:tcW w:w="1022" w:type="dxa"/>
          </w:tcPr>
          <w:p w:rsidR="003079A2" w:rsidRPr="00FC5DED" w:rsidRDefault="003079A2" w:rsidP="00E27475">
            <w:pPr>
              <w:pStyle w:val="ConsPlusCell"/>
              <w:widowControl/>
              <w:rPr>
                <w:rFonts w:ascii="Times New Roman" w:hAnsi="Times New Roman" w:cs="Times New Roman"/>
                <w:sz w:val="24"/>
                <w:szCs w:val="24"/>
              </w:rPr>
            </w:pPr>
          </w:p>
        </w:tc>
        <w:tc>
          <w:tcPr>
            <w:tcW w:w="686" w:type="dxa"/>
          </w:tcPr>
          <w:p w:rsidR="003079A2" w:rsidRPr="00FC5DED" w:rsidRDefault="003079A2" w:rsidP="00E27475">
            <w:pPr>
              <w:pStyle w:val="ConsPlusCell"/>
              <w:widowControl/>
              <w:rPr>
                <w:rFonts w:ascii="Times New Roman" w:hAnsi="Times New Roman" w:cs="Times New Roman"/>
                <w:sz w:val="24"/>
                <w:szCs w:val="24"/>
              </w:rPr>
            </w:pPr>
          </w:p>
        </w:tc>
        <w:tc>
          <w:tcPr>
            <w:tcW w:w="840" w:type="dxa"/>
          </w:tcPr>
          <w:p w:rsidR="003079A2" w:rsidRPr="00FC5DED" w:rsidRDefault="003079A2" w:rsidP="00E27475">
            <w:pPr>
              <w:pStyle w:val="ConsPlusCell"/>
              <w:widowControl/>
              <w:rPr>
                <w:rFonts w:ascii="Times New Roman" w:hAnsi="Times New Roman" w:cs="Times New Roman"/>
                <w:sz w:val="24"/>
                <w:szCs w:val="24"/>
              </w:rPr>
            </w:pPr>
          </w:p>
        </w:tc>
        <w:tc>
          <w:tcPr>
            <w:tcW w:w="700" w:type="dxa"/>
          </w:tcPr>
          <w:p w:rsidR="003079A2" w:rsidRPr="00FC5DED" w:rsidRDefault="003079A2" w:rsidP="00E27475">
            <w:pPr>
              <w:pStyle w:val="ConsPlusCell"/>
              <w:widowControl/>
              <w:rPr>
                <w:rFonts w:ascii="Times New Roman" w:hAnsi="Times New Roman" w:cs="Times New Roman"/>
                <w:sz w:val="24"/>
                <w:szCs w:val="24"/>
              </w:rPr>
            </w:pPr>
          </w:p>
        </w:tc>
      </w:tr>
      <w:tr w:rsidR="003079A2" w:rsidRPr="00FC5DED" w:rsidTr="00E27475">
        <w:trPr>
          <w:cantSplit/>
          <w:trHeight w:val="240"/>
        </w:trPr>
        <w:tc>
          <w:tcPr>
            <w:tcW w:w="540" w:type="dxa"/>
            <w:vMerge w:val="restart"/>
          </w:tcPr>
          <w:p w:rsidR="003079A2" w:rsidRPr="00FC5DED" w:rsidRDefault="003079A2" w:rsidP="00E27475">
            <w:pPr>
              <w:pStyle w:val="ConsPlusCell"/>
              <w:widowControl/>
              <w:rPr>
                <w:rFonts w:ascii="Times New Roman" w:hAnsi="Times New Roman" w:cs="Times New Roman"/>
                <w:sz w:val="24"/>
                <w:szCs w:val="24"/>
              </w:rPr>
            </w:pPr>
          </w:p>
        </w:tc>
        <w:tc>
          <w:tcPr>
            <w:tcW w:w="810" w:type="dxa"/>
            <w:vMerge w:val="restart"/>
          </w:tcPr>
          <w:p w:rsidR="003079A2" w:rsidRPr="00FC5DED" w:rsidRDefault="003079A2" w:rsidP="00E27475">
            <w:pPr>
              <w:pStyle w:val="ConsPlusCell"/>
              <w:widowControl/>
              <w:rPr>
                <w:rFonts w:ascii="Times New Roman" w:hAnsi="Times New Roman" w:cs="Times New Roman"/>
                <w:sz w:val="24"/>
                <w:szCs w:val="24"/>
              </w:rPr>
            </w:pPr>
          </w:p>
        </w:tc>
        <w:tc>
          <w:tcPr>
            <w:tcW w:w="862" w:type="dxa"/>
            <w:vMerge w:val="restart"/>
          </w:tcPr>
          <w:p w:rsidR="003079A2" w:rsidRPr="00FC5DED" w:rsidRDefault="003079A2" w:rsidP="00E27475">
            <w:pPr>
              <w:pStyle w:val="ConsPlusCell"/>
              <w:widowControl/>
              <w:rPr>
                <w:rFonts w:ascii="Times New Roman" w:hAnsi="Times New Roman" w:cs="Times New Roman"/>
                <w:sz w:val="24"/>
                <w:szCs w:val="24"/>
              </w:rPr>
            </w:pPr>
          </w:p>
        </w:tc>
        <w:tc>
          <w:tcPr>
            <w:tcW w:w="756" w:type="dxa"/>
            <w:vMerge w:val="restart"/>
          </w:tcPr>
          <w:p w:rsidR="003079A2" w:rsidRPr="00FC5DED" w:rsidRDefault="003079A2" w:rsidP="00E27475">
            <w:pPr>
              <w:pStyle w:val="ConsPlusCell"/>
              <w:widowControl/>
              <w:rPr>
                <w:rFonts w:ascii="Times New Roman" w:hAnsi="Times New Roman" w:cs="Times New Roman"/>
                <w:sz w:val="24"/>
                <w:szCs w:val="24"/>
              </w:rPr>
            </w:pPr>
          </w:p>
        </w:tc>
        <w:tc>
          <w:tcPr>
            <w:tcW w:w="798" w:type="dxa"/>
            <w:vMerge w:val="restart"/>
          </w:tcPr>
          <w:p w:rsidR="003079A2" w:rsidRPr="00FC5DED" w:rsidRDefault="003079A2" w:rsidP="00E27475">
            <w:pPr>
              <w:pStyle w:val="ConsPlusCell"/>
              <w:widowControl/>
              <w:rPr>
                <w:rFonts w:ascii="Times New Roman" w:hAnsi="Times New Roman" w:cs="Times New Roman"/>
                <w:sz w:val="24"/>
                <w:szCs w:val="24"/>
              </w:rPr>
            </w:pPr>
          </w:p>
        </w:tc>
        <w:tc>
          <w:tcPr>
            <w:tcW w:w="2323" w:type="dxa"/>
            <w:vMerge w:val="restart"/>
          </w:tcPr>
          <w:p w:rsidR="003079A2" w:rsidRPr="00FC5DED" w:rsidRDefault="003079A2" w:rsidP="00E27475">
            <w:pPr>
              <w:pStyle w:val="ConsPlusCell"/>
              <w:widowControl/>
              <w:rPr>
                <w:rFonts w:ascii="Times New Roman" w:hAnsi="Times New Roman" w:cs="Times New Roman"/>
                <w:sz w:val="24"/>
                <w:szCs w:val="24"/>
              </w:rPr>
            </w:pPr>
          </w:p>
        </w:tc>
        <w:tc>
          <w:tcPr>
            <w:tcW w:w="2632" w:type="dxa"/>
          </w:tcPr>
          <w:p w:rsidR="003079A2" w:rsidRPr="00FC5DED" w:rsidRDefault="003079A2" w:rsidP="00E27475">
            <w:pPr>
              <w:pStyle w:val="ConsPlusCell"/>
              <w:widowControl/>
              <w:rPr>
                <w:rFonts w:ascii="Times New Roman" w:hAnsi="Times New Roman" w:cs="Times New Roman"/>
                <w:sz w:val="24"/>
                <w:szCs w:val="24"/>
              </w:rPr>
            </w:pPr>
          </w:p>
        </w:tc>
        <w:tc>
          <w:tcPr>
            <w:tcW w:w="602" w:type="dxa"/>
            <w:vMerge w:val="restart"/>
          </w:tcPr>
          <w:p w:rsidR="003079A2" w:rsidRPr="00FC5DED" w:rsidRDefault="003079A2" w:rsidP="00E27475">
            <w:pPr>
              <w:pStyle w:val="ConsPlusCell"/>
              <w:widowControl/>
              <w:rPr>
                <w:rFonts w:ascii="Times New Roman" w:hAnsi="Times New Roman" w:cs="Times New Roman"/>
                <w:sz w:val="24"/>
                <w:szCs w:val="24"/>
              </w:rPr>
            </w:pPr>
          </w:p>
        </w:tc>
        <w:tc>
          <w:tcPr>
            <w:tcW w:w="840" w:type="dxa"/>
            <w:vMerge w:val="restart"/>
          </w:tcPr>
          <w:p w:rsidR="003079A2" w:rsidRPr="00FC5DED" w:rsidRDefault="003079A2" w:rsidP="00E27475">
            <w:pPr>
              <w:pStyle w:val="ConsPlusCell"/>
              <w:widowControl/>
              <w:rPr>
                <w:rFonts w:ascii="Times New Roman" w:hAnsi="Times New Roman" w:cs="Times New Roman"/>
                <w:sz w:val="24"/>
                <w:szCs w:val="24"/>
              </w:rPr>
            </w:pPr>
          </w:p>
        </w:tc>
        <w:tc>
          <w:tcPr>
            <w:tcW w:w="658" w:type="dxa"/>
            <w:vMerge w:val="restart"/>
          </w:tcPr>
          <w:p w:rsidR="003079A2" w:rsidRPr="00FC5DED" w:rsidRDefault="003079A2" w:rsidP="00E27475">
            <w:pPr>
              <w:pStyle w:val="ConsPlusCell"/>
              <w:widowControl/>
              <w:rPr>
                <w:rFonts w:ascii="Times New Roman" w:hAnsi="Times New Roman" w:cs="Times New Roman"/>
                <w:sz w:val="24"/>
                <w:szCs w:val="24"/>
              </w:rPr>
            </w:pPr>
          </w:p>
        </w:tc>
        <w:tc>
          <w:tcPr>
            <w:tcW w:w="867" w:type="dxa"/>
            <w:vMerge w:val="restart"/>
          </w:tcPr>
          <w:p w:rsidR="003079A2" w:rsidRPr="00FC5DED" w:rsidRDefault="003079A2" w:rsidP="00E27475">
            <w:pPr>
              <w:pStyle w:val="ConsPlusCell"/>
              <w:widowControl/>
              <w:rPr>
                <w:rFonts w:ascii="Times New Roman" w:hAnsi="Times New Roman" w:cs="Times New Roman"/>
                <w:sz w:val="24"/>
                <w:szCs w:val="24"/>
              </w:rPr>
            </w:pPr>
          </w:p>
        </w:tc>
        <w:tc>
          <w:tcPr>
            <w:tcW w:w="882" w:type="dxa"/>
            <w:vMerge w:val="restart"/>
          </w:tcPr>
          <w:p w:rsidR="003079A2" w:rsidRPr="00FC5DED" w:rsidRDefault="003079A2" w:rsidP="00E27475">
            <w:pPr>
              <w:pStyle w:val="ConsPlusCell"/>
              <w:widowControl/>
              <w:rPr>
                <w:rFonts w:ascii="Times New Roman" w:hAnsi="Times New Roman" w:cs="Times New Roman"/>
                <w:sz w:val="24"/>
                <w:szCs w:val="24"/>
              </w:rPr>
            </w:pPr>
          </w:p>
        </w:tc>
        <w:tc>
          <w:tcPr>
            <w:tcW w:w="1022" w:type="dxa"/>
            <w:vMerge w:val="restart"/>
          </w:tcPr>
          <w:p w:rsidR="003079A2" w:rsidRPr="00FC5DED" w:rsidRDefault="003079A2" w:rsidP="00E27475">
            <w:pPr>
              <w:pStyle w:val="ConsPlusCell"/>
              <w:widowControl/>
              <w:rPr>
                <w:rFonts w:ascii="Times New Roman" w:hAnsi="Times New Roman" w:cs="Times New Roman"/>
                <w:sz w:val="24"/>
                <w:szCs w:val="24"/>
              </w:rPr>
            </w:pPr>
          </w:p>
        </w:tc>
        <w:tc>
          <w:tcPr>
            <w:tcW w:w="686" w:type="dxa"/>
            <w:vMerge w:val="restart"/>
          </w:tcPr>
          <w:p w:rsidR="003079A2" w:rsidRPr="00FC5DED" w:rsidRDefault="003079A2" w:rsidP="00E27475">
            <w:pPr>
              <w:pStyle w:val="ConsPlusCell"/>
              <w:widowControl/>
              <w:rPr>
                <w:rFonts w:ascii="Times New Roman" w:hAnsi="Times New Roman" w:cs="Times New Roman"/>
                <w:sz w:val="24"/>
                <w:szCs w:val="24"/>
              </w:rPr>
            </w:pPr>
          </w:p>
        </w:tc>
        <w:tc>
          <w:tcPr>
            <w:tcW w:w="840" w:type="dxa"/>
            <w:vMerge w:val="restart"/>
          </w:tcPr>
          <w:p w:rsidR="003079A2" w:rsidRPr="00FC5DED" w:rsidRDefault="003079A2" w:rsidP="00E27475">
            <w:pPr>
              <w:pStyle w:val="ConsPlusCell"/>
              <w:widowControl/>
              <w:rPr>
                <w:rFonts w:ascii="Times New Roman" w:hAnsi="Times New Roman" w:cs="Times New Roman"/>
                <w:sz w:val="24"/>
                <w:szCs w:val="24"/>
              </w:rPr>
            </w:pPr>
          </w:p>
        </w:tc>
        <w:tc>
          <w:tcPr>
            <w:tcW w:w="700" w:type="dxa"/>
            <w:vMerge w:val="restart"/>
          </w:tcPr>
          <w:p w:rsidR="003079A2" w:rsidRPr="00FC5DED" w:rsidRDefault="003079A2" w:rsidP="00E27475">
            <w:pPr>
              <w:pStyle w:val="ConsPlusCell"/>
              <w:widowControl/>
              <w:rPr>
                <w:rFonts w:ascii="Times New Roman" w:hAnsi="Times New Roman" w:cs="Times New Roman"/>
                <w:sz w:val="24"/>
                <w:szCs w:val="24"/>
              </w:rPr>
            </w:pPr>
          </w:p>
        </w:tc>
      </w:tr>
      <w:tr w:rsidR="003079A2" w:rsidRPr="00FC5DED" w:rsidTr="00E27475">
        <w:trPr>
          <w:cantSplit/>
          <w:trHeight w:val="240"/>
        </w:trPr>
        <w:tc>
          <w:tcPr>
            <w:tcW w:w="540" w:type="dxa"/>
            <w:vMerge/>
          </w:tcPr>
          <w:p w:rsidR="003079A2" w:rsidRPr="00FC5DED" w:rsidRDefault="003079A2" w:rsidP="00E27475">
            <w:pPr>
              <w:pStyle w:val="ConsPlusCell"/>
              <w:widowControl/>
              <w:rPr>
                <w:rFonts w:ascii="Times New Roman" w:hAnsi="Times New Roman" w:cs="Times New Roman"/>
                <w:sz w:val="24"/>
                <w:szCs w:val="24"/>
              </w:rPr>
            </w:pPr>
          </w:p>
        </w:tc>
        <w:tc>
          <w:tcPr>
            <w:tcW w:w="810" w:type="dxa"/>
            <w:vMerge/>
          </w:tcPr>
          <w:p w:rsidR="003079A2" w:rsidRPr="00FC5DED" w:rsidRDefault="003079A2" w:rsidP="00E27475">
            <w:pPr>
              <w:pStyle w:val="ConsPlusCell"/>
              <w:widowControl/>
              <w:rPr>
                <w:rFonts w:ascii="Times New Roman" w:hAnsi="Times New Roman" w:cs="Times New Roman"/>
                <w:sz w:val="24"/>
                <w:szCs w:val="24"/>
              </w:rPr>
            </w:pPr>
          </w:p>
        </w:tc>
        <w:tc>
          <w:tcPr>
            <w:tcW w:w="862" w:type="dxa"/>
            <w:vMerge/>
          </w:tcPr>
          <w:p w:rsidR="003079A2" w:rsidRPr="00FC5DED" w:rsidRDefault="003079A2" w:rsidP="00E27475">
            <w:pPr>
              <w:pStyle w:val="ConsPlusCell"/>
              <w:widowControl/>
              <w:rPr>
                <w:rFonts w:ascii="Times New Roman" w:hAnsi="Times New Roman" w:cs="Times New Roman"/>
                <w:sz w:val="24"/>
                <w:szCs w:val="24"/>
              </w:rPr>
            </w:pPr>
          </w:p>
        </w:tc>
        <w:tc>
          <w:tcPr>
            <w:tcW w:w="756" w:type="dxa"/>
            <w:vMerge/>
          </w:tcPr>
          <w:p w:rsidR="003079A2" w:rsidRPr="00FC5DED" w:rsidRDefault="003079A2" w:rsidP="00E27475">
            <w:pPr>
              <w:pStyle w:val="ConsPlusCell"/>
              <w:widowControl/>
              <w:rPr>
                <w:rFonts w:ascii="Times New Roman" w:hAnsi="Times New Roman" w:cs="Times New Roman"/>
                <w:sz w:val="24"/>
                <w:szCs w:val="24"/>
              </w:rPr>
            </w:pPr>
          </w:p>
        </w:tc>
        <w:tc>
          <w:tcPr>
            <w:tcW w:w="798" w:type="dxa"/>
            <w:vMerge/>
          </w:tcPr>
          <w:p w:rsidR="003079A2" w:rsidRPr="00FC5DED" w:rsidRDefault="003079A2" w:rsidP="00E27475">
            <w:pPr>
              <w:pStyle w:val="ConsPlusCell"/>
              <w:widowControl/>
              <w:rPr>
                <w:rFonts w:ascii="Times New Roman" w:hAnsi="Times New Roman" w:cs="Times New Roman"/>
                <w:sz w:val="24"/>
                <w:szCs w:val="24"/>
              </w:rPr>
            </w:pPr>
          </w:p>
        </w:tc>
        <w:tc>
          <w:tcPr>
            <w:tcW w:w="2323" w:type="dxa"/>
            <w:vMerge/>
          </w:tcPr>
          <w:p w:rsidR="003079A2" w:rsidRPr="00FC5DED" w:rsidRDefault="003079A2" w:rsidP="00E27475">
            <w:pPr>
              <w:pStyle w:val="ConsPlusCell"/>
              <w:widowControl/>
              <w:rPr>
                <w:rFonts w:ascii="Times New Roman" w:hAnsi="Times New Roman" w:cs="Times New Roman"/>
                <w:sz w:val="24"/>
                <w:szCs w:val="24"/>
              </w:rPr>
            </w:pPr>
          </w:p>
        </w:tc>
        <w:tc>
          <w:tcPr>
            <w:tcW w:w="2632" w:type="dxa"/>
          </w:tcPr>
          <w:p w:rsidR="003079A2" w:rsidRPr="00FC5DED" w:rsidRDefault="003079A2" w:rsidP="00E27475">
            <w:pPr>
              <w:pStyle w:val="ConsPlusCell"/>
              <w:widowControl/>
              <w:rPr>
                <w:rFonts w:ascii="Times New Roman" w:hAnsi="Times New Roman" w:cs="Times New Roman"/>
                <w:sz w:val="24"/>
                <w:szCs w:val="24"/>
              </w:rPr>
            </w:pPr>
            <w:r w:rsidRPr="00FC5DED">
              <w:rPr>
                <w:rFonts w:ascii="Times New Roman" w:hAnsi="Times New Roman" w:cs="Times New Roman"/>
                <w:sz w:val="24"/>
                <w:szCs w:val="24"/>
              </w:rPr>
              <w:t xml:space="preserve">ВСЕГО </w:t>
            </w:r>
          </w:p>
        </w:tc>
        <w:tc>
          <w:tcPr>
            <w:tcW w:w="602" w:type="dxa"/>
            <w:vMerge/>
          </w:tcPr>
          <w:p w:rsidR="003079A2" w:rsidRPr="00FC5DED" w:rsidRDefault="003079A2" w:rsidP="00E27475">
            <w:pPr>
              <w:pStyle w:val="ConsPlusCell"/>
              <w:widowControl/>
              <w:rPr>
                <w:rFonts w:ascii="Times New Roman" w:hAnsi="Times New Roman" w:cs="Times New Roman"/>
                <w:sz w:val="24"/>
                <w:szCs w:val="24"/>
              </w:rPr>
            </w:pPr>
          </w:p>
        </w:tc>
        <w:tc>
          <w:tcPr>
            <w:tcW w:w="840" w:type="dxa"/>
            <w:vMerge/>
          </w:tcPr>
          <w:p w:rsidR="003079A2" w:rsidRPr="00FC5DED" w:rsidRDefault="003079A2" w:rsidP="00E27475">
            <w:pPr>
              <w:pStyle w:val="ConsPlusCell"/>
              <w:widowControl/>
              <w:rPr>
                <w:rFonts w:ascii="Times New Roman" w:hAnsi="Times New Roman" w:cs="Times New Roman"/>
                <w:sz w:val="24"/>
                <w:szCs w:val="24"/>
              </w:rPr>
            </w:pPr>
          </w:p>
        </w:tc>
        <w:tc>
          <w:tcPr>
            <w:tcW w:w="658" w:type="dxa"/>
            <w:vMerge/>
          </w:tcPr>
          <w:p w:rsidR="003079A2" w:rsidRPr="00FC5DED" w:rsidRDefault="003079A2" w:rsidP="00E27475">
            <w:pPr>
              <w:pStyle w:val="ConsPlusCell"/>
              <w:widowControl/>
              <w:rPr>
                <w:rFonts w:ascii="Times New Roman" w:hAnsi="Times New Roman" w:cs="Times New Roman"/>
                <w:sz w:val="24"/>
                <w:szCs w:val="24"/>
              </w:rPr>
            </w:pPr>
          </w:p>
        </w:tc>
        <w:tc>
          <w:tcPr>
            <w:tcW w:w="867" w:type="dxa"/>
            <w:vMerge/>
          </w:tcPr>
          <w:p w:rsidR="003079A2" w:rsidRPr="00FC5DED" w:rsidRDefault="003079A2" w:rsidP="00E27475">
            <w:pPr>
              <w:pStyle w:val="ConsPlusCell"/>
              <w:widowControl/>
              <w:rPr>
                <w:rFonts w:ascii="Times New Roman" w:hAnsi="Times New Roman" w:cs="Times New Roman"/>
                <w:sz w:val="24"/>
                <w:szCs w:val="24"/>
              </w:rPr>
            </w:pPr>
          </w:p>
        </w:tc>
        <w:tc>
          <w:tcPr>
            <w:tcW w:w="882" w:type="dxa"/>
            <w:vMerge/>
          </w:tcPr>
          <w:p w:rsidR="003079A2" w:rsidRPr="00FC5DED" w:rsidRDefault="003079A2" w:rsidP="00E27475">
            <w:pPr>
              <w:pStyle w:val="ConsPlusCell"/>
              <w:widowControl/>
              <w:rPr>
                <w:rFonts w:ascii="Times New Roman" w:hAnsi="Times New Roman" w:cs="Times New Roman"/>
                <w:sz w:val="24"/>
                <w:szCs w:val="24"/>
              </w:rPr>
            </w:pPr>
          </w:p>
        </w:tc>
        <w:tc>
          <w:tcPr>
            <w:tcW w:w="1022" w:type="dxa"/>
            <w:vMerge/>
          </w:tcPr>
          <w:p w:rsidR="003079A2" w:rsidRPr="00FC5DED" w:rsidRDefault="003079A2" w:rsidP="00E27475">
            <w:pPr>
              <w:pStyle w:val="ConsPlusCell"/>
              <w:widowControl/>
              <w:rPr>
                <w:rFonts w:ascii="Times New Roman" w:hAnsi="Times New Roman" w:cs="Times New Roman"/>
                <w:sz w:val="24"/>
                <w:szCs w:val="24"/>
              </w:rPr>
            </w:pPr>
          </w:p>
        </w:tc>
        <w:tc>
          <w:tcPr>
            <w:tcW w:w="686" w:type="dxa"/>
            <w:vMerge/>
          </w:tcPr>
          <w:p w:rsidR="003079A2" w:rsidRPr="00FC5DED" w:rsidRDefault="003079A2" w:rsidP="00E27475">
            <w:pPr>
              <w:pStyle w:val="ConsPlusCell"/>
              <w:widowControl/>
              <w:rPr>
                <w:rFonts w:ascii="Times New Roman" w:hAnsi="Times New Roman" w:cs="Times New Roman"/>
                <w:sz w:val="24"/>
                <w:szCs w:val="24"/>
              </w:rPr>
            </w:pPr>
          </w:p>
        </w:tc>
        <w:tc>
          <w:tcPr>
            <w:tcW w:w="840" w:type="dxa"/>
            <w:vMerge/>
          </w:tcPr>
          <w:p w:rsidR="003079A2" w:rsidRPr="00FC5DED" w:rsidRDefault="003079A2" w:rsidP="00E27475">
            <w:pPr>
              <w:pStyle w:val="ConsPlusCell"/>
              <w:widowControl/>
              <w:rPr>
                <w:rFonts w:ascii="Times New Roman" w:hAnsi="Times New Roman" w:cs="Times New Roman"/>
                <w:sz w:val="24"/>
                <w:szCs w:val="24"/>
              </w:rPr>
            </w:pPr>
          </w:p>
        </w:tc>
        <w:tc>
          <w:tcPr>
            <w:tcW w:w="700" w:type="dxa"/>
            <w:vMerge/>
          </w:tcPr>
          <w:p w:rsidR="003079A2" w:rsidRPr="00FC5DED" w:rsidRDefault="003079A2" w:rsidP="00E27475">
            <w:pPr>
              <w:pStyle w:val="ConsPlusCell"/>
              <w:widowControl/>
              <w:rPr>
                <w:rFonts w:ascii="Times New Roman" w:hAnsi="Times New Roman" w:cs="Times New Roman"/>
                <w:sz w:val="24"/>
                <w:szCs w:val="24"/>
              </w:rPr>
            </w:pPr>
          </w:p>
        </w:tc>
      </w:tr>
    </w:tbl>
    <w:p w:rsidR="003079A2" w:rsidRPr="00FC5DED" w:rsidRDefault="003079A2" w:rsidP="00E27475">
      <w:pPr>
        <w:autoSpaceDE w:val="0"/>
        <w:autoSpaceDN w:val="0"/>
        <w:adjustRightInd w:val="0"/>
        <w:ind w:firstLine="540"/>
        <w:jc w:val="both"/>
        <w:outlineLvl w:val="1"/>
      </w:pPr>
    </w:p>
    <w:p w:rsidR="003079A2" w:rsidRPr="00811F1E" w:rsidRDefault="003079A2" w:rsidP="00E27475">
      <w:pPr>
        <w:pStyle w:val="ConsPlusNonformat"/>
        <w:widowControl/>
        <w:rPr>
          <w:rFonts w:ascii="Times New Roman" w:hAnsi="Times New Roman" w:cs="Times New Roman"/>
          <w:sz w:val="28"/>
          <w:szCs w:val="28"/>
        </w:rPr>
      </w:pPr>
      <w:r w:rsidRPr="006532F5">
        <w:rPr>
          <w:rFonts w:ascii="Times New Roman" w:hAnsi="Times New Roman" w:cs="Times New Roman"/>
          <w:sz w:val="24"/>
          <w:szCs w:val="24"/>
        </w:rPr>
        <w:t>Руководитель ОМС</w:t>
      </w:r>
      <w:r w:rsidRPr="00811F1E">
        <w:rPr>
          <w:rFonts w:ascii="Times New Roman" w:hAnsi="Times New Roman" w:cs="Times New Roman"/>
          <w:sz w:val="28"/>
          <w:szCs w:val="28"/>
        </w:rPr>
        <w:t xml:space="preserve">  ____________________   _______________________________________</w:t>
      </w:r>
    </w:p>
    <w:p w:rsidR="003079A2" w:rsidRDefault="003079A2" w:rsidP="00E27475">
      <w:pPr>
        <w:pStyle w:val="ConsPlusNonformat"/>
        <w:widowControl/>
        <w:rPr>
          <w:rFonts w:ascii="Times New Roman" w:hAnsi="Times New Roman" w:cs="Times New Roman"/>
        </w:rPr>
      </w:pPr>
      <w:r w:rsidRPr="00776B90">
        <w:rPr>
          <w:rFonts w:ascii="Times New Roman" w:hAnsi="Times New Roman" w:cs="Times New Roman"/>
        </w:rPr>
        <w:t xml:space="preserve">                     </w:t>
      </w:r>
      <w:r>
        <w:rPr>
          <w:rFonts w:ascii="Times New Roman" w:hAnsi="Times New Roman" w:cs="Times New Roman"/>
        </w:rPr>
        <w:t xml:space="preserve">                                    </w:t>
      </w:r>
      <w:r w:rsidRPr="00776B90">
        <w:rPr>
          <w:rFonts w:ascii="Times New Roman" w:hAnsi="Times New Roman" w:cs="Times New Roman"/>
        </w:rPr>
        <w:t xml:space="preserve">  (подпись)                </w:t>
      </w:r>
      <w:r>
        <w:rPr>
          <w:rFonts w:ascii="Times New Roman" w:hAnsi="Times New Roman" w:cs="Times New Roman"/>
        </w:rPr>
        <w:t xml:space="preserve">                                </w:t>
      </w:r>
      <w:r w:rsidRPr="00776B90">
        <w:rPr>
          <w:rFonts w:ascii="Times New Roman" w:hAnsi="Times New Roman" w:cs="Times New Roman"/>
        </w:rPr>
        <w:t xml:space="preserve">  (инициалы, фамилия)</w:t>
      </w:r>
    </w:p>
    <w:p w:rsidR="003079A2" w:rsidRPr="006532F5" w:rsidRDefault="003079A2" w:rsidP="00E27475">
      <w:pPr>
        <w:pStyle w:val="ConsPlusNonformat"/>
        <w:widowControl/>
        <w:rPr>
          <w:rFonts w:ascii="Times New Roman" w:hAnsi="Times New Roman" w:cs="Times New Roman"/>
          <w:sz w:val="22"/>
          <w:szCs w:val="22"/>
        </w:rPr>
      </w:pPr>
      <w:r w:rsidRPr="006532F5">
        <w:rPr>
          <w:rFonts w:ascii="Times New Roman" w:hAnsi="Times New Roman" w:cs="Times New Roman"/>
          <w:sz w:val="22"/>
          <w:szCs w:val="22"/>
        </w:rPr>
        <w:t>«_____»____________________20____года</w:t>
      </w:r>
    </w:p>
    <w:p w:rsidR="003079A2" w:rsidRPr="006532F5" w:rsidRDefault="003079A2" w:rsidP="00E27475">
      <w:pPr>
        <w:pStyle w:val="ConsPlusNonformat"/>
        <w:widowControl/>
        <w:rPr>
          <w:rFonts w:ascii="Times New Roman" w:hAnsi="Times New Roman" w:cs="Times New Roman"/>
          <w:sz w:val="22"/>
          <w:szCs w:val="22"/>
        </w:rPr>
      </w:pPr>
      <w:r w:rsidRPr="006532F5">
        <w:rPr>
          <w:sz w:val="22"/>
          <w:szCs w:val="22"/>
        </w:rPr>
        <w:t xml:space="preserve">  </w:t>
      </w:r>
      <w:r w:rsidRPr="006532F5">
        <w:rPr>
          <w:rFonts w:ascii="Times New Roman" w:hAnsi="Times New Roman" w:cs="Times New Roman"/>
          <w:sz w:val="22"/>
          <w:szCs w:val="22"/>
        </w:rPr>
        <w:t>М</w:t>
      </w:r>
      <w:r>
        <w:rPr>
          <w:rFonts w:ascii="Times New Roman" w:hAnsi="Times New Roman" w:cs="Times New Roman"/>
          <w:sz w:val="22"/>
          <w:szCs w:val="22"/>
        </w:rPr>
        <w:t>.</w:t>
      </w:r>
      <w:r w:rsidRPr="006532F5">
        <w:rPr>
          <w:rFonts w:ascii="Times New Roman" w:hAnsi="Times New Roman" w:cs="Times New Roman"/>
          <w:sz w:val="22"/>
          <w:szCs w:val="22"/>
        </w:rPr>
        <w:t>П</w:t>
      </w:r>
      <w:r>
        <w:rPr>
          <w:rFonts w:ascii="Times New Roman" w:hAnsi="Times New Roman" w:cs="Times New Roman"/>
          <w:sz w:val="22"/>
          <w:szCs w:val="22"/>
        </w:rPr>
        <w:t>.</w:t>
      </w:r>
    </w:p>
    <w:p w:rsidR="003079A2" w:rsidRDefault="003079A2" w:rsidP="00E27475">
      <w:pPr>
        <w:pStyle w:val="ConsPlusNonformat"/>
        <w:widowControl/>
        <w:rPr>
          <w:rFonts w:ascii="Times New Roman" w:hAnsi="Times New Roman" w:cs="Times New Roman"/>
          <w:sz w:val="24"/>
          <w:szCs w:val="24"/>
        </w:rPr>
        <w:sectPr w:rsidR="003079A2" w:rsidSect="003D401B">
          <w:pgSz w:w="16838" w:h="11906" w:orient="landscape"/>
          <w:pgMar w:top="1134" w:right="567" w:bottom="567" w:left="567" w:header="709" w:footer="709" w:gutter="0"/>
          <w:cols w:space="708"/>
          <w:docGrid w:linePitch="360"/>
        </w:sectPr>
      </w:pPr>
    </w:p>
    <w:tbl>
      <w:tblPr>
        <w:tblW w:w="0" w:type="auto"/>
        <w:tblLayout w:type="fixed"/>
        <w:tblLook w:val="0000"/>
      </w:tblPr>
      <w:tblGrid>
        <w:gridCol w:w="4927"/>
        <w:gridCol w:w="4927"/>
      </w:tblGrid>
      <w:tr w:rsidR="003079A2" w:rsidRPr="003D401B" w:rsidTr="00E27475">
        <w:trPr>
          <w:trHeight w:val="1028"/>
        </w:trPr>
        <w:tc>
          <w:tcPr>
            <w:tcW w:w="4927" w:type="dxa"/>
          </w:tcPr>
          <w:p w:rsidR="003079A2" w:rsidRPr="003D401B" w:rsidRDefault="003079A2" w:rsidP="003D401B">
            <w:pPr>
              <w:jc w:val="center"/>
              <w:rPr>
                <w:b/>
                <w:bCs/>
              </w:rPr>
            </w:pPr>
          </w:p>
        </w:tc>
        <w:tc>
          <w:tcPr>
            <w:tcW w:w="4927" w:type="dxa"/>
          </w:tcPr>
          <w:p w:rsidR="003079A2" w:rsidRPr="003D401B" w:rsidRDefault="003079A2" w:rsidP="003D401B">
            <w:pPr>
              <w:autoSpaceDE w:val="0"/>
              <w:autoSpaceDN w:val="0"/>
              <w:adjustRightInd w:val="0"/>
              <w:jc w:val="center"/>
              <w:outlineLvl w:val="1"/>
            </w:pPr>
            <w:r w:rsidRPr="003D401B">
              <w:t>Приложение №5</w:t>
            </w:r>
          </w:p>
          <w:p w:rsidR="003079A2" w:rsidRPr="003D401B" w:rsidRDefault="003079A2" w:rsidP="003D401B">
            <w:pPr>
              <w:autoSpaceDE w:val="0"/>
              <w:autoSpaceDN w:val="0"/>
              <w:adjustRightInd w:val="0"/>
              <w:jc w:val="center"/>
              <w:rPr>
                <w:b/>
              </w:rPr>
            </w:pPr>
            <w:r w:rsidRPr="003D401B">
              <w:t>к Порядку назначения, перерасчета и выплаты пенсии за выслугу лет муниципальным служащим органов местного самоуправления муниципального образования «</w:t>
            </w:r>
            <w:r w:rsidR="00792A81">
              <w:t>Старогородский</w:t>
            </w:r>
            <w:r w:rsidRPr="003D401B">
              <w:t xml:space="preserve"> сельсовет»</w:t>
            </w:r>
            <w:r w:rsidR="003D401B">
              <w:t xml:space="preserve"> Дмитриевского района </w:t>
            </w:r>
            <w:r w:rsidRPr="003D401B">
              <w:t>Курской области</w:t>
            </w:r>
          </w:p>
        </w:tc>
      </w:tr>
    </w:tbl>
    <w:p w:rsidR="003079A2" w:rsidRPr="003D401B" w:rsidRDefault="003079A2" w:rsidP="003D401B">
      <w:pPr>
        <w:pStyle w:val="ConsPlusNonformat"/>
        <w:widowControl/>
        <w:jc w:val="center"/>
        <w:rPr>
          <w:rFonts w:ascii="Times New Roman" w:hAnsi="Times New Roman" w:cs="Times New Roman"/>
          <w:sz w:val="24"/>
          <w:szCs w:val="24"/>
        </w:rPr>
      </w:pPr>
    </w:p>
    <w:p w:rsidR="003079A2" w:rsidRDefault="003079A2" w:rsidP="00E27475">
      <w:pPr>
        <w:ind w:left="5040"/>
        <w:jc w:val="center"/>
      </w:pPr>
    </w:p>
    <w:tbl>
      <w:tblPr>
        <w:tblW w:w="0" w:type="auto"/>
        <w:tblLayout w:type="fixed"/>
        <w:tblLook w:val="0000"/>
      </w:tblPr>
      <w:tblGrid>
        <w:gridCol w:w="4252"/>
        <w:gridCol w:w="5602"/>
      </w:tblGrid>
      <w:tr w:rsidR="003079A2" w:rsidTr="00E27475">
        <w:trPr>
          <w:trHeight w:val="1028"/>
        </w:trPr>
        <w:tc>
          <w:tcPr>
            <w:tcW w:w="4252" w:type="dxa"/>
          </w:tcPr>
          <w:p w:rsidR="003079A2" w:rsidRPr="00D04191" w:rsidRDefault="003079A2" w:rsidP="00E27475">
            <w:pPr>
              <w:jc w:val="both"/>
              <w:rPr>
                <w:b/>
                <w:bCs/>
                <w:sz w:val="28"/>
              </w:rPr>
            </w:pPr>
          </w:p>
        </w:tc>
        <w:tc>
          <w:tcPr>
            <w:tcW w:w="5602" w:type="dxa"/>
          </w:tcPr>
          <w:p w:rsidR="003079A2" w:rsidRPr="00033C8B" w:rsidRDefault="003079A2" w:rsidP="00E27475">
            <w:pPr>
              <w:pStyle w:val="ConsPlusNonformat"/>
              <w:widowControl/>
              <w:jc w:val="both"/>
              <w:rPr>
                <w:rFonts w:ascii="Times New Roman" w:hAnsi="Times New Roman" w:cs="Times New Roman"/>
              </w:rPr>
            </w:pPr>
          </w:p>
          <w:p w:rsidR="003079A2" w:rsidRPr="00811F1E" w:rsidRDefault="003079A2" w:rsidP="00E27475">
            <w:pPr>
              <w:pStyle w:val="ConsPlusNonformat"/>
              <w:widowControl/>
              <w:jc w:val="both"/>
              <w:rPr>
                <w:rFonts w:ascii="Times New Roman" w:hAnsi="Times New Roman" w:cs="Times New Roman"/>
                <w:sz w:val="28"/>
                <w:szCs w:val="28"/>
              </w:rPr>
            </w:pPr>
            <w:r w:rsidRPr="00811F1E">
              <w:rPr>
                <w:rFonts w:ascii="Times New Roman" w:hAnsi="Times New Roman" w:cs="Times New Roman"/>
                <w:sz w:val="28"/>
                <w:szCs w:val="28"/>
              </w:rPr>
              <w:t>Руководителю ________________________________</w:t>
            </w:r>
          </w:p>
          <w:p w:rsidR="003079A2" w:rsidRDefault="003079A2" w:rsidP="00E27475">
            <w:pPr>
              <w:pStyle w:val="ConsPlusNonformat"/>
              <w:widowControl/>
              <w:jc w:val="both"/>
              <w:rPr>
                <w:rFonts w:ascii="Times New Roman" w:hAnsi="Times New Roman" w:cs="Times New Roman"/>
              </w:rPr>
            </w:pPr>
            <w:r>
              <w:rPr>
                <w:rFonts w:ascii="Times New Roman" w:hAnsi="Times New Roman" w:cs="Times New Roman"/>
              </w:rPr>
              <w:t xml:space="preserve">                                     наименование </w:t>
            </w:r>
            <w:r w:rsidRPr="00033C8B">
              <w:rPr>
                <w:rFonts w:ascii="Times New Roman" w:hAnsi="Times New Roman" w:cs="Times New Roman"/>
              </w:rPr>
              <w:t>муниципального органа</w:t>
            </w:r>
            <w:r>
              <w:rPr>
                <w:rFonts w:ascii="Times New Roman" w:hAnsi="Times New Roman" w:cs="Times New Roman"/>
              </w:rPr>
              <w:t>,</w:t>
            </w:r>
          </w:p>
          <w:p w:rsidR="003079A2" w:rsidRDefault="003079A2" w:rsidP="00E2747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3079A2" w:rsidRDefault="003079A2" w:rsidP="00E27475">
            <w:pPr>
              <w:pStyle w:val="ConsPlusNonformat"/>
              <w:widowControl/>
              <w:jc w:val="center"/>
              <w:rPr>
                <w:rFonts w:ascii="Times New Roman" w:hAnsi="Times New Roman" w:cs="Times New Roman"/>
              </w:rPr>
            </w:pPr>
            <w:r>
              <w:rPr>
                <w:rFonts w:ascii="Times New Roman" w:hAnsi="Times New Roman" w:cs="Times New Roman"/>
              </w:rPr>
              <w:t>в котором муниципальный служащий замещал должность</w:t>
            </w:r>
          </w:p>
          <w:p w:rsidR="003079A2" w:rsidRDefault="003079A2" w:rsidP="00E2747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3079A2" w:rsidRDefault="003079A2" w:rsidP="00E27475">
            <w:pPr>
              <w:pStyle w:val="ConsPlusNonformat"/>
              <w:widowControl/>
              <w:jc w:val="center"/>
              <w:rPr>
                <w:rFonts w:ascii="Times New Roman" w:hAnsi="Times New Roman" w:cs="Times New Roman"/>
              </w:rPr>
            </w:pPr>
            <w:r>
              <w:rPr>
                <w:rFonts w:ascii="Times New Roman" w:hAnsi="Times New Roman" w:cs="Times New Roman"/>
              </w:rPr>
              <w:t>муниципальной службы перед увольнением</w:t>
            </w:r>
          </w:p>
          <w:p w:rsidR="003079A2" w:rsidRDefault="003079A2" w:rsidP="00E27475">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3079A2" w:rsidRDefault="003079A2" w:rsidP="00E27475">
            <w:pPr>
              <w:pStyle w:val="ConsPlusNonformat"/>
              <w:widowControl/>
              <w:jc w:val="center"/>
              <w:rPr>
                <w:rFonts w:ascii="Times New Roman" w:hAnsi="Times New Roman" w:cs="Times New Roman"/>
              </w:rPr>
            </w:pPr>
            <w:r>
              <w:rPr>
                <w:rFonts w:ascii="Times New Roman" w:hAnsi="Times New Roman" w:cs="Times New Roman"/>
              </w:rPr>
              <w:t>инициалы, фамилия</w:t>
            </w:r>
          </w:p>
          <w:p w:rsidR="003079A2" w:rsidRDefault="003079A2" w:rsidP="00E27475">
            <w:pPr>
              <w:pStyle w:val="ConsPlusNonformat"/>
              <w:widowControl/>
              <w:jc w:val="center"/>
              <w:rPr>
                <w:rFonts w:ascii="Times New Roman" w:hAnsi="Times New Roman" w:cs="Times New Roman"/>
                <w:sz w:val="24"/>
                <w:szCs w:val="24"/>
              </w:rPr>
            </w:pPr>
          </w:p>
          <w:p w:rsidR="003079A2" w:rsidRDefault="003079A2" w:rsidP="00E27475">
            <w:pPr>
              <w:pStyle w:val="ConsPlusNonformat"/>
              <w:widowControl/>
              <w:jc w:val="both"/>
              <w:rPr>
                <w:rFonts w:ascii="Times New Roman" w:hAnsi="Times New Roman" w:cs="Times New Roman"/>
                <w:sz w:val="24"/>
                <w:szCs w:val="24"/>
              </w:rPr>
            </w:pPr>
            <w:r w:rsidRPr="00811F1E">
              <w:rPr>
                <w:rFonts w:ascii="Times New Roman" w:hAnsi="Times New Roman" w:cs="Times New Roman"/>
                <w:sz w:val="28"/>
                <w:szCs w:val="28"/>
              </w:rPr>
              <w:t xml:space="preserve">от </w:t>
            </w:r>
            <w:r>
              <w:rPr>
                <w:rFonts w:ascii="Times New Roman" w:hAnsi="Times New Roman" w:cs="Times New Roman"/>
                <w:sz w:val="24"/>
                <w:szCs w:val="24"/>
              </w:rPr>
              <w:t>__________________________________________</w:t>
            </w:r>
          </w:p>
          <w:p w:rsidR="003079A2" w:rsidRPr="00FF5AF0" w:rsidRDefault="003079A2" w:rsidP="00E27475">
            <w:pPr>
              <w:pStyle w:val="ConsPlusNonformat"/>
              <w:widowControl/>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фамилия, имя, отчество заявителя,</w:t>
            </w:r>
          </w:p>
          <w:p w:rsidR="003079A2" w:rsidRDefault="003079A2" w:rsidP="00E2747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3079A2" w:rsidRPr="00FF5AF0" w:rsidRDefault="003079A2" w:rsidP="00E27475">
            <w:pPr>
              <w:pStyle w:val="ConsPlusNonformat"/>
              <w:widowControl/>
              <w:jc w:val="both"/>
              <w:rPr>
                <w:rFonts w:ascii="Times New Roman" w:hAnsi="Times New Roman" w:cs="Times New Roman"/>
              </w:rPr>
            </w:pPr>
            <w:r>
              <w:rPr>
                <w:rFonts w:ascii="Times New Roman" w:hAnsi="Times New Roman" w:cs="Times New Roman"/>
              </w:rPr>
              <w:t xml:space="preserve">   наименование должности заявителя на день увольнения,</w:t>
            </w:r>
          </w:p>
          <w:p w:rsidR="003079A2" w:rsidRDefault="003079A2" w:rsidP="00E2747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3079A2" w:rsidRDefault="003079A2" w:rsidP="00E27475">
            <w:pPr>
              <w:pStyle w:val="ConsPlusNonformat"/>
              <w:widowControl/>
              <w:jc w:val="center"/>
              <w:rPr>
                <w:rFonts w:ascii="Times New Roman" w:hAnsi="Times New Roman" w:cs="Times New Roman"/>
              </w:rPr>
            </w:pPr>
            <w:r>
              <w:rPr>
                <w:rFonts w:ascii="Times New Roman" w:hAnsi="Times New Roman" w:cs="Times New Roman"/>
              </w:rPr>
              <w:t>н</w:t>
            </w:r>
            <w:r w:rsidRPr="00033C8B">
              <w:rPr>
                <w:rFonts w:ascii="Times New Roman" w:hAnsi="Times New Roman" w:cs="Times New Roman"/>
              </w:rPr>
              <w:t>аименование</w:t>
            </w:r>
            <w:r>
              <w:rPr>
                <w:rFonts w:ascii="Times New Roman" w:hAnsi="Times New Roman" w:cs="Times New Roman"/>
              </w:rPr>
              <w:t xml:space="preserve"> </w:t>
            </w:r>
            <w:r w:rsidRPr="00033C8B">
              <w:rPr>
                <w:rFonts w:ascii="Times New Roman" w:hAnsi="Times New Roman" w:cs="Times New Roman"/>
              </w:rPr>
              <w:t>муниципального органа,</w:t>
            </w:r>
          </w:p>
          <w:p w:rsidR="003079A2" w:rsidRPr="00FF5AF0" w:rsidRDefault="003079A2" w:rsidP="00E2747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3079A2" w:rsidRDefault="003079A2" w:rsidP="00E27475">
            <w:pPr>
              <w:pStyle w:val="ConsPlusNonformat"/>
              <w:widowControl/>
              <w:jc w:val="center"/>
              <w:rPr>
                <w:rFonts w:ascii="Times New Roman" w:hAnsi="Times New Roman" w:cs="Times New Roman"/>
              </w:rPr>
            </w:pPr>
            <w:r w:rsidRPr="00033C8B">
              <w:rPr>
                <w:rFonts w:ascii="Times New Roman" w:hAnsi="Times New Roman" w:cs="Times New Roman"/>
              </w:rPr>
              <w:t>из которого он уволился</w:t>
            </w:r>
          </w:p>
          <w:p w:rsidR="003079A2" w:rsidRDefault="003079A2" w:rsidP="00E27475">
            <w:pPr>
              <w:pStyle w:val="ConsPlusNonformat"/>
              <w:widowControl/>
              <w:jc w:val="both"/>
              <w:rPr>
                <w:rFonts w:ascii="Times New Roman" w:hAnsi="Times New Roman" w:cs="Times New Roman"/>
                <w:sz w:val="24"/>
                <w:szCs w:val="24"/>
              </w:rPr>
            </w:pPr>
            <w:r w:rsidRPr="00811F1E">
              <w:rPr>
                <w:rFonts w:ascii="Times New Roman" w:hAnsi="Times New Roman" w:cs="Times New Roman"/>
                <w:sz w:val="28"/>
                <w:szCs w:val="28"/>
              </w:rPr>
              <w:t>Домашний</w:t>
            </w:r>
            <w:r>
              <w:rPr>
                <w:rFonts w:ascii="Times New Roman" w:hAnsi="Times New Roman" w:cs="Times New Roman"/>
                <w:sz w:val="28"/>
                <w:szCs w:val="28"/>
              </w:rPr>
              <w:t xml:space="preserve"> </w:t>
            </w:r>
            <w:r w:rsidRPr="00811F1E">
              <w:rPr>
                <w:rFonts w:ascii="Times New Roman" w:hAnsi="Times New Roman" w:cs="Times New Roman"/>
                <w:sz w:val="28"/>
                <w:szCs w:val="28"/>
              </w:rPr>
              <w:t>адрес:</w:t>
            </w:r>
            <w:r>
              <w:rPr>
                <w:rFonts w:ascii="Times New Roman" w:hAnsi="Times New Roman" w:cs="Times New Roman"/>
                <w:sz w:val="24"/>
                <w:szCs w:val="24"/>
              </w:rPr>
              <w:t>_____________________________</w:t>
            </w:r>
          </w:p>
          <w:p w:rsidR="003079A2" w:rsidRDefault="003079A2" w:rsidP="00E2747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3079A2" w:rsidRDefault="003079A2" w:rsidP="00E2747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3079A2" w:rsidRDefault="003079A2" w:rsidP="00E2747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3079A2" w:rsidRDefault="003079A2" w:rsidP="00E27475">
            <w:pPr>
              <w:pStyle w:val="ConsPlusNonformat"/>
              <w:widowControl/>
              <w:jc w:val="both"/>
              <w:rPr>
                <w:rFonts w:ascii="Times New Roman" w:hAnsi="Times New Roman" w:cs="Times New Roman"/>
                <w:sz w:val="24"/>
                <w:szCs w:val="24"/>
              </w:rPr>
            </w:pPr>
            <w:r w:rsidRPr="00811F1E">
              <w:rPr>
                <w:rFonts w:ascii="Times New Roman" w:hAnsi="Times New Roman" w:cs="Times New Roman"/>
                <w:sz w:val="28"/>
                <w:szCs w:val="28"/>
              </w:rPr>
              <w:t>Телефон:</w:t>
            </w:r>
            <w:r>
              <w:rPr>
                <w:rFonts w:ascii="Times New Roman" w:hAnsi="Times New Roman" w:cs="Times New Roman"/>
                <w:sz w:val="24"/>
                <w:szCs w:val="24"/>
              </w:rPr>
              <w:t>___________________________________</w:t>
            </w:r>
          </w:p>
          <w:p w:rsidR="003079A2" w:rsidRPr="00033C8B" w:rsidRDefault="003079A2" w:rsidP="00E27475">
            <w:pPr>
              <w:pStyle w:val="4"/>
              <w:spacing w:before="0" w:after="0"/>
              <w:jc w:val="both"/>
              <w:rPr>
                <w:b w:val="0"/>
              </w:rPr>
            </w:pPr>
            <w:r w:rsidRPr="00033C8B">
              <w:t xml:space="preserve">                          </w:t>
            </w:r>
          </w:p>
        </w:tc>
      </w:tr>
    </w:tbl>
    <w:p w:rsidR="003079A2" w:rsidRDefault="003079A2" w:rsidP="00E27475">
      <w:pPr>
        <w:pStyle w:val="ConsPlusNonformat"/>
        <w:widowControl/>
      </w:pPr>
      <w:r>
        <w:t xml:space="preserve">                                                     </w:t>
      </w:r>
      <w:r w:rsidRPr="006E684A">
        <w:t xml:space="preserve"> </w:t>
      </w:r>
    </w:p>
    <w:p w:rsidR="003079A2" w:rsidRDefault="003079A2" w:rsidP="00E27475">
      <w:pPr>
        <w:pStyle w:val="ConsPlusNonformat"/>
        <w:widowControl/>
      </w:pPr>
    </w:p>
    <w:p w:rsidR="003079A2" w:rsidRPr="00811F1E" w:rsidRDefault="003079A2" w:rsidP="00E27475">
      <w:pPr>
        <w:pStyle w:val="ConsPlusNonformat"/>
        <w:widowControl/>
        <w:jc w:val="both"/>
        <w:rPr>
          <w:rFonts w:ascii="Times New Roman" w:hAnsi="Times New Roman" w:cs="Times New Roman"/>
          <w:b/>
          <w:sz w:val="28"/>
          <w:szCs w:val="28"/>
        </w:rPr>
      </w:pPr>
      <w:r w:rsidRPr="00811F1E">
        <w:rPr>
          <w:sz w:val="28"/>
          <w:szCs w:val="28"/>
        </w:rPr>
        <w:t xml:space="preserve">                   </w:t>
      </w:r>
      <w:r w:rsidRPr="00811F1E">
        <w:rPr>
          <w:rFonts w:ascii="Times New Roman" w:hAnsi="Times New Roman" w:cs="Times New Roman"/>
          <w:b/>
          <w:sz w:val="28"/>
          <w:szCs w:val="28"/>
        </w:rPr>
        <w:t>ЗАЯВЛЕНИЕ</w:t>
      </w:r>
    </w:p>
    <w:p w:rsidR="003079A2" w:rsidRPr="00FF5AF0" w:rsidRDefault="003079A2" w:rsidP="00E27475">
      <w:pPr>
        <w:pStyle w:val="ConsPlusNonformat"/>
        <w:widowControl/>
        <w:jc w:val="both"/>
        <w:rPr>
          <w:rFonts w:ascii="Times New Roman" w:hAnsi="Times New Roman" w:cs="Times New Roman"/>
          <w:sz w:val="24"/>
          <w:szCs w:val="24"/>
        </w:rPr>
      </w:pPr>
    </w:p>
    <w:p w:rsidR="003079A2" w:rsidRDefault="003079A2" w:rsidP="00E27475">
      <w:pPr>
        <w:pStyle w:val="ConsPlusNonformat"/>
        <w:widowControl/>
        <w:ind w:firstLine="708"/>
        <w:jc w:val="both"/>
        <w:rPr>
          <w:rFonts w:ascii="Times New Roman" w:hAnsi="Times New Roman" w:cs="Times New Roman"/>
          <w:sz w:val="24"/>
          <w:szCs w:val="24"/>
        </w:rPr>
      </w:pPr>
      <w:r w:rsidRPr="00811F1E">
        <w:rPr>
          <w:rFonts w:ascii="Times New Roman" w:hAnsi="Times New Roman" w:cs="Times New Roman"/>
          <w:sz w:val="28"/>
          <w:szCs w:val="28"/>
        </w:rPr>
        <w:t>Для установления стажа муниципальной службы для назначения пенсии за выслугу лет прошу Вас включить в стаж муниципальной службы иные периоды работы (службы)  в количестве ____ лет:</w:t>
      </w:r>
      <w:r>
        <w:rPr>
          <w:rFonts w:ascii="Times New Roman" w:hAnsi="Times New Roman" w:cs="Times New Roman"/>
          <w:sz w:val="24"/>
          <w:szCs w:val="24"/>
        </w:rPr>
        <w:t xml:space="preserve"> _____________________________________________________________</w:t>
      </w:r>
    </w:p>
    <w:p w:rsidR="003079A2" w:rsidRDefault="003079A2" w:rsidP="00E27475">
      <w:pPr>
        <w:pStyle w:val="ConsPlusNonformat"/>
        <w:widowControl/>
        <w:ind w:firstLine="708"/>
        <w:jc w:val="both"/>
        <w:rPr>
          <w:rFonts w:ascii="Times New Roman" w:hAnsi="Times New Roman" w:cs="Times New Roman"/>
          <w:sz w:val="22"/>
          <w:szCs w:val="22"/>
        </w:rPr>
      </w:pPr>
      <w:r w:rsidRPr="00246122">
        <w:rPr>
          <w:rFonts w:ascii="Times New Roman" w:hAnsi="Times New Roman" w:cs="Times New Roman"/>
          <w:sz w:val="22"/>
          <w:szCs w:val="22"/>
        </w:rPr>
        <w:t xml:space="preserve">                                                  </w:t>
      </w:r>
      <w:r>
        <w:rPr>
          <w:rFonts w:ascii="Times New Roman" w:hAnsi="Times New Roman" w:cs="Times New Roman"/>
          <w:sz w:val="22"/>
          <w:szCs w:val="22"/>
        </w:rPr>
        <w:t>у</w:t>
      </w:r>
      <w:r w:rsidRPr="00246122">
        <w:rPr>
          <w:rFonts w:ascii="Times New Roman" w:hAnsi="Times New Roman" w:cs="Times New Roman"/>
          <w:sz w:val="22"/>
          <w:szCs w:val="22"/>
        </w:rPr>
        <w:t>казать периоды работы, время работы</w:t>
      </w:r>
    </w:p>
    <w:p w:rsidR="003079A2" w:rsidRDefault="003079A2" w:rsidP="00E27475">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w:t>
      </w:r>
    </w:p>
    <w:p w:rsidR="003079A2" w:rsidRDefault="003079A2" w:rsidP="00E27475">
      <w:pPr>
        <w:pStyle w:val="ConsPlusNonformat"/>
        <w:widowControl/>
        <w:jc w:val="both"/>
        <w:rPr>
          <w:rFonts w:ascii="Times New Roman" w:hAnsi="Times New Roman" w:cs="Times New Roman"/>
          <w:sz w:val="22"/>
          <w:szCs w:val="22"/>
        </w:rPr>
      </w:pPr>
    </w:p>
    <w:p w:rsidR="003079A2" w:rsidRDefault="003079A2" w:rsidP="00E27475">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w:t>
      </w:r>
    </w:p>
    <w:p w:rsidR="003079A2" w:rsidRDefault="003079A2" w:rsidP="00E27475">
      <w:pPr>
        <w:pStyle w:val="ConsPlusNonformat"/>
        <w:widowControl/>
        <w:jc w:val="both"/>
        <w:rPr>
          <w:rFonts w:ascii="Times New Roman" w:hAnsi="Times New Roman" w:cs="Times New Roman"/>
          <w:sz w:val="22"/>
          <w:szCs w:val="22"/>
        </w:rPr>
      </w:pPr>
    </w:p>
    <w:p w:rsidR="003079A2" w:rsidRPr="00811F1E" w:rsidRDefault="003079A2" w:rsidP="00E27475">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w:t>
      </w:r>
      <w:r w:rsidRPr="00811F1E">
        <w:rPr>
          <w:rFonts w:ascii="Times New Roman" w:hAnsi="Times New Roman" w:cs="Times New Roman"/>
          <w:sz w:val="28"/>
          <w:szCs w:val="28"/>
        </w:rPr>
        <w:t>____»__________________20____года                           ________________________</w:t>
      </w:r>
    </w:p>
    <w:p w:rsidR="003079A2" w:rsidRDefault="003079A2" w:rsidP="00E2747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2"/>
          <w:szCs w:val="22"/>
        </w:rPr>
        <w:t xml:space="preserve">подпись   </w:t>
      </w:r>
    </w:p>
    <w:tbl>
      <w:tblPr>
        <w:tblW w:w="0" w:type="auto"/>
        <w:tblLayout w:type="fixed"/>
        <w:tblLook w:val="0000"/>
      </w:tblPr>
      <w:tblGrid>
        <w:gridCol w:w="250"/>
        <w:gridCol w:w="9497"/>
      </w:tblGrid>
      <w:tr w:rsidR="003079A2" w:rsidTr="00E27475">
        <w:trPr>
          <w:trHeight w:val="80"/>
        </w:trPr>
        <w:tc>
          <w:tcPr>
            <w:tcW w:w="250" w:type="dxa"/>
          </w:tcPr>
          <w:p w:rsidR="003079A2" w:rsidRPr="00D04191" w:rsidRDefault="003079A2" w:rsidP="00E27475">
            <w:pPr>
              <w:ind w:right="3860"/>
              <w:jc w:val="both"/>
              <w:rPr>
                <w:b/>
                <w:bCs/>
                <w:sz w:val="28"/>
              </w:rPr>
            </w:pPr>
          </w:p>
        </w:tc>
        <w:tc>
          <w:tcPr>
            <w:tcW w:w="9497" w:type="dxa"/>
          </w:tcPr>
          <w:p w:rsidR="003079A2" w:rsidRPr="00A14659" w:rsidRDefault="003079A2" w:rsidP="00E27475">
            <w:pPr>
              <w:pStyle w:val="4"/>
              <w:spacing w:before="0" w:after="0"/>
              <w:rPr>
                <w:b w:val="0"/>
              </w:rPr>
            </w:pPr>
          </w:p>
        </w:tc>
      </w:tr>
      <w:tr w:rsidR="003079A2" w:rsidTr="00E27475">
        <w:trPr>
          <w:trHeight w:val="1028"/>
        </w:trPr>
        <w:tc>
          <w:tcPr>
            <w:tcW w:w="250" w:type="dxa"/>
          </w:tcPr>
          <w:p w:rsidR="003079A2" w:rsidRPr="00D04191" w:rsidRDefault="003079A2" w:rsidP="00E27475">
            <w:pPr>
              <w:jc w:val="both"/>
              <w:rPr>
                <w:b/>
                <w:bCs/>
                <w:sz w:val="28"/>
              </w:rPr>
            </w:pPr>
          </w:p>
        </w:tc>
        <w:tc>
          <w:tcPr>
            <w:tcW w:w="9497" w:type="dxa"/>
          </w:tcPr>
          <w:tbl>
            <w:tblPr>
              <w:tblW w:w="9389" w:type="dxa"/>
              <w:tblLayout w:type="fixed"/>
              <w:tblLook w:val="0000"/>
            </w:tblPr>
            <w:tblGrid>
              <w:gridCol w:w="4927"/>
              <w:gridCol w:w="4462"/>
            </w:tblGrid>
            <w:tr w:rsidR="003079A2" w:rsidTr="003D401B">
              <w:trPr>
                <w:trHeight w:val="1028"/>
              </w:trPr>
              <w:tc>
                <w:tcPr>
                  <w:tcW w:w="4927" w:type="dxa"/>
                </w:tcPr>
                <w:p w:rsidR="003079A2" w:rsidRPr="00D04191" w:rsidRDefault="003079A2" w:rsidP="00E27475">
                  <w:pPr>
                    <w:jc w:val="both"/>
                    <w:rPr>
                      <w:b/>
                      <w:bCs/>
                      <w:sz w:val="28"/>
                    </w:rPr>
                  </w:pPr>
                </w:p>
              </w:tc>
              <w:tc>
                <w:tcPr>
                  <w:tcW w:w="4462" w:type="dxa"/>
                </w:tcPr>
                <w:p w:rsidR="003079A2" w:rsidRPr="003D401B" w:rsidRDefault="003079A2" w:rsidP="00E27475">
                  <w:pPr>
                    <w:autoSpaceDE w:val="0"/>
                    <w:autoSpaceDN w:val="0"/>
                    <w:adjustRightInd w:val="0"/>
                    <w:jc w:val="center"/>
                    <w:outlineLvl w:val="1"/>
                  </w:pPr>
                  <w:r w:rsidRPr="003D401B">
                    <w:t>Приложение №6</w:t>
                  </w:r>
                </w:p>
                <w:p w:rsidR="003079A2" w:rsidRPr="003D401B" w:rsidRDefault="003079A2" w:rsidP="00E27475">
                  <w:pPr>
                    <w:autoSpaceDE w:val="0"/>
                    <w:autoSpaceDN w:val="0"/>
                    <w:adjustRightInd w:val="0"/>
                    <w:jc w:val="center"/>
                  </w:pPr>
                  <w:r w:rsidRPr="003D401B">
                    <w:t>к Порядку назначения, перерасчета и выплаты пенсии за выслугу лет муниципальным служащим органов местного самоуправления муниципального образования «</w:t>
                  </w:r>
                  <w:r w:rsidR="00792A81">
                    <w:t>Старогородский</w:t>
                  </w:r>
                  <w:r w:rsidRPr="003D401B">
                    <w:t xml:space="preserve"> сельсовет»</w:t>
                  </w:r>
                  <w:r w:rsidR="003D401B">
                    <w:t xml:space="preserve"> Дмитриевского района </w:t>
                  </w:r>
                  <w:r w:rsidRPr="003D401B">
                    <w:t>Курской области</w:t>
                  </w:r>
                </w:p>
                <w:p w:rsidR="003079A2" w:rsidRPr="00A14659" w:rsidRDefault="003079A2" w:rsidP="00E27475">
                  <w:pPr>
                    <w:pStyle w:val="4"/>
                    <w:spacing w:before="0" w:after="0"/>
                    <w:rPr>
                      <w:b w:val="0"/>
                    </w:rPr>
                  </w:pPr>
                </w:p>
              </w:tc>
            </w:tr>
          </w:tbl>
          <w:p w:rsidR="00547C89" w:rsidRDefault="00547C89" w:rsidP="00E27475">
            <w:pPr>
              <w:pStyle w:val="a3"/>
              <w:jc w:val="center"/>
              <w:rPr>
                <w:b/>
                <w:bCs/>
              </w:rPr>
            </w:pPr>
          </w:p>
          <w:p w:rsidR="003079A2" w:rsidRDefault="003079A2" w:rsidP="00E27475">
            <w:pPr>
              <w:pStyle w:val="a3"/>
              <w:jc w:val="center"/>
              <w:rPr>
                <w:b/>
                <w:bCs/>
              </w:rPr>
            </w:pPr>
            <w:r>
              <w:rPr>
                <w:b/>
                <w:bCs/>
              </w:rPr>
              <w:t>РАСЧЕТ</w:t>
            </w:r>
          </w:p>
          <w:p w:rsidR="003079A2" w:rsidRPr="00C33E76" w:rsidRDefault="003079A2" w:rsidP="00E27475">
            <w:pPr>
              <w:pStyle w:val="a3"/>
              <w:jc w:val="center"/>
              <w:rPr>
                <w:bCs/>
              </w:rPr>
            </w:pPr>
            <w:r w:rsidRPr="00C33E76">
              <w:rPr>
                <w:bCs/>
              </w:rPr>
              <w:t xml:space="preserve">размера пенсии за выслугу лет </w:t>
            </w:r>
          </w:p>
          <w:p w:rsidR="003079A2" w:rsidRDefault="003079A2" w:rsidP="00E27475">
            <w:pPr>
              <w:pStyle w:val="a3"/>
              <w:jc w:val="center"/>
              <w:rPr>
                <w:b/>
                <w:bCs/>
              </w:rPr>
            </w:pPr>
            <w:r w:rsidRPr="00C33E76">
              <w:rPr>
                <w:bCs/>
              </w:rPr>
              <w:t>гр.</w:t>
            </w:r>
            <w:r>
              <w:rPr>
                <w:b/>
                <w:bCs/>
              </w:rPr>
              <w:t>_______________________________________________________________,</w:t>
            </w:r>
          </w:p>
          <w:p w:rsidR="003079A2" w:rsidRPr="00C24928" w:rsidRDefault="003079A2" w:rsidP="00E27475">
            <w:pPr>
              <w:pStyle w:val="a3"/>
              <w:jc w:val="center"/>
              <w:rPr>
                <w:bCs/>
                <w:vertAlign w:val="subscript"/>
              </w:rPr>
            </w:pPr>
            <w:r w:rsidRPr="00C24928">
              <w:rPr>
                <w:bCs/>
                <w:vertAlign w:val="subscript"/>
              </w:rPr>
              <w:t>(фамилия, имя, отчество)</w:t>
            </w:r>
          </w:p>
          <w:p w:rsidR="003079A2" w:rsidRDefault="003079A2" w:rsidP="00E27475">
            <w:pPr>
              <w:pStyle w:val="a3"/>
              <w:rPr>
                <w:bCs/>
              </w:rPr>
            </w:pPr>
            <w:r w:rsidRPr="00C33E76">
              <w:rPr>
                <w:bCs/>
              </w:rPr>
              <w:t>замещавшему должность муниципальной службы ____________________</w:t>
            </w:r>
            <w:r>
              <w:rPr>
                <w:bCs/>
              </w:rPr>
              <w:t>____</w:t>
            </w:r>
            <w:r w:rsidRPr="00C33E76">
              <w:rPr>
                <w:bCs/>
              </w:rPr>
              <w:t>_</w:t>
            </w:r>
          </w:p>
          <w:p w:rsidR="003079A2" w:rsidRDefault="003079A2" w:rsidP="00E27475">
            <w:pPr>
              <w:pStyle w:val="a3"/>
              <w:rPr>
                <w:bCs/>
                <w:vertAlign w:val="subscript"/>
              </w:rPr>
            </w:pPr>
            <w:r w:rsidRPr="00C24928">
              <w:rPr>
                <w:bCs/>
                <w:vertAlign w:val="subscript"/>
              </w:rPr>
              <w:t>(наименование должности)</w:t>
            </w:r>
          </w:p>
          <w:tbl>
            <w:tblPr>
              <w:tblpPr w:leftFromText="180" w:rightFromText="180" w:vertAnchor="text" w:horzAnchor="page" w:tblpX="8538" w:tblpY="136"/>
              <w:tblW w:w="0" w:type="auto"/>
              <w:tblLayout w:type="fixed"/>
              <w:tblLook w:val="0000"/>
            </w:tblPr>
            <w:tblGrid>
              <w:gridCol w:w="3211"/>
            </w:tblGrid>
            <w:tr w:rsidR="003079A2" w:rsidTr="00E27475">
              <w:trPr>
                <w:trHeight w:val="9508"/>
              </w:trPr>
              <w:tc>
                <w:tcPr>
                  <w:tcW w:w="3211" w:type="dxa"/>
                </w:tcPr>
                <w:p w:rsidR="003079A2" w:rsidRDefault="003079A2" w:rsidP="00E27475">
                  <w:pPr>
                    <w:pStyle w:val="a3"/>
                    <w:jc w:val="left"/>
                  </w:pPr>
                  <w:r>
                    <w:lastRenderedPageBreak/>
                    <w:t xml:space="preserve">  _____лет</w:t>
                  </w:r>
                </w:p>
                <w:p w:rsidR="003079A2" w:rsidRDefault="003079A2" w:rsidP="00E27475">
                  <w:pPr>
                    <w:pStyle w:val="a3"/>
                    <w:jc w:val="center"/>
                  </w:pPr>
                </w:p>
                <w:p w:rsidR="003079A2" w:rsidRDefault="003079A2" w:rsidP="00E27475">
                  <w:pPr>
                    <w:pStyle w:val="a3"/>
                    <w:jc w:val="center"/>
                  </w:pPr>
                </w:p>
                <w:p w:rsidR="003079A2" w:rsidRDefault="003079A2" w:rsidP="00E27475">
                  <w:pPr>
                    <w:pStyle w:val="a3"/>
                  </w:pPr>
                  <w:r>
                    <w:t>__________руб.____коп.</w:t>
                  </w:r>
                </w:p>
                <w:p w:rsidR="003079A2" w:rsidRDefault="003079A2" w:rsidP="00E27475">
                  <w:pPr>
                    <w:pStyle w:val="a3"/>
                    <w:jc w:val="center"/>
                  </w:pPr>
                </w:p>
                <w:p w:rsidR="003079A2" w:rsidRDefault="003079A2" w:rsidP="00E27475">
                  <w:pPr>
                    <w:pStyle w:val="a3"/>
                    <w:jc w:val="center"/>
                  </w:pPr>
                </w:p>
                <w:p w:rsidR="003079A2" w:rsidRDefault="003079A2" w:rsidP="00E27475">
                  <w:pPr>
                    <w:pStyle w:val="a3"/>
                    <w:jc w:val="center"/>
                  </w:pPr>
                </w:p>
                <w:p w:rsidR="003079A2" w:rsidRDefault="003079A2" w:rsidP="00E27475">
                  <w:pPr>
                    <w:pStyle w:val="a3"/>
                  </w:pPr>
                </w:p>
                <w:p w:rsidR="003079A2" w:rsidRDefault="003079A2" w:rsidP="00E27475">
                  <w:pPr>
                    <w:pStyle w:val="a3"/>
                  </w:pPr>
                  <w:r>
                    <w:t>__________руб.____коп.</w:t>
                  </w:r>
                </w:p>
                <w:p w:rsidR="003079A2" w:rsidRDefault="003079A2" w:rsidP="00E27475">
                  <w:pPr>
                    <w:pStyle w:val="a3"/>
                    <w:jc w:val="center"/>
                  </w:pPr>
                </w:p>
                <w:p w:rsidR="003079A2" w:rsidRDefault="003079A2" w:rsidP="00E27475">
                  <w:pPr>
                    <w:pStyle w:val="a3"/>
                    <w:jc w:val="center"/>
                  </w:pPr>
                </w:p>
                <w:p w:rsidR="003079A2" w:rsidRDefault="003079A2" w:rsidP="00E27475">
                  <w:pPr>
                    <w:pStyle w:val="a3"/>
                    <w:jc w:val="center"/>
                  </w:pPr>
                </w:p>
                <w:p w:rsidR="003079A2" w:rsidRDefault="003079A2" w:rsidP="00E27475">
                  <w:pPr>
                    <w:pStyle w:val="a3"/>
                    <w:jc w:val="left"/>
                  </w:pPr>
                  <w:r>
                    <w:t>__________руб.____коп.</w:t>
                  </w:r>
                </w:p>
                <w:p w:rsidR="003079A2" w:rsidRDefault="003079A2" w:rsidP="00E27475">
                  <w:pPr>
                    <w:pStyle w:val="a3"/>
                    <w:jc w:val="center"/>
                    <w:rPr>
                      <w:vertAlign w:val="subscript"/>
                    </w:rPr>
                  </w:pPr>
                  <w:r>
                    <w:rPr>
                      <w:vertAlign w:val="subscript"/>
                    </w:rPr>
                    <w:t xml:space="preserve"> </w:t>
                  </w:r>
                </w:p>
                <w:p w:rsidR="003079A2" w:rsidRDefault="003079A2" w:rsidP="00E27475">
                  <w:pPr>
                    <w:pStyle w:val="a3"/>
                    <w:jc w:val="left"/>
                  </w:pPr>
                </w:p>
                <w:p w:rsidR="003079A2" w:rsidRDefault="003079A2" w:rsidP="00E27475">
                  <w:pPr>
                    <w:pStyle w:val="a3"/>
                    <w:jc w:val="left"/>
                  </w:pPr>
                  <w:r>
                    <w:t>__________руб.____коп.</w:t>
                  </w:r>
                </w:p>
                <w:p w:rsidR="003079A2" w:rsidRDefault="003079A2" w:rsidP="00E27475">
                  <w:pPr>
                    <w:pStyle w:val="a3"/>
                    <w:jc w:val="center"/>
                  </w:pPr>
                </w:p>
                <w:p w:rsidR="003079A2" w:rsidRDefault="003079A2" w:rsidP="00E27475">
                  <w:pPr>
                    <w:pStyle w:val="a3"/>
                    <w:jc w:val="center"/>
                  </w:pPr>
                </w:p>
                <w:p w:rsidR="003079A2" w:rsidRDefault="003079A2" w:rsidP="00E27475">
                  <w:pPr>
                    <w:pStyle w:val="a3"/>
                    <w:jc w:val="center"/>
                  </w:pPr>
                </w:p>
                <w:p w:rsidR="003079A2" w:rsidRDefault="003079A2" w:rsidP="00E27475">
                  <w:pPr>
                    <w:pStyle w:val="a3"/>
                    <w:jc w:val="center"/>
                  </w:pPr>
                  <w:r>
                    <w:t>__________руб____коп.</w:t>
                  </w:r>
                </w:p>
                <w:p w:rsidR="003079A2" w:rsidRDefault="003079A2" w:rsidP="00E27475">
                  <w:pPr>
                    <w:pStyle w:val="a3"/>
                    <w:jc w:val="center"/>
                  </w:pPr>
                </w:p>
                <w:p w:rsidR="003079A2" w:rsidRDefault="003079A2" w:rsidP="00E27475">
                  <w:pPr>
                    <w:pStyle w:val="a3"/>
                    <w:jc w:val="center"/>
                  </w:pPr>
                </w:p>
                <w:p w:rsidR="003079A2" w:rsidRDefault="003079A2" w:rsidP="00E27475">
                  <w:pPr>
                    <w:pStyle w:val="a3"/>
                    <w:jc w:val="center"/>
                  </w:pPr>
                </w:p>
                <w:p w:rsidR="003079A2" w:rsidRDefault="003079A2" w:rsidP="00E27475">
                  <w:pPr>
                    <w:pStyle w:val="a3"/>
                    <w:jc w:val="left"/>
                  </w:pPr>
                  <w:r>
                    <w:t>__________руб.____коп.</w:t>
                  </w:r>
                </w:p>
                <w:p w:rsidR="003079A2" w:rsidRDefault="003079A2" w:rsidP="00E27475">
                  <w:pPr>
                    <w:pStyle w:val="a3"/>
                    <w:jc w:val="center"/>
                    <w:rPr>
                      <w:b/>
                      <w:bCs/>
                    </w:rPr>
                  </w:pPr>
                </w:p>
                <w:p w:rsidR="003079A2" w:rsidRDefault="003079A2" w:rsidP="00E27475">
                  <w:pPr>
                    <w:pStyle w:val="a3"/>
                    <w:jc w:val="center"/>
                    <w:rPr>
                      <w:b/>
                      <w:bCs/>
                    </w:rPr>
                  </w:pPr>
                </w:p>
                <w:p w:rsidR="003079A2" w:rsidRDefault="003079A2" w:rsidP="00E27475">
                  <w:pPr>
                    <w:pStyle w:val="a3"/>
                    <w:jc w:val="center"/>
                    <w:rPr>
                      <w:b/>
                      <w:bCs/>
                    </w:rPr>
                  </w:pPr>
                </w:p>
                <w:p w:rsidR="003079A2" w:rsidRDefault="003079A2" w:rsidP="00E27475">
                  <w:pPr>
                    <w:pStyle w:val="a3"/>
                    <w:jc w:val="center"/>
                    <w:rPr>
                      <w:b/>
                      <w:bCs/>
                    </w:rPr>
                  </w:pPr>
                </w:p>
                <w:p w:rsidR="003079A2" w:rsidRDefault="003079A2" w:rsidP="00E27475">
                  <w:pPr>
                    <w:pStyle w:val="a3"/>
                    <w:jc w:val="center"/>
                    <w:rPr>
                      <w:b/>
                      <w:bCs/>
                    </w:rPr>
                  </w:pPr>
                </w:p>
                <w:p w:rsidR="003079A2" w:rsidRDefault="003079A2" w:rsidP="003D401B">
                  <w:pPr>
                    <w:pStyle w:val="a3"/>
                    <w:rPr>
                      <w:b/>
                      <w:bCs/>
                    </w:rPr>
                  </w:pPr>
                </w:p>
              </w:tc>
            </w:tr>
          </w:tbl>
          <w:p w:rsidR="003079A2" w:rsidRDefault="003079A2" w:rsidP="00E27475">
            <w:pPr>
              <w:pStyle w:val="a3"/>
              <w:jc w:val="center"/>
              <w:rPr>
                <w:b/>
                <w:bCs/>
                <w:vertAlign w:val="subscript"/>
              </w:rPr>
            </w:pPr>
          </w:p>
          <w:p w:rsidR="003079A2" w:rsidRDefault="003079A2" w:rsidP="00E27475">
            <w:pPr>
              <w:pStyle w:val="a3"/>
            </w:pPr>
            <w:r>
              <w:t xml:space="preserve">1. Стаж муниципальной службы (работы) </w:t>
            </w:r>
          </w:p>
          <w:p w:rsidR="003079A2" w:rsidRDefault="003079A2" w:rsidP="00E27475">
            <w:pPr>
              <w:pStyle w:val="a3"/>
            </w:pPr>
          </w:p>
          <w:p w:rsidR="003079A2" w:rsidRDefault="003079A2" w:rsidP="00E27475">
            <w:pPr>
              <w:pStyle w:val="a3"/>
            </w:pPr>
            <w:r>
              <w:t>2. Среднемесячный заработок, учитываемый для назначения пенсии за выслугу лет (оклад, умноженный на коэффициент - 2,8)</w:t>
            </w:r>
          </w:p>
          <w:p w:rsidR="003079A2" w:rsidRDefault="003079A2" w:rsidP="00E27475">
            <w:pPr>
              <w:pStyle w:val="a3"/>
            </w:pPr>
          </w:p>
          <w:p w:rsidR="003079A2" w:rsidRDefault="003079A2" w:rsidP="00E27475">
            <w:pPr>
              <w:pStyle w:val="a3"/>
            </w:pPr>
            <w:r>
              <w:t>3. Общая сумма пенсии за выслугу лет и трудовой пенсии по старости (инвалидности) - _____% (не более 75% от среднемесячного заработка, учитываемого для назначения пенсии за выслугу лет)</w:t>
            </w:r>
          </w:p>
          <w:p w:rsidR="003079A2" w:rsidRDefault="003079A2" w:rsidP="00E27475">
            <w:pPr>
              <w:pStyle w:val="a3"/>
            </w:pPr>
          </w:p>
          <w:p w:rsidR="003079A2" w:rsidRPr="00837239" w:rsidRDefault="003079A2" w:rsidP="00E27475">
            <w:pPr>
              <w:pStyle w:val="a3"/>
              <w:rPr>
                <w:sz w:val="40"/>
                <w:szCs w:val="40"/>
                <w:vertAlign w:val="subscript"/>
              </w:rPr>
            </w:pPr>
            <w:r>
              <w:t xml:space="preserve">4. Размер  трудовой пенсии по старости (инвалидности) на </w:t>
            </w:r>
            <w:r w:rsidRPr="00944D20">
              <w:rPr>
                <w:sz w:val="22"/>
                <w:szCs w:val="22"/>
              </w:rPr>
              <w:t>(дата)</w:t>
            </w:r>
            <w:r>
              <w:t xml:space="preserve">________________ </w:t>
            </w:r>
          </w:p>
          <w:p w:rsidR="003079A2" w:rsidRDefault="003079A2" w:rsidP="00E27475">
            <w:pPr>
              <w:pStyle w:val="a3"/>
            </w:pPr>
          </w:p>
          <w:p w:rsidR="003079A2" w:rsidRDefault="003079A2" w:rsidP="00E27475">
            <w:pPr>
              <w:pStyle w:val="a3"/>
            </w:pPr>
          </w:p>
          <w:p w:rsidR="003079A2" w:rsidRDefault="003079A2" w:rsidP="00E27475">
            <w:pPr>
              <w:pStyle w:val="a3"/>
            </w:pPr>
            <w:r>
              <w:t xml:space="preserve">5. Размер валоризации </w:t>
            </w:r>
          </w:p>
          <w:p w:rsidR="003079A2" w:rsidRDefault="003079A2" w:rsidP="00E27475">
            <w:pPr>
              <w:pStyle w:val="a3"/>
            </w:pPr>
          </w:p>
          <w:p w:rsidR="003079A2" w:rsidRDefault="003079A2" w:rsidP="00E27475">
            <w:pPr>
              <w:pStyle w:val="a3"/>
            </w:pPr>
            <w:r>
              <w:t xml:space="preserve">6. Размер трудовой пенсии по старости (инвалидности) </w:t>
            </w:r>
            <w:r w:rsidRPr="006F5A31">
              <w:t>без валоризации,</w:t>
            </w:r>
            <w:r>
              <w:t xml:space="preserve"> учитываемый для назначения пенсии за выслугу лет (строка 4 минус строка 5)</w:t>
            </w:r>
          </w:p>
          <w:p w:rsidR="003079A2" w:rsidRDefault="003079A2" w:rsidP="00E27475">
            <w:pPr>
              <w:pStyle w:val="a3"/>
            </w:pPr>
          </w:p>
          <w:p w:rsidR="003079A2" w:rsidRDefault="003079A2" w:rsidP="00E27475">
            <w:pPr>
              <w:pStyle w:val="a3"/>
            </w:pPr>
            <w:r>
              <w:t xml:space="preserve"> 7. Назначаемый размер пенсии за выслугу лет за вычетом трудовой пенсии по старости (инвалидности)</w:t>
            </w:r>
          </w:p>
          <w:p w:rsidR="003079A2" w:rsidRDefault="003079A2" w:rsidP="00E27475">
            <w:pPr>
              <w:pStyle w:val="a3"/>
            </w:pPr>
            <w:r>
              <w:t>(строка 3 минус строка 6)</w:t>
            </w:r>
          </w:p>
          <w:p w:rsidR="003079A2" w:rsidRDefault="003079A2" w:rsidP="00E27475">
            <w:pPr>
              <w:pStyle w:val="a3"/>
            </w:pPr>
          </w:p>
          <w:p w:rsidR="003079A2" w:rsidRDefault="003079A2" w:rsidP="00E27475">
            <w:pPr>
              <w:pStyle w:val="a3"/>
              <w:rPr>
                <w:sz w:val="24"/>
              </w:rPr>
            </w:pPr>
            <w:r>
              <w:t>8. Максимальный размер пенсии за выслугу лет (определенный комитетом социального обеспечения Курской области в соответствии  с соотношением должностей муниципальной и государственной службы)</w:t>
            </w:r>
          </w:p>
          <w:p w:rsidR="003079A2" w:rsidRDefault="003079A2" w:rsidP="00E27475">
            <w:pPr>
              <w:autoSpaceDE w:val="0"/>
              <w:autoSpaceDN w:val="0"/>
              <w:adjustRightInd w:val="0"/>
              <w:jc w:val="center"/>
              <w:outlineLvl w:val="1"/>
            </w:pPr>
          </w:p>
          <w:p w:rsidR="003079A2" w:rsidRDefault="003079A2" w:rsidP="00E27475">
            <w:pPr>
              <w:autoSpaceDE w:val="0"/>
              <w:autoSpaceDN w:val="0"/>
              <w:adjustRightInd w:val="0"/>
              <w:ind w:left="4712"/>
              <w:jc w:val="both"/>
              <w:outlineLvl w:val="1"/>
              <w:rPr>
                <w:sz w:val="28"/>
                <w:szCs w:val="28"/>
              </w:rPr>
            </w:pPr>
          </w:p>
          <w:p w:rsidR="003079A2" w:rsidRDefault="003079A2" w:rsidP="00E27475">
            <w:pPr>
              <w:autoSpaceDE w:val="0"/>
              <w:autoSpaceDN w:val="0"/>
              <w:adjustRightInd w:val="0"/>
              <w:ind w:left="4712"/>
              <w:jc w:val="both"/>
              <w:outlineLvl w:val="1"/>
              <w:rPr>
                <w:sz w:val="28"/>
                <w:szCs w:val="28"/>
              </w:rPr>
            </w:pPr>
          </w:p>
          <w:p w:rsidR="003079A2" w:rsidRDefault="003079A2" w:rsidP="00E27475">
            <w:pPr>
              <w:autoSpaceDE w:val="0"/>
              <w:autoSpaceDN w:val="0"/>
              <w:adjustRightInd w:val="0"/>
              <w:ind w:left="4712"/>
              <w:jc w:val="both"/>
              <w:outlineLvl w:val="1"/>
              <w:rPr>
                <w:sz w:val="28"/>
                <w:szCs w:val="28"/>
              </w:rPr>
            </w:pPr>
          </w:p>
          <w:p w:rsidR="003079A2" w:rsidRDefault="003079A2" w:rsidP="00E27475">
            <w:pPr>
              <w:autoSpaceDE w:val="0"/>
              <w:autoSpaceDN w:val="0"/>
              <w:adjustRightInd w:val="0"/>
              <w:ind w:left="4712"/>
              <w:jc w:val="both"/>
              <w:outlineLvl w:val="1"/>
              <w:rPr>
                <w:sz w:val="28"/>
                <w:szCs w:val="28"/>
              </w:rPr>
            </w:pPr>
          </w:p>
          <w:p w:rsidR="003079A2" w:rsidRDefault="003079A2" w:rsidP="00E27475">
            <w:pPr>
              <w:autoSpaceDE w:val="0"/>
              <w:autoSpaceDN w:val="0"/>
              <w:adjustRightInd w:val="0"/>
              <w:ind w:left="4712"/>
              <w:jc w:val="both"/>
              <w:outlineLvl w:val="1"/>
              <w:rPr>
                <w:sz w:val="28"/>
                <w:szCs w:val="28"/>
              </w:rPr>
            </w:pPr>
          </w:p>
          <w:p w:rsidR="003079A2" w:rsidRDefault="003079A2" w:rsidP="00E27475">
            <w:pPr>
              <w:autoSpaceDE w:val="0"/>
              <w:autoSpaceDN w:val="0"/>
              <w:adjustRightInd w:val="0"/>
              <w:ind w:left="4712"/>
              <w:jc w:val="both"/>
              <w:outlineLvl w:val="1"/>
              <w:rPr>
                <w:sz w:val="28"/>
                <w:szCs w:val="28"/>
              </w:rPr>
            </w:pPr>
          </w:p>
          <w:p w:rsidR="003079A2" w:rsidRDefault="003079A2" w:rsidP="00E27475">
            <w:pPr>
              <w:autoSpaceDE w:val="0"/>
              <w:autoSpaceDN w:val="0"/>
              <w:adjustRightInd w:val="0"/>
              <w:ind w:left="4712"/>
              <w:jc w:val="both"/>
              <w:outlineLvl w:val="1"/>
              <w:rPr>
                <w:sz w:val="28"/>
                <w:szCs w:val="28"/>
              </w:rPr>
            </w:pPr>
          </w:p>
          <w:p w:rsidR="003079A2" w:rsidRDefault="003079A2" w:rsidP="00E27475">
            <w:pPr>
              <w:autoSpaceDE w:val="0"/>
              <w:autoSpaceDN w:val="0"/>
              <w:adjustRightInd w:val="0"/>
              <w:ind w:left="4712"/>
              <w:jc w:val="both"/>
              <w:outlineLvl w:val="1"/>
              <w:rPr>
                <w:sz w:val="28"/>
                <w:szCs w:val="28"/>
              </w:rPr>
            </w:pPr>
          </w:p>
          <w:p w:rsidR="003079A2" w:rsidRDefault="003079A2" w:rsidP="00E27475">
            <w:pPr>
              <w:autoSpaceDE w:val="0"/>
              <w:autoSpaceDN w:val="0"/>
              <w:adjustRightInd w:val="0"/>
              <w:ind w:left="4712"/>
              <w:jc w:val="both"/>
              <w:outlineLvl w:val="1"/>
              <w:rPr>
                <w:sz w:val="28"/>
                <w:szCs w:val="28"/>
              </w:rPr>
            </w:pPr>
          </w:p>
          <w:p w:rsidR="003079A2" w:rsidRDefault="003079A2" w:rsidP="00E27475">
            <w:pPr>
              <w:autoSpaceDE w:val="0"/>
              <w:autoSpaceDN w:val="0"/>
              <w:adjustRightInd w:val="0"/>
              <w:ind w:left="4712"/>
              <w:jc w:val="both"/>
              <w:outlineLvl w:val="1"/>
              <w:rPr>
                <w:sz w:val="28"/>
                <w:szCs w:val="28"/>
              </w:rPr>
            </w:pPr>
          </w:p>
          <w:p w:rsidR="003079A2" w:rsidRDefault="003079A2" w:rsidP="007E31D7">
            <w:pPr>
              <w:autoSpaceDE w:val="0"/>
              <w:autoSpaceDN w:val="0"/>
              <w:adjustRightInd w:val="0"/>
              <w:jc w:val="both"/>
              <w:outlineLvl w:val="1"/>
              <w:rPr>
                <w:sz w:val="28"/>
                <w:szCs w:val="28"/>
              </w:rPr>
            </w:pPr>
          </w:p>
          <w:p w:rsidR="003079A2" w:rsidRPr="003D401B" w:rsidRDefault="003079A2" w:rsidP="007E31D7">
            <w:pPr>
              <w:autoSpaceDE w:val="0"/>
              <w:autoSpaceDN w:val="0"/>
              <w:adjustRightInd w:val="0"/>
              <w:ind w:left="4712"/>
              <w:jc w:val="center"/>
              <w:outlineLvl w:val="1"/>
            </w:pPr>
            <w:r w:rsidRPr="003D401B">
              <w:lastRenderedPageBreak/>
              <w:t>Приложение №7</w:t>
            </w:r>
          </w:p>
          <w:p w:rsidR="003079A2" w:rsidRPr="00A14659" w:rsidRDefault="003079A2" w:rsidP="007E31D7">
            <w:pPr>
              <w:autoSpaceDE w:val="0"/>
              <w:autoSpaceDN w:val="0"/>
              <w:adjustRightInd w:val="0"/>
              <w:ind w:left="4712"/>
              <w:jc w:val="center"/>
              <w:rPr>
                <w:b/>
              </w:rPr>
            </w:pPr>
            <w:r w:rsidRPr="003D401B">
              <w:t>к Порядку назначения, перерасчета и выплаты пенсии за выслугу лет муниципальным служащим органов местного самоуправления муниципального образования «</w:t>
            </w:r>
            <w:r w:rsidR="00792A81">
              <w:t>Старогородский</w:t>
            </w:r>
            <w:r w:rsidRPr="003D401B">
              <w:t xml:space="preserve"> сельсовет» Дмитриевского района                           Курской области</w:t>
            </w:r>
          </w:p>
        </w:tc>
      </w:tr>
    </w:tbl>
    <w:p w:rsidR="003079A2" w:rsidRPr="00064DBB" w:rsidRDefault="003079A2" w:rsidP="00E27475">
      <w:pPr>
        <w:pStyle w:val="ConsPlusNonformat"/>
        <w:widowControl/>
        <w:rPr>
          <w:rFonts w:ascii="Times New Roman" w:hAnsi="Times New Roman" w:cs="Times New Roman"/>
          <w:sz w:val="24"/>
          <w:szCs w:val="24"/>
        </w:rPr>
      </w:pPr>
      <w:r w:rsidRPr="00064DBB">
        <w:rPr>
          <w:rFonts w:ascii="Times New Roman" w:hAnsi="Times New Roman" w:cs="Times New Roman"/>
          <w:sz w:val="24"/>
          <w:szCs w:val="24"/>
        </w:rPr>
        <w:lastRenderedPageBreak/>
        <w:t xml:space="preserve">  ___________________________________________________________________________</w:t>
      </w:r>
    </w:p>
    <w:p w:rsidR="003079A2" w:rsidRPr="00064DBB" w:rsidRDefault="003079A2" w:rsidP="00E27475">
      <w:pPr>
        <w:pStyle w:val="ConsPlusNonformat"/>
        <w:widowControl/>
        <w:jc w:val="center"/>
        <w:rPr>
          <w:rFonts w:ascii="Times New Roman" w:hAnsi="Times New Roman" w:cs="Times New Roman"/>
        </w:rPr>
      </w:pPr>
      <w:r w:rsidRPr="00064DBB">
        <w:rPr>
          <w:rFonts w:ascii="Times New Roman" w:hAnsi="Times New Roman" w:cs="Times New Roman"/>
        </w:rPr>
        <w:t>(бланк местного органа)</w:t>
      </w:r>
    </w:p>
    <w:p w:rsidR="003079A2" w:rsidRDefault="003079A2" w:rsidP="00E27475">
      <w:pPr>
        <w:autoSpaceDE w:val="0"/>
        <w:autoSpaceDN w:val="0"/>
        <w:adjustRightInd w:val="0"/>
        <w:ind w:firstLine="540"/>
        <w:jc w:val="both"/>
        <w:outlineLvl w:val="1"/>
      </w:pPr>
    </w:p>
    <w:p w:rsidR="003079A2" w:rsidRPr="006532F5" w:rsidRDefault="003079A2" w:rsidP="00E27475">
      <w:pPr>
        <w:pStyle w:val="ConsPlusNonformat"/>
        <w:widowControl/>
        <w:rPr>
          <w:rFonts w:ascii="Times New Roman" w:hAnsi="Times New Roman" w:cs="Times New Roman"/>
          <w:b/>
          <w:sz w:val="28"/>
          <w:szCs w:val="28"/>
        </w:rPr>
      </w:pPr>
      <w:r>
        <w:rPr>
          <w:sz w:val="28"/>
          <w:szCs w:val="28"/>
        </w:rPr>
        <w:t xml:space="preserve">                     </w:t>
      </w:r>
      <w:r w:rsidRPr="006532F5">
        <w:rPr>
          <w:sz w:val="28"/>
          <w:szCs w:val="28"/>
        </w:rPr>
        <w:t xml:space="preserve"> </w:t>
      </w:r>
      <w:r w:rsidRPr="006532F5">
        <w:rPr>
          <w:rFonts w:ascii="Times New Roman" w:hAnsi="Times New Roman" w:cs="Times New Roman"/>
          <w:b/>
          <w:sz w:val="28"/>
          <w:szCs w:val="28"/>
        </w:rPr>
        <w:t>РАСПОРЯЖЕНИЕ</w:t>
      </w:r>
    </w:p>
    <w:p w:rsidR="003079A2" w:rsidRPr="006532F5" w:rsidRDefault="003079A2" w:rsidP="00E27475">
      <w:pPr>
        <w:pStyle w:val="ConsPlusNonformat"/>
        <w:widowControl/>
        <w:rPr>
          <w:sz w:val="28"/>
          <w:szCs w:val="28"/>
        </w:rPr>
      </w:pPr>
      <w:r w:rsidRPr="006532F5">
        <w:rPr>
          <w:rFonts w:ascii="Times New Roman" w:hAnsi="Times New Roman" w:cs="Times New Roman"/>
          <w:b/>
          <w:sz w:val="28"/>
          <w:szCs w:val="28"/>
        </w:rPr>
        <w:t xml:space="preserve">от _____________                                                              </w:t>
      </w:r>
      <w:r w:rsidR="003D401B">
        <w:rPr>
          <w:rFonts w:ascii="Times New Roman" w:hAnsi="Times New Roman" w:cs="Times New Roman"/>
          <w:b/>
          <w:sz w:val="28"/>
          <w:szCs w:val="28"/>
        </w:rPr>
        <w:t xml:space="preserve">                      </w:t>
      </w:r>
      <w:r w:rsidRPr="006532F5">
        <w:rPr>
          <w:rFonts w:ascii="Times New Roman" w:hAnsi="Times New Roman" w:cs="Times New Roman"/>
          <w:b/>
          <w:sz w:val="28"/>
          <w:szCs w:val="28"/>
        </w:rPr>
        <w:t>№ ___</w:t>
      </w:r>
    </w:p>
    <w:p w:rsidR="003D401B" w:rsidRDefault="003079A2" w:rsidP="00E27475">
      <w:pPr>
        <w:pStyle w:val="ConsPlusNonformat"/>
        <w:widowControl/>
        <w:rPr>
          <w:rFonts w:ascii="Times New Roman" w:hAnsi="Times New Roman" w:cs="Times New Roman"/>
          <w:b/>
          <w:sz w:val="28"/>
          <w:szCs w:val="28"/>
        </w:rPr>
      </w:pPr>
      <w:r>
        <w:rPr>
          <w:rFonts w:ascii="Times New Roman" w:hAnsi="Times New Roman" w:cs="Times New Roman"/>
          <w:b/>
          <w:sz w:val="28"/>
          <w:szCs w:val="28"/>
        </w:rPr>
        <w:t xml:space="preserve">                                    </w:t>
      </w:r>
    </w:p>
    <w:p w:rsidR="003079A2" w:rsidRPr="006532F5" w:rsidRDefault="003D401B" w:rsidP="00E27475">
      <w:pPr>
        <w:pStyle w:val="ConsPlusNonformat"/>
        <w:widowControl/>
        <w:rPr>
          <w:rFonts w:ascii="Times New Roman" w:hAnsi="Times New Roman" w:cs="Times New Roman"/>
          <w:b/>
          <w:sz w:val="28"/>
          <w:szCs w:val="28"/>
        </w:rPr>
      </w:pPr>
      <w:r>
        <w:rPr>
          <w:rFonts w:ascii="Times New Roman" w:hAnsi="Times New Roman" w:cs="Times New Roman"/>
          <w:b/>
          <w:sz w:val="28"/>
          <w:szCs w:val="28"/>
        </w:rPr>
        <w:t xml:space="preserve">                                 </w:t>
      </w:r>
      <w:r w:rsidR="003079A2">
        <w:rPr>
          <w:rFonts w:ascii="Times New Roman" w:hAnsi="Times New Roman" w:cs="Times New Roman"/>
          <w:b/>
          <w:sz w:val="28"/>
          <w:szCs w:val="28"/>
        </w:rPr>
        <w:t xml:space="preserve"> </w:t>
      </w:r>
      <w:r w:rsidR="003079A2" w:rsidRPr="006532F5">
        <w:rPr>
          <w:rFonts w:ascii="Times New Roman" w:hAnsi="Times New Roman" w:cs="Times New Roman"/>
          <w:b/>
          <w:sz w:val="28"/>
          <w:szCs w:val="28"/>
        </w:rPr>
        <w:t>О назначении пенсии за выслугу лет</w:t>
      </w:r>
    </w:p>
    <w:p w:rsidR="003079A2" w:rsidRDefault="003079A2" w:rsidP="00E27475">
      <w:pPr>
        <w:pStyle w:val="ConsPlusNonformat"/>
        <w:widowControl/>
      </w:pPr>
    </w:p>
    <w:p w:rsidR="003079A2" w:rsidRPr="006532F5" w:rsidRDefault="003079A2" w:rsidP="00E27475">
      <w:pPr>
        <w:pStyle w:val="ConsPlusNonformat"/>
        <w:widowControl/>
        <w:ind w:firstLine="708"/>
        <w:jc w:val="both"/>
        <w:rPr>
          <w:rFonts w:ascii="Times New Roman" w:hAnsi="Times New Roman" w:cs="Times New Roman"/>
          <w:sz w:val="28"/>
          <w:szCs w:val="28"/>
        </w:rPr>
      </w:pPr>
      <w:r w:rsidRPr="006532F5">
        <w:rPr>
          <w:rFonts w:ascii="Times New Roman" w:hAnsi="Times New Roman" w:cs="Times New Roman"/>
          <w:sz w:val="28"/>
          <w:szCs w:val="28"/>
        </w:rPr>
        <w:t>В соответствии  с Законом  Курской  области от 13 июня 2007 года №60-ЗКО  «О   муниципальной  службе  в  Курской    области»  установить с ________________20____года пенсию за выслугу лет гр. _______________________________________________</w:t>
      </w:r>
      <w:r>
        <w:rPr>
          <w:rFonts w:ascii="Times New Roman" w:hAnsi="Times New Roman" w:cs="Times New Roman"/>
          <w:sz w:val="28"/>
          <w:szCs w:val="28"/>
        </w:rPr>
        <w:t>_________________</w:t>
      </w:r>
      <w:r w:rsidRPr="006532F5">
        <w:rPr>
          <w:rFonts w:ascii="Times New Roman" w:hAnsi="Times New Roman" w:cs="Times New Roman"/>
          <w:sz w:val="28"/>
          <w:szCs w:val="28"/>
        </w:rPr>
        <w:t>,</w:t>
      </w:r>
    </w:p>
    <w:p w:rsidR="003079A2" w:rsidRPr="00D74544" w:rsidRDefault="003079A2" w:rsidP="00E27475">
      <w:pPr>
        <w:pStyle w:val="ConsPlusNonformat"/>
        <w:jc w:val="center"/>
        <w:rPr>
          <w:rFonts w:ascii="Times New Roman" w:hAnsi="Times New Roman" w:cs="Times New Roman"/>
        </w:rPr>
      </w:pPr>
      <w:r w:rsidRPr="00D74544">
        <w:rPr>
          <w:rFonts w:ascii="Times New Roman" w:hAnsi="Times New Roman" w:cs="Times New Roman"/>
        </w:rPr>
        <w:t>(фамилия, имя, отчество)</w:t>
      </w:r>
    </w:p>
    <w:p w:rsidR="003079A2" w:rsidRDefault="003079A2" w:rsidP="00E27475">
      <w:pPr>
        <w:pStyle w:val="ConsPlusNonformat"/>
        <w:rPr>
          <w:sz w:val="24"/>
          <w:szCs w:val="24"/>
        </w:rPr>
      </w:pPr>
      <w:r w:rsidRPr="006532F5">
        <w:rPr>
          <w:rFonts w:ascii="Times New Roman" w:hAnsi="Times New Roman" w:cs="Times New Roman"/>
          <w:sz w:val="28"/>
          <w:szCs w:val="28"/>
        </w:rPr>
        <w:t xml:space="preserve">замещавшему должность муниципальной </w:t>
      </w:r>
      <w:r>
        <w:rPr>
          <w:rFonts w:ascii="Times New Roman" w:hAnsi="Times New Roman" w:cs="Times New Roman"/>
          <w:sz w:val="28"/>
          <w:szCs w:val="28"/>
        </w:rPr>
        <w:t>с</w:t>
      </w:r>
      <w:r w:rsidRPr="006532F5">
        <w:rPr>
          <w:rFonts w:ascii="Times New Roman" w:hAnsi="Times New Roman" w:cs="Times New Roman"/>
          <w:sz w:val="28"/>
          <w:szCs w:val="28"/>
        </w:rPr>
        <w:t>лужбы</w:t>
      </w:r>
      <w:r>
        <w:rPr>
          <w:sz w:val="24"/>
          <w:szCs w:val="24"/>
        </w:rPr>
        <w:t>_______________________________________________________</w:t>
      </w:r>
    </w:p>
    <w:p w:rsidR="003079A2" w:rsidRDefault="003079A2" w:rsidP="00E27475">
      <w:pPr>
        <w:pStyle w:val="ConsPlusNonformat"/>
      </w:pPr>
      <w:r>
        <w:rPr>
          <w:sz w:val="24"/>
          <w:szCs w:val="24"/>
        </w:rPr>
        <w:t xml:space="preserve">          </w:t>
      </w:r>
      <w:r>
        <w:t>(наименование должности)</w:t>
      </w:r>
    </w:p>
    <w:p w:rsidR="003079A2" w:rsidRPr="006532F5" w:rsidRDefault="003079A2" w:rsidP="00E27475">
      <w:pPr>
        <w:pStyle w:val="ConsPlusNonformat"/>
        <w:ind w:firstLine="708"/>
        <w:jc w:val="both"/>
        <w:rPr>
          <w:rFonts w:ascii="Times New Roman" w:hAnsi="Times New Roman" w:cs="Times New Roman"/>
          <w:sz w:val="28"/>
          <w:szCs w:val="28"/>
        </w:rPr>
      </w:pPr>
      <w:r w:rsidRPr="006532F5">
        <w:rPr>
          <w:rFonts w:ascii="Times New Roman" w:hAnsi="Times New Roman" w:cs="Times New Roman"/>
          <w:sz w:val="28"/>
          <w:szCs w:val="28"/>
        </w:rPr>
        <w:t>Стаж муниципальной службы (работы) составляет _______ лет.</w:t>
      </w:r>
    </w:p>
    <w:p w:rsidR="003079A2" w:rsidRPr="006532F5" w:rsidRDefault="003079A2" w:rsidP="00E27475">
      <w:pPr>
        <w:pStyle w:val="ConsPlusNonformat"/>
        <w:ind w:firstLine="708"/>
        <w:jc w:val="both"/>
        <w:rPr>
          <w:rFonts w:ascii="Times New Roman" w:hAnsi="Times New Roman" w:cs="Times New Roman"/>
          <w:sz w:val="28"/>
          <w:szCs w:val="28"/>
        </w:rPr>
      </w:pPr>
      <w:r w:rsidRPr="006532F5">
        <w:rPr>
          <w:rFonts w:ascii="Times New Roman" w:hAnsi="Times New Roman" w:cs="Times New Roman"/>
          <w:sz w:val="28"/>
          <w:szCs w:val="28"/>
        </w:rPr>
        <w:t>Среднемесячный заработок,  учитываемый для  назначения  пенсии  за выслугу лет, составляет ____________ руб. ________ коп.</w:t>
      </w:r>
    </w:p>
    <w:p w:rsidR="003079A2" w:rsidRPr="006532F5" w:rsidRDefault="003079A2" w:rsidP="00E27475">
      <w:pPr>
        <w:pStyle w:val="ConsPlusNormal"/>
        <w:ind w:firstLine="708"/>
        <w:jc w:val="both"/>
        <w:rPr>
          <w:rFonts w:ascii="Times New Roman" w:hAnsi="Times New Roman" w:cs="Times New Roman"/>
          <w:sz w:val="28"/>
          <w:szCs w:val="28"/>
        </w:rPr>
      </w:pPr>
      <w:r w:rsidRPr="006532F5">
        <w:rPr>
          <w:rFonts w:ascii="Times New Roman" w:hAnsi="Times New Roman" w:cs="Times New Roman"/>
          <w:sz w:val="28"/>
          <w:szCs w:val="28"/>
        </w:rPr>
        <w:t>Общая сумма пенсии за выслугу  лет,  страховой пенсии по старости (инвалидности), фиксированной выплаты к страховой пенсии и повышений фиксированной выплаты к страховой пенсии определена в размере _____  руб.  ____  коп., что  составляет  _____%  среднемесячного заработка, учитываемого для назначения пенсии за выслугу лет.</w:t>
      </w:r>
    </w:p>
    <w:p w:rsidR="003079A2" w:rsidRPr="006532F5" w:rsidRDefault="003079A2" w:rsidP="00E27475">
      <w:pPr>
        <w:pStyle w:val="ConsPlusNormal"/>
        <w:ind w:firstLine="708"/>
        <w:jc w:val="both"/>
        <w:rPr>
          <w:rFonts w:ascii="Courier New" w:hAnsi="Courier New" w:cs="Courier New"/>
          <w:sz w:val="28"/>
          <w:szCs w:val="28"/>
        </w:rPr>
      </w:pPr>
      <w:r w:rsidRPr="006532F5">
        <w:rPr>
          <w:rFonts w:ascii="Times New Roman" w:hAnsi="Times New Roman" w:cs="Times New Roman"/>
          <w:sz w:val="28"/>
          <w:szCs w:val="28"/>
        </w:rPr>
        <w:t>Размер страховой пенсии по старости (инвалидности), фиксированной выплаты к страховой пенсии и повышений фиксированной выплаты к страховой пенсии по</w:t>
      </w:r>
      <w:r w:rsidRPr="006532F5">
        <w:rPr>
          <w:rFonts w:ascii="Courier New" w:hAnsi="Courier New" w:cs="Courier New"/>
          <w:sz w:val="28"/>
          <w:szCs w:val="28"/>
        </w:rPr>
        <w:t xml:space="preserve"> ______________ </w:t>
      </w:r>
      <w:r w:rsidRPr="006532F5">
        <w:rPr>
          <w:rFonts w:ascii="Times New Roman" w:hAnsi="Times New Roman" w:cs="Times New Roman"/>
          <w:sz w:val="28"/>
          <w:szCs w:val="28"/>
        </w:rPr>
        <w:t>на</w:t>
      </w:r>
      <w:r w:rsidRPr="006532F5">
        <w:rPr>
          <w:rFonts w:ascii="Courier New" w:hAnsi="Courier New" w:cs="Courier New"/>
          <w:sz w:val="28"/>
          <w:szCs w:val="28"/>
        </w:rPr>
        <w:t xml:space="preserve"> ___________________________________</w:t>
      </w:r>
    </w:p>
    <w:p w:rsidR="003079A2" w:rsidRPr="00EC6C89" w:rsidRDefault="003079A2" w:rsidP="00E27475">
      <w:pPr>
        <w:pStyle w:val="ConsPlusNonformat"/>
        <w:rPr>
          <w:rFonts w:ascii="Times New Roman" w:hAnsi="Times New Roman" w:cs="Times New Roman"/>
        </w:rPr>
      </w:pPr>
      <w:r w:rsidRPr="00EC6C89">
        <w:rPr>
          <w:rFonts w:ascii="Times New Roman" w:hAnsi="Times New Roman" w:cs="Times New Roman"/>
        </w:rPr>
        <w:t xml:space="preserve">         (вид пенсии)                </w:t>
      </w:r>
      <w:r>
        <w:rPr>
          <w:rFonts w:ascii="Times New Roman" w:hAnsi="Times New Roman" w:cs="Times New Roman"/>
        </w:rPr>
        <w:t xml:space="preserve">                                                      </w:t>
      </w:r>
      <w:r w:rsidRPr="00EC6C89">
        <w:rPr>
          <w:rFonts w:ascii="Times New Roman" w:hAnsi="Times New Roman" w:cs="Times New Roman"/>
        </w:rPr>
        <w:t xml:space="preserve">  (дата установления пенсии за выслугу лет)</w:t>
      </w:r>
    </w:p>
    <w:p w:rsidR="003079A2" w:rsidRPr="004F6819" w:rsidRDefault="003079A2" w:rsidP="00E27475">
      <w:pPr>
        <w:pStyle w:val="ConsPlusNonformat"/>
        <w:jc w:val="both"/>
        <w:rPr>
          <w:sz w:val="24"/>
          <w:szCs w:val="24"/>
        </w:rPr>
      </w:pPr>
      <w:r w:rsidRPr="004F6819">
        <w:rPr>
          <w:sz w:val="24"/>
          <w:szCs w:val="24"/>
        </w:rPr>
        <w:t>__________________</w:t>
      </w:r>
      <w:r>
        <w:rPr>
          <w:sz w:val="24"/>
          <w:szCs w:val="24"/>
        </w:rPr>
        <w:t>.</w:t>
      </w:r>
    </w:p>
    <w:p w:rsidR="003079A2" w:rsidRPr="00EC6C89" w:rsidRDefault="003079A2" w:rsidP="00E27475">
      <w:pPr>
        <w:pStyle w:val="ConsPlusNonformat"/>
        <w:jc w:val="both"/>
        <w:rPr>
          <w:rFonts w:ascii="Times New Roman" w:hAnsi="Times New Roman" w:cs="Times New Roman"/>
        </w:rPr>
      </w:pPr>
      <w:r>
        <w:t xml:space="preserve">  </w:t>
      </w:r>
      <w:r w:rsidRPr="00EC6C89">
        <w:rPr>
          <w:rFonts w:ascii="Times New Roman" w:hAnsi="Times New Roman" w:cs="Times New Roman"/>
        </w:rPr>
        <w:t>(сумма двух частей пенсии)</w:t>
      </w:r>
    </w:p>
    <w:p w:rsidR="003079A2" w:rsidRPr="006532F5" w:rsidRDefault="003079A2" w:rsidP="00E27475">
      <w:pPr>
        <w:pStyle w:val="ConsPlusNonformat"/>
        <w:ind w:firstLine="708"/>
        <w:jc w:val="both"/>
        <w:rPr>
          <w:rFonts w:ascii="Times New Roman" w:hAnsi="Times New Roman" w:cs="Times New Roman"/>
          <w:sz w:val="28"/>
          <w:szCs w:val="28"/>
        </w:rPr>
      </w:pPr>
      <w:r w:rsidRPr="006532F5">
        <w:rPr>
          <w:rFonts w:ascii="Times New Roman" w:hAnsi="Times New Roman" w:cs="Times New Roman"/>
          <w:sz w:val="28"/>
          <w:szCs w:val="28"/>
        </w:rPr>
        <w:t>Назначить пенсию за выслугу лет в сумме ___________ руб. ______ коп. с_____________ по ________________________.</w:t>
      </w:r>
    </w:p>
    <w:p w:rsidR="003079A2" w:rsidRPr="006532F5" w:rsidRDefault="003079A2" w:rsidP="00E27475">
      <w:pPr>
        <w:pStyle w:val="ConsPlusNonformat"/>
        <w:jc w:val="both"/>
        <w:rPr>
          <w:rFonts w:ascii="Times New Roman" w:hAnsi="Times New Roman" w:cs="Times New Roman"/>
          <w:sz w:val="28"/>
          <w:szCs w:val="28"/>
        </w:rPr>
      </w:pPr>
      <w:r w:rsidRPr="006532F5">
        <w:rPr>
          <w:rFonts w:ascii="Times New Roman" w:hAnsi="Times New Roman" w:cs="Times New Roman"/>
          <w:sz w:val="28"/>
          <w:szCs w:val="28"/>
        </w:rPr>
        <w:t xml:space="preserve">        (</w:t>
      </w:r>
      <w:r w:rsidRPr="00966579">
        <w:rPr>
          <w:rFonts w:ascii="Times New Roman" w:hAnsi="Times New Roman" w:cs="Times New Roman"/>
          <w:sz w:val="24"/>
          <w:szCs w:val="24"/>
        </w:rPr>
        <w:t>для пенсии по инвалидности</w:t>
      </w:r>
      <w:r w:rsidRPr="006532F5">
        <w:rPr>
          <w:rFonts w:ascii="Times New Roman" w:hAnsi="Times New Roman" w:cs="Times New Roman"/>
          <w:sz w:val="28"/>
          <w:szCs w:val="28"/>
        </w:rPr>
        <w:t>)</w:t>
      </w:r>
    </w:p>
    <w:p w:rsidR="003079A2" w:rsidRPr="00966579" w:rsidRDefault="003079A2" w:rsidP="00E27475">
      <w:pPr>
        <w:pStyle w:val="ConsPlusNonformat"/>
        <w:widowControl/>
        <w:rPr>
          <w:rFonts w:ascii="Times New Roman" w:hAnsi="Times New Roman" w:cs="Times New Roman"/>
          <w:sz w:val="24"/>
          <w:szCs w:val="24"/>
        </w:rPr>
      </w:pPr>
      <w:r w:rsidRPr="00966579">
        <w:rPr>
          <w:rFonts w:ascii="Times New Roman" w:hAnsi="Times New Roman" w:cs="Times New Roman"/>
          <w:sz w:val="24"/>
          <w:szCs w:val="24"/>
        </w:rPr>
        <w:t>Наименование должности руководителя</w:t>
      </w:r>
    </w:p>
    <w:p w:rsidR="003079A2" w:rsidRDefault="003079A2" w:rsidP="00E27475">
      <w:pPr>
        <w:pStyle w:val="ConsPlusNonformat"/>
        <w:widowControl/>
        <w:rPr>
          <w:rFonts w:ascii="Times New Roman" w:hAnsi="Times New Roman" w:cs="Times New Roman"/>
          <w:sz w:val="24"/>
          <w:szCs w:val="24"/>
        </w:rPr>
      </w:pPr>
      <w:r w:rsidRPr="00966579">
        <w:rPr>
          <w:rFonts w:ascii="Times New Roman" w:hAnsi="Times New Roman" w:cs="Times New Roman"/>
          <w:sz w:val="24"/>
          <w:szCs w:val="24"/>
        </w:rPr>
        <w:t>органа местного самоуправления</w:t>
      </w:r>
      <w:r w:rsidRPr="006532F5">
        <w:rPr>
          <w:rFonts w:ascii="Times New Roman" w:hAnsi="Times New Roman" w:cs="Times New Roman"/>
          <w:sz w:val="28"/>
          <w:szCs w:val="28"/>
        </w:rPr>
        <w:t xml:space="preserve">              ____________ </w:t>
      </w:r>
      <w:r w:rsidR="00547C89">
        <w:rPr>
          <w:rFonts w:ascii="Times New Roman" w:hAnsi="Times New Roman" w:cs="Times New Roman"/>
          <w:sz w:val="28"/>
          <w:szCs w:val="28"/>
        </w:rPr>
        <w:t xml:space="preserve">    ____________</w:t>
      </w:r>
    </w:p>
    <w:p w:rsidR="003079A2" w:rsidRPr="00072CD3" w:rsidRDefault="003079A2" w:rsidP="00E27475">
      <w:pPr>
        <w:pStyle w:val="ConsPlusNonformat"/>
        <w:widowControl/>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 xml:space="preserve">подпись  </w:t>
      </w:r>
      <w:r w:rsidR="00547C89">
        <w:rPr>
          <w:rFonts w:ascii="Times New Roman" w:hAnsi="Times New Roman" w:cs="Times New Roman"/>
        </w:rPr>
        <w:t xml:space="preserve">                </w:t>
      </w:r>
      <w:r>
        <w:rPr>
          <w:rFonts w:ascii="Times New Roman" w:hAnsi="Times New Roman" w:cs="Times New Roman"/>
        </w:rPr>
        <w:t>инициалы, фамилия</w:t>
      </w:r>
    </w:p>
    <w:p w:rsidR="003079A2" w:rsidRPr="00072CD3" w:rsidRDefault="003079A2" w:rsidP="00E27475">
      <w:pPr>
        <w:autoSpaceDE w:val="0"/>
        <w:autoSpaceDN w:val="0"/>
        <w:adjustRightInd w:val="0"/>
        <w:ind w:firstLine="540"/>
        <w:jc w:val="both"/>
        <w:outlineLvl w:val="1"/>
      </w:pPr>
      <w:r w:rsidRPr="0035249A">
        <w:t>М.П</w:t>
      </w:r>
      <w:r>
        <w:t>.</w:t>
      </w:r>
      <w:r w:rsidRPr="00072CD3">
        <w:t xml:space="preserve">   Примечание: на  э</w:t>
      </w:r>
      <w:r>
        <w:t>кземпляре  распоряжения</w:t>
      </w:r>
      <w:r w:rsidRPr="00072CD3">
        <w:t>,   пост</w:t>
      </w:r>
      <w:r>
        <w:t>упившем   в   финансовую службу</w:t>
      </w:r>
      <w:r w:rsidRPr="00072CD3">
        <w:t xml:space="preserve">, делается отметка об извещении  заявителя  в  письменной форме (дата, </w:t>
      </w:r>
      <w:r>
        <w:t>№</w:t>
      </w:r>
      <w:r w:rsidRPr="00072CD3">
        <w:t xml:space="preserve">  извещения)</w:t>
      </w:r>
    </w:p>
    <w:tbl>
      <w:tblPr>
        <w:tblW w:w="9854" w:type="dxa"/>
        <w:tblLayout w:type="fixed"/>
        <w:tblLook w:val="0000"/>
      </w:tblPr>
      <w:tblGrid>
        <w:gridCol w:w="4927"/>
        <w:gridCol w:w="4927"/>
      </w:tblGrid>
      <w:tr w:rsidR="003079A2" w:rsidTr="00547C89">
        <w:trPr>
          <w:trHeight w:val="1028"/>
        </w:trPr>
        <w:tc>
          <w:tcPr>
            <w:tcW w:w="4927" w:type="dxa"/>
          </w:tcPr>
          <w:p w:rsidR="003079A2" w:rsidRPr="00D04191" w:rsidRDefault="003079A2" w:rsidP="00E27475">
            <w:pPr>
              <w:jc w:val="both"/>
              <w:rPr>
                <w:b/>
                <w:bCs/>
                <w:sz w:val="28"/>
              </w:rPr>
            </w:pPr>
          </w:p>
        </w:tc>
        <w:tc>
          <w:tcPr>
            <w:tcW w:w="4927" w:type="dxa"/>
          </w:tcPr>
          <w:p w:rsidR="003079A2" w:rsidRPr="003D401B" w:rsidRDefault="003079A2" w:rsidP="00E27475">
            <w:pPr>
              <w:autoSpaceDE w:val="0"/>
              <w:autoSpaceDN w:val="0"/>
              <w:adjustRightInd w:val="0"/>
              <w:jc w:val="center"/>
              <w:outlineLvl w:val="1"/>
            </w:pPr>
            <w:r w:rsidRPr="003D401B">
              <w:t>Приложение №8</w:t>
            </w:r>
          </w:p>
          <w:p w:rsidR="003079A2" w:rsidRPr="003D401B" w:rsidRDefault="003079A2" w:rsidP="00E27475">
            <w:pPr>
              <w:autoSpaceDE w:val="0"/>
              <w:autoSpaceDN w:val="0"/>
              <w:adjustRightInd w:val="0"/>
              <w:jc w:val="center"/>
            </w:pPr>
            <w:r w:rsidRPr="003D401B">
              <w:t>к Порядку назначения, перерасчета и выплаты пенсии за выслугу лет муниципальным служащим органов местного самоуправления муниципального образования «</w:t>
            </w:r>
            <w:r w:rsidR="00792A81">
              <w:t>Старогородский</w:t>
            </w:r>
            <w:r w:rsidRPr="003D401B">
              <w:t xml:space="preserve"> сельсовет» Дмитриевского района  Курской области</w:t>
            </w:r>
          </w:p>
          <w:p w:rsidR="003079A2" w:rsidRPr="00966579" w:rsidRDefault="003079A2" w:rsidP="00E27475">
            <w:pPr>
              <w:pStyle w:val="4"/>
              <w:spacing w:before="0" w:after="0"/>
              <w:rPr>
                <w:b w:val="0"/>
              </w:rPr>
            </w:pPr>
          </w:p>
        </w:tc>
      </w:tr>
    </w:tbl>
    <w:p w:rsidR="003079A2" w:rsidRPr="00064DBB" w:rsidRDefault="003079A2" w:rsidP="00E27475">
      <w:pPr>
        <w:pStyle w:val="ConsPlusNonformat"/>
        <w:widowControl/>
        <w:rPr>
          <w:rFonts w:ascii="Times New Roman" w:hAnsi="Times New Roman" w:cs="Times New Roman"/>
          <w:sz w:val="24"/>
          <w:szCs w:val="24"/>
        </w:rPr>
      </w:pPr>
      <w:r w:rsidRPr="00064DBB">
        <w:rPr>
          <w:rFonts w:ascii="Times New Roman" w:hAnsi="Times New Roman" w:cs="Times New Roman"/>
          <w:sz w:val="24"/>
          <w:szCs w:val="24"/>
        </w:rPr>
        <w:t xml:space="preserve">    ___________________________________________________________________________</w:t>
      </w:r>
    </w:p>
    <w:p w:rsidR="003079A2" w:rsidRPr="00064DBB" w:rsidRDefault="003079A2" w:rsidP="00E27475">
      <w:pPr>
        <w:pStyle w:val="ConsPlusNonformat"/>
        <w:widowControl/>
        <w:jc w:val="center"/>
        <w:rPr>
          <w:rFonts w:ascii="Times New Roman" w:hAnsi="Times New Roman" w:cs="Times New Roman"/>
        </w:rPr>
      </w:pPr>
      <w:r w:rsidRPr="00064DBB">
        <w:rPr>
          <w:rFonts w:ascii="Times New Roman" w:hAnsi="Times New Roman" w:cs="Times New Roman"/>
        </w:rPr>
        <w:t>(бланк местного органа)</w:t>
      </w:r>
    </w:p>
    <w:p w:rsidR="003079A2" w:rsidRDefault="003079A2" w:rsidP="00E27475">
      <w:pPr>
        <w:autoSpaceDE w:val="0"/>
        <w:autoSpaceDN w:val="0"/>
        <w:adjustRightInd w:val="0"/>
        <w:ind w:firstLine="540"/>
        <w:jc w:val="both"/>
        <w:outlineLvl w:val="1"/>
      </w:pPr>
    </w:p>
    <w:p w:rsidR="003079A2" w:rsidRDefault="003079A2" w:rsidP="00E27475">
      <w:pPr>
        <w:pStyle w:val="ConsPlusNonformat"/>
        <w:widowControl/>
      </w:pPr>
      <w:r>
        <w:t xml:space="preserve">                                 </w:t>
      </w:r>
    </w:p>
    <w:p w:rsidR="003079A2" w:rsidRPr="00966579" w:rsidRDefault="003079A2" w:rsidP="00E27475">
      <w:pPr>
        <w:pStyle w:val="ConsPlusNonformat"/>
        <w:widowControl/>
        <w:jc w:val="center"/>
        <w:rPr>
          <w:rFonts w:ascii="Times New Roman" w:hAnsi="Times New Roman" w:cs="Times New Roman"/>
          <w:b/>
          <w:sz w:val="28"/>
          <w:szCs w:val="28"/>
        </w:rPr>
      </w:pPr>
      <w:r w:rsidRPr="00966579">
        <w:rPr>
          <w:rFonts w:ascii="Times New Roman" w:hAnsi="Times New Roman" w:cs="Times New Roman"/>
          <w:b/>
          <w:sz w:val="28"/>
          <w:szCs w:val="28"/>
        </w:rPr>
        <w:t>РАСПОРЯЖЕНИЕ</w:t>
      </w:r>
    </w:p>
    <w:p w:rsidR="003079A2" w:rsidRDefault="003079A2" w:rsidP="00E27475">
      <w:pPr>
        <w:pStyle w:val="ConsPlusNonformat"/>
        <w:widowControl/>
      </w:pPr>
    </w:p>
    <w:p w:rsidR="003079A2" w:rsidRPr="00930D52" w:rsidRDefault="003079A2" w:rsidP="00E27475">
      <w:pPr>
        <w:pStyle w:val="ConsPlusNonformat"/>
        <w:widowControl/>
        <w:rPr>
          <w:rFonts w:ascii="Times New Roman" w:hAnsi="Times New Roman" w:cs="Times New Roman"/>
          <w:b/>
          <w:sz w:val="28"/>
          <w:szCs w:val="28"/>
        </w:rPr>
      </w:pPr>
      <w:r w:rsidRPr="00966579">
        <w:rPr>
          <w:rFonts w:ascii="Times New Roman" w:hAnsi="Times New Roman" w:cs="Times New Roman"/>
          <w:b/>
          <w:sz w:val="28"/>
          <w:szCs w:val="28"/>
        </w:rPr>
        <w:t xml:space="preserve">от _____________                                                                   </w:t>
      </w:r>
      <w:r w:rsidR="003D401B">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3D401B">
        <w:rPr>
          <w:rFonts w:ascii="Times New Roman" w:hAnsi="Times New Roman" w:cs="Times New Roman"/>
          <w:b/>
          <w:sz w:val="28"/>
          <w:szCs w:val="28"/>
        </w:rPr>
        <w:t>____</w:t>
      </w:r>
    </w:p>
    <w:p w:rsidR="003D401B" w:rsidRDefault="003079A2" w:rsidP="00E27475">
      <w:pPr>
        <w:autoSpaceDE w:val="0"/>
        <w:autoSpaceDN w:val="0"/>
        <w:adjustRightInd w:val="0"/>
        <w:jc w:val="both"/>
        <w:rPr>
          <w:b/>
          <w:sz w:val="28"/>
          <w:szCs w:val="28"/>
        </w:rPr>
      </w:pPr>
      <w:r>
        <w:rPr>
          <w:b/>
          <w:sz w:val="28"/>
          <w:szCs w:val="28"/>
        </w:rPr>
        <w:t xml:space="preserve">                       </w:t>
      </w:r>
    </w:p>
    <w:p w:rsidR="003079A2" w:rsidRPr="00966579" w:rsidRDefault="003D401B" w:rsidP="00E27475">
      <w:pPr>
        <w:autoSpaceDE w:val="0"/>
        <w:autoSpaceDN w:val="0"/>
        <w:adjustRightInd w:val="0"/>
        <w:jc w:val="both"/>
        <w:rPr>
          <w:b/>
          <w:sz w:val="28"/>
          <w:szCs w:val="28"/>
        </w:rPr>
      </w:pPr>
      <w:r>
        <w:rPr>
          <w:b/>
          <w:sz w:val="28"/>
          <w:szCs w:val="28"/>
        </w:rPr>
        <w:t xml:space="preserve">                    </w:t>
      </w:r>
      <w:r w:rsidR="003079A2" w:rsidRPr="00966579">
        <w:rPr>
          <w:b/>
          <w:sz w:val="28"/>
          <w:szCs w:val="28"/>
        </w:rPr>
        <w:t>Об отказе в назначении пенсии за выслугу лет</w:t>
      </w:r>
    </w:p>
    <w:p w:rsidR="003079A2" w:rsidRPr="000F55A0" w:rsidRDefault="003079A2" w:rsidP="00E27475">
      <w:pPr>
        <w:autoSpaceDE w:val="0"/>
        <w:autoSpaceDN w:val="0"/>
        <w:adjustRightInd w:val="0"/>
        <w:jc w:val="both"/>
      </w:pPr>
    </w:p>
    <w:p w:rsidR="003079A2" w:rsidRPr="00966579" w:rsidRDefault="003079A2" w:rsidP="00E27475">
      <w:pPr>
        <w:autoSpaceDE w:val="0"/>
        <w:autoSpaceDN w:val="0"/>
        <w:adjustRightInd w:val="0"/>
        <w:ind w:firstLine="708"/>
        <w:jc w:val="both"/>
        <w:rPr>
          <w:color w:val="000000"/>
          <w:sz w:val="28"/>
          <w:szCs w:val="28"/>
        </w:rPr>
      </w:pPr>
      <w:r w:rsidRPr="00966579">
        <w:rPr>
          <w:sz w:val="28"/>
          <w:szCs w:val="28"/>
        </w:rPr>
        <w:t xml:space="preserve">В  соответствии  с  </w:t>
      </w:r>
      <w:hyperlink r:id="rId23" w:history="1">
        <w:r w:rsidRPr="00966579">
          <w:rPr>
            <w:color w:val="000000"/>
            <w:sz w:val="28"/>
            <w:szCs w:val="28"/>
          </w:rPr>
          <w:t>Законом</w:t>
        </w:r>
      </w:hyperlink>
      <w:r w:rsidRPr="00966579">
        <w:rPr>
          <w:sz w:val="28"/>
          <w:szCs w:val="28"/>
        </w:rPr>
        <w:t xml:space="preserve">  Курской  области от  </w:t>
      </w:r>
      <w:r w:rsidRPr="00966579">
        <w:rPr>
          <w:color w:val="000000"/>
          <w:sz w:val="28"/>
          <w:szCs w:val="28"/>
        </w:rPr>
        <w:t>13 июня 2007 года</w:t>
      </w:r>
      <w:r>
        <w:rPr>
          <w:color w:val="000000"/>
          <w:sz w:val="28"/>
          <w:szCs w:val="28"/>
        </w:rPr>
        <w:t xml:space="preserve">     </w:t>
      </w:r>
      <w:r w:rsidRPr="00966579">
        <w:rPr>
          <w:color w:val="000000"/>
          <w:sz w:val="28"/>
          <w:szCs w:val="28"/>
        </w:rPr>
        <w:t xml:space="preserve"> </w:t>
      </w:r>
      <w:r>
        <w:rPr>
          <w:sz w:val="28"/>
          <w:szCs w:val="28"/>
        </w:rPr>
        <w:t>№</w:t>
      </w:r>
      <w:r w:rsidRPr="00966579">
        <w:rPr>
          <w:sz w:val="28"/>
          <w:szCs w:val="28"/>
        </w:rPr>
        <w:t>60-ЗКО  «О муниципальной службе в Курской области» отказать в назначении пенсии за выслугу лет гр. _______________________________________________</w:t>
      </w:r>
      <w:r>
        <w:rPr>
          <w:sz w:val="28"/>
          <w:szCs w:val="28"/>
        </w:rPr>
        <w:t>_________________,</w:t>
      </w:r>
    </w:p>
    <w:p w:rsidR="003079A2" w:rsidRPr="000F55A0" w:rsidRDefault="003079A2" w:rsidP="00E27475">
      <w:pPr>
        <w:autoSpaceDE w:val="0"/>
        <w:autoSpaceDN w:val="0"/>
        <w:adjustRightInd w:val="0"/>
        <w:jc w:val="center"/>
        <w:rPr>
          <w:sz w:val="20"/>
          <w:szCs w:val="20"/>
        </w:rPr>
      </w:pPr>
      <w:r w:rsidRPr="000F55A0">
        <w:rPr>
          <w:sz w:val="20"/>
          <w:szCs w:val="20"/>
        </w:rPr>
        <w:t>(фамилия, имя, отчество)</w:t>
      </w:r>
    </w:p>
    <w:p w:rsidR="003079A2" w:rsidRPr="00D3538D" w:rsidRDefault="003079A2" w:rsidP="00E27475">
      <w:pPr>
        <w:autoSpaceDE w:val="0"/>
        <w:autoSpaceDN w:val="0"/>
        <w:adjustRightInd w:val="0"/>
        <w:rPr>
          <w:rFonts w:ascii="Courier New" w:hAnsi="Courier New" w:cs="Courier New"/>
          <w:sz w:val="20"/>
          <w:szCs w:val="20"/>
        </w:rPr>
      </w:pPr>
    </w:p>
    <w:p w:rsidR="003079A2" w:rsidRDefault="003079A2" w:rsidP="00E27475">
      <w:pPr>
        <w:autoSpaceDE w:val="0"/>
        <w:autoSpaceDN w:val="0"/>
        <w:adjustRightInd w:val="0"/>
      </w:pPr>
      <w:r w:rsidRPr="00966579">
        <w:rPr>
          <w:sz w:val="28"/>
          <w:szCs w:val="28"/>
        </w:rPr>
        <w:t xml:space="preserve">замещавшему  должность  муниципальной службы </w:t>
      </w:r>
      <w:r w:rsidRPr="000F55A0">
        <w:t>____</w:t>
      </w:r>
      <w:r>
        <w:t>______________________________</w:t>
      </w:r>
      <w:r w:rsidR="00F67E06">
        <w:t>_________________________________________</w:t>
      </w:r>
    </w:p>
    <w:p w:rsidR="003079A2" w:rsidRPr="000F55A0" w:rsidRDefault="003079A2" w:rsidP="00E27475">
      <w:pPr>
        <w:autoSpaceDE w:val="0"/>
        <w:autoSpaceDN w:val="0"/>
        <w:adjustRightInd w:val="0"/>
      </w:pPr>
      <w:r>
        <w:t xml:space="preserve">                                          </w:t>
      </w:r>
      <w:r w:rsidR="00F67E06">
        <w:t xml:space="preserve">       </w:t>
      </w:r>
      <w:r>
        <w:t xml:space="preserve"> </w:t>
      </w:r>
      <w:r>
        <w:rPr>
          <w:sz w:val="20"/>
          <w:szCs w:val="20"/>
        </w:rPr>
        <w:t>(наименование должности)</w:t>
      </w:r>
      <w:r w:rsidRPr="000F55A0">
        <w:t xml:space="preserve">                                </w:t>
      </w:r>
    </w:p>
    <w:p w:rsidR="003079A2" w:rsidRPr="00966579" w:rsidRDefault="003079A2" w:rsidP="00E27475">
      <w:pPr>
        <w:autoSpaceDE w:val="0"/>
        <w:autoSpaceDN w:val="0"/>
        <w:adjustRightInd w:val="0"/>
        <w:rPr>
          <w:rFonts w:ascii="Courier New" w:hAnsi="Courier New" w:cs="Courier New"/>
          <w:sz w:val="28"/>
          <w:szCs w:val="28"/>
        </w:rPr>
      </w:pPr>
    </w:p>
    <w:p w:rsidR="003079A2" w:rsidRPr="00966579" w:rsidRDefault="003079A2" w:rsidP="00E27475">
      <w:pPr>
        <w:autoSpaceDE w:val="0"/>
        <w:autoSpaceDN w:val="0"/>
        <w:adjustRightInd w:val="0"/>
        <w:rPr>
          <w:sz w:val="28"/>
          <w:szCs w:val="28"/>
        </w:rPr>
      </w:pPr>
      <w:r w:rsidRPr="00966579">
        <w:rPr>
          <w:sz w:val="28"/>
          <w:szCs w:val="28"/>
        </w:rPr>
        <w:t>по следующему основанию_______________________________________________________.</w:t>
      </w:r>
    </w:p>
    <w:p w:rsidR="003079A2" w:rsidRPr="00930D52" w:rsidRDefault="003079A2" w:rsidP="00930D52">
      <w:pPr>
        <w:autoSpaceDE w:val="0"/>
        <w:autoSpaceDN w:val="0"/>
        <w:adjustRightInd w:val="0"/>
        <w:rPr>
          <w:sz w:val="20"/>
          <w:szCs w:val="20"/>
        </w:rPr>
      </w:pPr>
      <w:r w:rsidRPr="00D3538D">
        <w:t xml:space="preserve">                                         </w:t>
      </w:r>
      <w:r w:rsidRPr="000F55A0">
        <w:t>(причина отказа)</w:t>
      </w:r>
    </w:p>
    <w:p w:rsidR="003079A2" w:rsidRPr="00966579" w:rsidRDefault="003079A2" w:rsidP="00E27475">
      <w:pPr>
        <w:pStyle w:val="ConsPlusNonformat"/>
        <w:widowControl/>
        <w:rPr>
          <w:rFonts w:ascii="Times New Roman" w:hAnsi="Times New Roman" w:cs="Times New Roman"/>
          <w:sz w:val="28"/>
          <w:szCs w:val="28"/>
        </w:rPr>
      </w:pPr>
      <w:r w:rsidRPr="00966579">
        <w:rPr>
          <w:rFonts w:ascii="Times New Roman" w:hAnsi="Times New Roman" w:cs="Times New Roman"/>
          <w:sz w:val="28"/>
          <w:szCs w:val="28"/>
        </w:rPr>
        <w:t>Наименование должности руководителя</w:t>
      </w:r>
    </w:p>
    <w:p w:rsidR="003079A2" w:rsidRDefault="003079A2" w:rsidP="00547C89">
      <w:pPr>
        <w:pStyle w:val="ConsPlusNonformat"/>
        <w:widowControl/>
        <w:tabs>
          <w:tab w:val="left" w:pos="7095"/>
        </w:tabs>
        <w:rPr>
          <w:rFonts w:ascii="Times New Roman" w:hAnsi="Times New Roman" w:cs="Times New Roman"/>
          <w:sz w:val="24"/>
          <w:szCs w:val="24"/>
        </w:rPr>
      </w:pPr>
      <w:r w:rsidRPr="00966579">
        <w:rPr>
          <w:rFonts w:ascii="Times New Roman" w:hAnsi="Times New Roman" w:cs="Times New Roman"/>
          <w:sz w:val="28"/>
          <w:szCs w:val="28"/>
        </w:rPr>
        <w:t>органа местного самоуправления</w:t>
      </w:r>
      <w:r>
        <w:rPr>
          <w:rFonts w:ascii="Times New Roman" w:hAnsi="Times New Roman" w:cs="Times New Roman"/>
          <w:sz w:val="24"/>
          <w:szCs w:val="24"/>
        </w:rPr>
        <w:t xml:space="preserve">                  ____________</w:t>
      </w:r>
      <w:r w:rsidR="00547C89">
        <w:rPr>
          <w:rFonts w:ascii="Times New Roman" w:hAnsi="Times New Roman" w:cs="Times New Roman"/>
          <w:sz w:val="24"/>
          <w:szCs w:val="24"/>
        </w:rPr>
        <w:tab/>
        <w:t>_______________</w:t>
      </w:r>
    </w:p>
    <w:p w:rsidR="003079A2" w:rsidRPr="00072CD3" w:rsidRDefault="003079A2" w:rsidP="00E27475">
      <w:pPr>
        <w:pStyle w:val="ConsPlusNonformat"/>
        <w:widowControl/>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 xml:space="preserve">подпись  </w:t>
      </w:r>
      <w:r w:rsidR="00547C89">
        <w:rPr>
          <w:rFonts w:ascii="Times New Roman" w:hAnsi="Times New Roman" w:cs="Times New Roman"/>
        </w:rPr>
        <w:t xml:space="preserve">                     </w:t>
      </w:r>
      <w:r>
        <w:rPr>
          <w:rFonts w:ascii="Times New Roman" w:hAnsi="Times New Roman" w:cs="Times New Roman"/>
        </w:rPr>
        <w:t xml:space="preserve"> инициалы, фамилия</w:t>
      </w:r>
    </w:p>
    <w:p w:rsidR="003079A2" w:rsidRDefault="003079A2" w:rsidP="00E27475">
      <w:pPr>
        <w:pStyle w:val="ConsPlusNonformat"/>
        <w:widowControl/>
        <w:rPr>
          <w:rFonts w:ascii="Times New Roman" w:hAnsi="Times New Roman" w:cs="Times New Roman"/>
        </w:rPr>
      </w:pPr>
    </w:p>
    <w:p w:rsidR="003079A2" w:rsidRDefault="003079A2" w:rsidP="00930D52">
      <w:pPr>
        <w:autoSpaceDE w:val="0"/>
        <w:autoSpaceDN w:val="0"/>
        <w:adjustRightInd w:val="0"/>
        <w:ind w:firstLine="540"/>
        <w:jc w:val="both"/>
        <w:outlineLvl w:val="1"/>
      </w:pPr>
      <w:r w:rsidRPr="0035249A">
        <w:t>М.П.</w:t>
      </w:r>
    </w:p>
    <w:tbl>
      <w:tblPr>
        <w:tblW w:w="0" w:type="auto"/>
        <w:tblLayout w:type="fixed"/>
        <w:tblLook w:val="0000"/>
      </w:tblPr>
      <w:tblGrid>
        <w:gridCol w:w="4927"/>
        <w:gridCol w:w="4927"/>
      </w:tblGrid>
      <w:tr w:rsidR="003079A2" w:rsidTr="00F67E06">
        <w:trPr>
          <w:trHeight w:val="80"/>
        </w:trPr>
        <w:tc>
          <w:tcPr>
            <w:tcW w:w="4927" w:type="dxa"/>
          </w:tcPr>
          <w:p w:rsidR="003079A2" w:rsidRPr="00D04191" w:rsidRDefault="003079A2" w:rsidP="00E27475">
            <w:pPr>
              <w:jc w:val="both"/>
              <w:rPr>
                <w:b/>
                <w:bCs/>
                <w:sz w:val="28"/>
              </w:rPr>
            </w:pPr>
          </w:p>
        </w:tc>
        <w:tc>
          <w:tcPr>
            <w:tcW w:w="4927" w:type="dxa"/>
          </w:tcPr>
          <w:p w:rsidR="003079A2" w:rsidRDefault="003079A2" w:rsidP="00E27475">
            <w:pPr>
              <w:autoSpaceDE w:val="0"/>
              <w:autoSpaceDN w:val="0"/>
              <w:adjustRightInd w:val="0"/>
              <w:jc w:val="center"/>
              <w:outlineLvl w:val="1"/>
              <w:rPr>
                <w:sz w:val="28"/>
                <w:szCs w:val="28"/>
              </w:rPr>
            </w:pPr>
          </w:p>
          <w:p w:rsidR="00547C89" w:rsidRDefault="00547C89" w:rsidP="00E27475">
            <w:pPr>
              <w:autoSpaceDE w:val="0"/>
              <w:autoSpaceDN w:val="0"/>
              <w:adjustRightInd w:val="0"/>
              <w:jc w:val="center"/>
              <w:outlineLvl w:val="1"/>
            </w:pPr>
          </w:p>
          <w:p w:rsidR="00547C89" w:rsidRDefault="00547C89" w:rsidP="00E27475">
            <w:pPr>
              <w:autoSpaceDE w:val="0"/>
              <w:autoSpaceDN w:val="0"/>
              <w:adjustRightInd w:val="0"/>
              <w:jc w:val="center"/>
              <w:outlineLvl w:val="1"/>
            </w:pPr>
          </w:p>
          <w:p w:rsidR="00547C89" w:rsidRDefault="00547C89" w:rsidP="00E27475">
            <w:pPr>
              <w:autoSpaceDE w:val="0"/>
              <w:autoSpaceDN w:val="0"/>
              <w:adjustRightInd w:val="0"/>
              <w:jc w:val="center"/>
              <w:outlineLvl w:val="1"/>
            </w:pPr>
          </w:p>
          <w:p w:rsidR="00547C89" w:rsidRDefault="00547C89" w:rsidP="00E27475">
            <w:pPr>
              <w:autoSpaceDE w:val="0"/>
              <w:autoSpaceDN w:val="0"/>
              <w:adjustRightInd w:val="0"/>
              <w:jc w:val="center"/>
              <w:outlineLvl w:val="1"/>
            </w:pPr>
          </w:p>
          <w:p w:rsidR="00547C89" w:rsidRDefault="00547C89" w:rsidP="00E27475">
            <w:pPr>
              <w:autoSpaceDE w:val="0"/>
              <w:autoSpaceDN w:val="0"/>
              <w:adjustRightInd w:val="0"/>
              <w:jc w:val="center"/>
              <w:outlineLvl w:val="1"/>
            </w:pPr>
          </w:p>
          <w:p w:rsidR="00547C89" w:rsidRDefault="00547C89" w:rsidP="00E27475">
            <w:pPr>
              <w:autoSpaceDE w:val="0"/>
              <w:autoSpaceDN w:val="0"/>
              <w:adjustRightInd w:val="0"/>
              <w:jc w:val="center"/>
              <w:outlineLvl w:val="1"/>
            </w:pPr>
          </w:p>
          <w:p w:rsidR="00547C89" w:rsidRDefault="00547C89" w:rsidP="00E27475">
            <w:pPr>
              <w:autoSpaceDE w:val="0"/>
              <w:autoSpaceDN w:val="0"/>
              <w:adjustRightInd w:val="0"/>
              <w:jc w:val="center"/>
              <w:outlineLvl w:val="1"/>
            </w:pPr>
          </w:p>
          <w:p w:rsidR="00547C89" w:rsidRDefault="00547C89" w:rsidP="00E27475">
            <w:pPr>
              <w:autoSpaceDE w:val="0"/>
              <w:autoSpaceDN w:val="0"/>
              <w:adjustRightInd w:val="0"/>
              <w:jc w:val="center"/>
              <w:outlineLvl w:val="1"/>
            </w:pPr>
          </w:p>
          <w:p w:rsidR="00547C89" w:rsidRDefault="00547C89" w:rsidP="00E27475">
            <w:pPr>
              <w:autoSpaceDE w:val="0"/>
              <w:autoSpaceDN w:val="0"/>
              <w:adjustRightInd w:val="0"/>
              <w:jc w:val="center"/>
              <w:outlineLvl w:val="1"/>
            </w:pPr>
          </w:p>
          <w:p w:rsidR="00547C89" w:rsidRDefault="00547C89" w:rsidP="00E27475">
            <w:pPr>
              <w:autoSpaceDE w:val="0"/>
              <w:autoSpaceDN w:val="0"/>
              <w:adjustRightInd w:val="0"/>
              <w:jc w:val="center"/>
              <w:outlineLvl w:val="1"/>
            </w:pPr>
          </w:p>
          <w:p w:rsidR="00547C89" w:rsidRDefault="00547C89" w:rsidP="00E27475">
            <w:pPr>
              <w:autoSpaceDE w:val="0"/>
              <w:autoSpaceDN w:val="0"/>
              <w:adjustRightInd w:val="0"/>
              <w:jc w:val="center"/>
              <w:outlineLvl w:val="1"/>
            </w:pPr>
          </w:p>
          <w:p w:rsidR="003079A2" w:rsidRPr="00F67E06" w:rsidRDefault="003079A2" w:rsidP="00E27475">
            <w:pPr>
              <w:autoSpaceDE w:val="0"/>
              <w:autoSpaceDN w:val="0"/>
              <w:adjustRightInd w:val="0"/>
              <w:jc w:val="center"/>
              <w:outlineLvl w:val="1"/>
            </w:pPr>
            <w:r w:rsidRPr="00F67E06">
              <w:lastRenderedPageBreak/>
              <w:t>Приложение №9</w:t>
            </w:r>
          </w:p>
          <w:p w:rsidR="003079A2" w:rsidRPr="00F67E06" w:rsidRDefault="003079A2" w:rsidP="00E27475">
            <w:pPr>
              <w:autoSpaceDE w:val="0"/>
              <w:autoSpaceDN w:val="0"/>
              <w:adjustRightInd w:val="0"/>
              <w:jc w:val="center"/>
            </w:pPr>
            <w:r w:rsidRPr="00F67E06">
              <w:t>к Порядку назначения, перерасчета и выплаты пенсии за выслугу лет муниципальным служащим органов местного самоуправления муниципального образования</w:t>
            </w:r>
            <w:r>
              <w:rPr>
                <w:sz w:val="28"/>
                <w:szCs w:val="28"/>
              </w:rPr>
              <w:t xml:space="preserve"> </w:t>
            </w:r>
            <w:r w:rsidRPr="00F67E06">
              <w:t>«</w:t>
            </w:r>
            <w:r w:rsidR="00792A81">
              <w:t>Старогородский</w:t>
            </w:r>
            <w:r w:rsidRPr="00F67E06">
              <w:t xml:space="preserve"> сельсовет» Дмитриевского района  Курской области</w:t>
            </w:r>
          </w:p>
          <w:p w:rsidR="003079A2" w:rsidRPr="00966579" w:rsidRDefault="003079A2" w:rsidP="00E27475">
            <w:pPr>
              <w:pStyle w:val="4"/>
              <w:spacing w:before="0" w:after="0"/>
              <w:rPr>
                <w:b w:val="0"/>
              </w:rPr>
            </w:pPr>
          </w:p>
        </w:tc>
      </w:tr>
    </w:tbl>
    <w:p w:rsidR="003079A2" w:rsidRPr="00064DBB" w:rsidRDefault="003079A2" w:rsidP="00E27475">
      <w:pPr>
        <w:pStyle w:val="ConsPlusNonformat"/>
        <w:widowControl/>
        <w:rPr>
          <w:rFonts w:ascii="Times New Roman" w:hAnsi="Times New Roman" w:cs="Times New Roman"/>
          <w:sz w:val="24"/>
          <w:szCs w:val="24"/>
        </w:rPr>
      </w:pPr>
      <w:r w:rsidRPr="00064DBB">
        <w:rPr>
          <w:rFonts w:ascii="Times New Roman" w:hAnsi="Times New Roman" w:cs="Times New Roman"/>
          <w:sz w:val="24"/>
          <w:szCs w:val="24"/>
        </w:rPr>
        <w:lastRenderedPageBreak/>
        <w:t xml:space="preserve">    ___________________________________________________________________________</w:t>
      </w:r>
    </w:p>
    <w:p w:rsidR="003079A2" w:rsidRPr="00064DBB" w:rsidRDefault="003079A2" w:rsidP="00E27475">
      <w:pPr>
        <w:pStyle w:val="ConsPlusNonformat"/>
        <w:widowControl/>
        <w:jc w:val="center"/>
        <w:rPr>
          <w:rFonts w:ascii="Times New Roman" w:hAnsi="Times New Roman" w:cs="Times New Roman"/>
        </w:rPr>
      </w:pPr>
      <w:r w:rsidRPr="00064DBB">
        <w:rPr>
          <w:rFonts w:ascii="Times New Roman" w:hAnsi="Times New Roman" w:cs="Times New Roman"/>
        </w:rPr>
        <w:t>(бланк местного органа)</w:t>
      </w:r>
    </w:p>
    <w:p w:rsidR="003079A2" w:rsidRDefault="003079A2" w:rsidP="00E27475">
      <w:pPr>
        <w:pStyle w:val="ConsPlusNonformat"/>
        <w:widowControl/>
      </w:pPr>
    </w:p>
    <w:p w:rsidR="003079A2" w:rsidRPr="00966579" w:rsidRDefault="003079A2" w:rsidP="00E27475">
      <w:pPr>
        <w:pStyle w:val="ConsPlusNonformat"/>
        <w:widowControl/>
        <w:jc w:val="center"/>
        <w:rPr>
          <w:rFonts w:ascii="Times New Roman" w:hAnsi="Times New Roman" w:cs="Times New Roman"/>
          <w:b/>
          <w:sz w:val="28"/>
          <w:szCs w:val="28"/>
        </w:rPr>
      </w:pPr>
      <w:r w:rsidRPr="00966579">
        <w:rPr>
          <w:rFonts w:ascii="Times New Roman" w:hAnsi="Times New Roman" w:cs="Times New Roman"/>
          <w:b/>
          <w:sz w:val="28"/>
          <w:szCs w:val="28"/>
        </w:rPr>
        <w:t>ПРЕДСТАВЛЕНИЕ О НАЗНАЧЕНИИ ПЕНСИИ ЗА ВЫСЛУГУ ЛЕТ</w:t>
      </w:r>
    </w:p>
    <w:p w:rsidR="003079A2" w:rsidRPr="00064DBB" w:rsidRDefault="003079A2" w:rsidP="00E27475">
      <w:pPr>
        <w:pStyle w:val="ConsPlusNonformat"/>
        <w:widowControl/>
        <w:rPr>
          <w:rFonts w:ascii="Times New Roman" w:hAnsi="Times New Roman" w:cs="Times New Roman"/>
          <w:sz w:val="24"/>
          <w:szCs w:val="24"/>
        </w:rPr>
      </w:pPr>
    </w:p>
    <w:p w:rsidR="003079A2" w:rsidRPr="00064DBB" w:rsidRDefault="003079A2" w:rsidP="00E27475">
      <w:pPr>
        <w:pStyle w:val="ConsPlusNonformat"/>
        <w:widowControl/>
        <w:ind w:firstLine="708"/>
        <w:jc w:val="both"/>
        <w:rPr>
          <w:rFonts w:ascii="Times New Roman" w:hAnsi="Times New Roman" w:cs="Times New Roman"/>
          <w:sz w:val="24"/>
          <w:szCs w:val="24"/>
        </w:rPr>
      </w:pPr>
      <w:r w:rsidRPr="00966579">
        <w:rPr>
          <w:rFonts w:ascii="Times New Roman" w:hAnsi="Times New Roman" w:cs="Times New Roman"/>
          <w:sz w:val="28"/>
          <w:szCs w:val="28"/>
        </w:rPr>
        <w:t xml:space="preserve">В   соответствии   со   </w:t>
      </w:r>
      <w:hyperlink r:id="rId24" w:history="1">
        <w:r w:rsidRPr="00966579">
          <w:rPr>
            <w:rFonts w:ascii="Times New Roman" w:hAnsi="Times New Roman" w:cs="Times New Roman"/>
            <w:color w:val="000000"/>
            <w:sz w:val="28"/>
            <w:szCs w:val="28"/>
          </w:rPr>
          <w:t xml:space="preserve">статьей   </w:t>
        </w:r>
      </w:hyperlink>
      <w:r w:rsidRPr="00966579">
        <w:rPr>
          <w:rFonts w:ascii="Times New Roman" w:hAnsi="Times New Roman" w:cs="Times New Roman"/>
          <w:color w:val="000000"/>
          <w:sz w:val="28"/>
          <w:szCs w:val="28"/>
        </w:rPr>
        <w:t>8</w:t>
      </w:r>
      <w:r w:rsidRPr="00966579">
        <w:rPr>
          <w:rFonts w:ascii="Times New Roman" w:hAnsi="Times New Roman" w:cs="Times New Roman"/>
          <w:sz w:val="28"/>
          <w:szCs w:val="28"/>
        </w:rPr>
        <w:t xml:space="preserve">  Закона  Курской  области  «О   муниципальной  службе в Курской  области»  прошу   назначить пенсию   за   выслугу   лет   к    страховой   пенсии  по  старости (инвалидности)</w:t>
      </w:r>
      <w:r w:rsidRPr="00064DBB">
        <w:rPr>
          <w:rFonts w:ascii="Times New Roman" w:hAnsi="Times New Roman" w:cs="Times New Roman"/>
          <w:sz w:val="24"/>
          <w:szCs w:val="24"/>
        </w:rPr>
        <w:t xml:space="preserve"> _______________________</w:t>
      </w:r>
      <w:r>
        <w:rPr>
          <w:rFonts w:ascii="Times New Roman" w:hAnsi="Times New Roman" w:cs="Times New Roman"/>
          <w:sz w:val="24"/>
          <w:szCs w:val="24"/>
        </w:rPr>
        <w:t>_______________________</w:t>
      </w:r>
      <w:r w:rsidRPr="00064DBB">
        <w:rPr>
          <w:rFonts w:ascii="Times New Roman" w:hAnsi="Times New Roman" w:cs="Times New Roman"/>
          <w:sz w:val="24"/>
          <w:szCs w:val="24"/>
        </w:rPr>
        <w:t>_</w:t>
      </w:r>
      <w:r>
        <w:rPr>
          <w:rFonts w:ascii="Times New Roman" w:hAnsi="Times New Roman" w:cs="Times New Roman"/>
          <w:sz w:val="24"/>
          <w:szCs w:val="24"/>
        </w:rPr>
        <w:t>____________________________</w:t>
      </w:r>
      <w:r w:rsidRPr="00064DBB">
        <w:rPr>
          <w:rFonts w:ascii="Times New Roman" w:hAnsi="Times New Roman" w:cs="Times New Roman"/>
          <w:sz w:val="24"/>
          <w:szCs w:val="24"/>
        </w:rPr>
        <w:t>,</w:t>
      </w:r>
    </w:p>
    <w:p w:rsidR="003079A2" w:rsidRPr="00064DBB" w:rsidRDefault="003079A2" w:rsidP="00E27475">
      <w:pPr>
        <w:pStyle w:val="ConsPlusNonformat"/>
        <w:widowControl/>
        <w:rPr>
          <w:rFonts w:ascii="Times New Roman" w:hAnsi="Times New Roman" w:cs="Times New Roman"/>
        </w:rPr>
      </w:pPr>
      <w:r>
        <w:t xml:space="preserve">                           </w:t>
      </w:r>
      <w:r w:rsidRPr="00064DBB">
        <w:rPr>
          <w:rFonts w:ascii="Times New Roman" w:hAnsi="Times New Roman" w:cs="Times New Roman"/>
        </w:rPr>
        <w:t>(фамилия, имя, отчество)</w:t>
      </w:r>
    </w:p>
    <w:p w:rsidR="003079A2" w:rsidRDefault="003079A2" w:rsidP="00E27475">
      <w:pPr>
        <w:pStyle w:val="ConsPlusNonformat"/>
        <w:widowControl/>
        <w:rPr>
          <w:rFonts w:ascii="Times New Roman" w:hAnsi="Times New Roman" w:cs="Times New Roman"/>
          <w:sz w:val="24"/>
          <w:szCs w:val="24"/>
        </w:rPr>
      </w:pPr>
      <w:r w:rsidRPr="00966579">
        <w:rPr>
          <w:rFonts w:ascii="Times New Roman" w:hAnsi="Times New Roman" w:cs="Times New Roman"/>
          <w:sz w:val="28"/>
          <w:szCs w:val="28"/>
        </w:rPr>
        <w:t>замещавшему должность</w:t>
      </w:r>
      <w:r>
        <w:rPr>
          <w:rFonts w:ascii="Times New Roman" w:hAnsi="Times New Roman" w:cs="Times New Roman"/>
          <w:sz w:val="24"/>
          <w:szCs w:val="24"/>
        </w:rPr>
        <w:t xml:space="preserve"> </w:t>
      </w:r>
      <w:r w:rsidRPr="00064DBB">
        <w:rPr>
          <w:rFonts w:ascii="Times New Roman" w:hAnsi="Times New Roman" w:cs="Times New Roman"/>
          <w:sz w:val="24"/>
          <w:szCs w:val="24"/>
        </w:rPr>
        <w:t>_____________________________</w:t>
      </w:r>
      <w:r>
        <w:rPr>
          <w:rFonts w:ascii="Times New Roman" w:hAnsi="Times New Roman" w:cs="Times New Roman"/>
          <w:sz w:val="24"/>
          <w:szCs w:val="24"/>
        </w:rPr>
        <w:t>___________________</w:t>
      </w:r>
    </w:p>
    <w:p w:rsidR="003079A2" w:rsidRPr="00064DBB" w:rsidRDefault="003079A2" w:rsidP="00E27475">
      <w:pPr>
        <w:pStyle w:val="ConsPlusNonformat"/>
        <w:widowControl/>
        <w:rPr>
          <w:rFonts w:ascii="Times New Roman" w:hAnsi="Times New Roman" w:cs="Times New Roman"/>
        </w:rPr>
      </w:pPr>
      <w:r w:rsidRPr="00064DBB">
        <w:rPr>
          <w:rFonts w:ascii="Times New Roman" w:hAnsi="Times New Roman" w:cs="Times New Roman"/>
        </w:rPr>
        <w:t xml:space="preserve">                                                  </w:t>
      </w:r>
      <w:r>
        <w:rPr>
          <w:rFonts w:ascii="Times New Roman" w:hAnsi="Times New Roman" w:cs="Times New Roman"/>
        </w:rPr>
        <w:t xml:space="preserve">  </w:t>
      </w:r>
      <w:r w:rsidRPr="00064DBB">
        <w:rPr>
          <w:rFonts w:ascii="Times New Roman" w:hAnsi="Times New Roman" w:cs="Times New Roman"/>
        </w:rPr>
        <w:t xml:space="preserve"> (</w:t>
      </w:r>
      <w:r>
        <w:rPr>
          <w:rFonts w:ascii="Times New Roman" w:hAnsi="Times New Roman" w:cs="Times New Roman"/>
        </w:rPr>
        <w:t>наименование должности на день увольнения с муниципальной службы)</w:t>
      </w:r>
    </w:p>
    <w:p w:rsidR="003079A2" w:rsidRDefault="003079A2" w:rsidP="00E27475">
      <w:pPr>
        <w:pStyle w:val="ConsPlusNonformat"/>
        <w:widowControl/>
        <w:rPr>
          <w:rFonts w:ascii="Times New Roman" w:hAnsi="Times New Roman" w:cs="Times New Roman"/>
          <w:sz w:val="24"/>
          <w:szCs w:val="24"/>
        </w:rPr>
      </w:pPr>
      <w:r w:rsidRPr="00064DBB">
        <w:rPr>
          <w:rFonts w:ascii="Times New Roman" w:hAnsi="Times New Roman" w:cs="Times New Roman"/>
          <w:sz w:val="24"/>
          <w:szCs w:val="24"/>
        </w:rPr>
        <w:t>____________________________________</w:t>
      </w:r>
      <w:r>
        <w:rPr>
          <w:rFonts w:ascii="Times New Roman" w:hAnsi="Times New Roman" w:cs="Times New Roman"/>
          <w:sz w:val="24"/>
          <w:szCs w:val="24"/>
        </w:rPr>
        <w:t>_______________________________________</w:t>
      </w:r>
    </w:p>
    <w:p w:rsidR="003079A2" w:rsidRPr="00064DBB" w:rsidRDefault="003079A2" w:rsidP="00E27475">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3079A2" w:rsidRDefault="003079A2" w:rsidP="00E27475">
      <w:pPr>
        <w:pStyle w:val="ConsPlusNonformat"/>
        <w:widowControl/>
      </w:pPr>
    </w:p>
    <w:p w:rsidR="003079A2" w:rsidRPr="00966579" w:rsidRDefault="003079A2" w:rsidP="00E27475">
      <w:pPr>
        <w:pStyle w:val="ConsPlusNonformat"/>
        <w:widowControl/>
        <w:ind w:firstLine="708"/>
        <w:jc w:val="both"/>
        <w:rPr>
          <w:rFonts w:ascii="Times New Roman" w:hAnsi="Times New Roman" w:cs="Times New Roman"/>
          <w:sz w:val="28"/>
          <w:szCs w:val="28"/>
        </w:rPr>
      </w:pPr>
      <w:r w:rsidRPr="00966579">
        <w:rPr>
          <w:rFonts w:ascii="Times New Roman" w:hAnsi="Times New Roman" w:cs="Times New Roman"/>
          <w:sz w:val="28"/>
          <w:szCs w:val="28"/>
        </w:rPr>
        <w:t>Стаж муниципальной службы составляет ______ лет.</w:t>
      </w:r>
    </w:p>
    <w:p w:rsidR="003079A2" w:rsidRPr="00966579" w:rsidRDefault="003079A2" w:rsidP="00E27475">
      <w:pPr>
        <w:pStyle w:val="ConsPlusNonformat"/>
        <w:widowControl/>
        <w:ind w:firstLine="708"/>
        <w:jc w:val="both"/>
        <w:rPr>
          <w:rFonts w:ascii="Times New Roman" w:hAnsi="Times New Roman" w:cs="Times New Roman"/>
          <w:sz w:val="28"/>
          <w:szCs w:val="28"/>
        </w:rPr>
      </w:pPr>
      <w:r w:rsidRPr="00966579">
        <w:rPr>
          <w:rFonts w:ascii="Times New Roman" w:hAnsi="Times New Roman" w:cs="Times New Roman"/>
          <w:sz w:val="28"/>
          <w:szCs w:val="28"/>
        </w:rPr>
        <w:t>Среднемесячный  заработок для назначения  пенсии за выслугу лет на должности ________________________________________________</w:t>
      </w:r>
    </w:p>
    <w:p w:rsidR="003079A2" w:rsidRDefault="003079A2" w:rsidP="00E27475">
      <w:pPr>
        <w:pStyle w:val="ConsPlusNonformat"/>
        <w:widowControl/>
        <w:jc w:val="center"/>
        <w:rPr>
          <w:rFonts w:ascii="Times New Roman" w:hAnsi="Times New Roman" w:cs="Times New Roman"/>
        </w:rPr>
      </w:pPr>
      <w:r>
        <w:rPr>
          <w:rFonts w:ascii="Times New Roman" w:hAnsi="Times New Roman" w:cs="Times New Roman"/>
        </w:rPr>
        <w:t>(наименование должности)</w:t>
      </w:r>
    </w:p>
    <w:p w:rsidR="003079A2" w:rsidRPr="001E7B30" w:rsidRDefault="003079A2" w:rsidP="00E27475">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3079A2" w:rsidRDefault="003079A2" w:rsidP="00E27475">
      <w:pPr>
        <w:pStyle w:val="ConsPlusNonformat"/>
        <w:widowControl/>
        <w:jc w:val="both"/>
        <w:rPr>
          <w:rFonts w:ascii="Times New Roman" w:hAnsi="Times New Roman" w:cs="Times New Roman"/>
          <w:sz w:val="24"/>
          <w:szCs w:val="24"/>
        </w:rPr>
      </w:pPr>
      <w:r w:rsidRPr="00966579">
        <w:rPr>
          <w:rFonts w:ascii="Times New Roman" w:hAnsi="Times New Roman" w:cs="Times New Roman"/>
          <w:sz w:val="28"/>
          <w:szCs w:val="28"/>
        </w:rPr>
        <w:t>составляет ____________ руб</w:t>
      </w:r>
      <w:r w:rsidRPr="001E7B30">
        <w:rPr>
          <w:rFonts w:ascii="Times New Roman" w:hAnsi="Times New Roman" w:cs="Times New Roman"/>
          <w:sz w:val="24"/>
          <w:szCs w:val="24"/>
        </w:rPr>
        <w:t>. __</w:t>
      </w:r>
      <w:r>
        <w:rPr>
          <w:rFonts w:ascii="Times New Roman" w:hAnsi="Times New Roman" w:cs="Times New Roman"/>
          <w:sz w:val="24"/>
          <w:szCs w:val="24"/>
        </w:rPr>
        <w:t>__</w:t>
      </w:r>
      <w:r w:rsidRPr="001E7B30">
        <w:rPr>
          <w:rFonts w:ascii="Times New Roman" w:hAnsi="Times New Roman" w:cs="Times New Roman"/>
          <w:sz w:val="24"/>
          <w:szCs w:val="24"/>
        </w:rPr>
        <w:t>__ коп.</w:t>
      </w:r>
    </w:p>
    <w:p w:rsidR="003079A2" w:rsidRPr="001E7B30" w:rsidRDefault="003079A2" w:rsidP="00E27475">
      <w:pPr>
        <w:pStyle w:val="ConsPlusNonformat"/>
        <w:widowControl/>
        <w:jc w:val="both"/>
        <w:rPr>
          <w:rFonts w:ascii="Times New Roman" w:hAnsi="Times New Roman" w:cs="Times New Roman"/>
          <w:sz w:val="24"/>
          <w:szCs w:val="24"/>
        </w:rPr>
      </w:pPr>
    </w:p>
    <w:p w:rsidR="003079A2" w:rsidRPr="00966579" w:rsidRDefault="003079A2" w:rsidP="00E27475">
      <w:pPr>
        <w:pStyle w:val="ConsPlusNonformat"/>
        <w:widowControl/>
        <w:ind w:firstLine="708"/>
        <w:jc w:val="both"/>
        <w:rPr>
          <w:rFonts w:ascii="Times New Roman" w:hAnsi="Times New Roman" w:cs="Times New Roman"/>
          <w:sz w:val="28"/>
          <w:szCs w:val="28"/>
        </w:rPr>
      </w:pPr>
      <w:r w:rsidRPr="00966579">
        <w:rPr>
          <w:rFonts w:ascii="Times New Roman" w:hAnsi="Times New Roman" w:cs="Times New Roman"/>
          <w:sz w:val="28"/>
          <w:szCs w:val="28"/>
        </w:rPr>
        <w:t>Общая  сумма пенсии  за выслугу лет и трудовой  пенсии по старости (инвалидности) составляет ______%.</w:t>
      </w:r>
    </w:p>
    <w:p w:rsidR="003079A2" w:rsidRPr="00966579" w:rsidRDefault="003079A2" w:rsidP="00E27475">
      <w:pPr>
        <w:pStyle w:val="ConsPlusNonformat"/>
        <w:widowControl/>
        <w:ind w:firstLine="708"/>
        <w:rPr>
          <w:rFonts w:ascii="Times New Roman" w:hAnsi="Times New Roman" w:cs="Times New Roman"/>
          <w:sz w:val="28"/>
          <w:szCs w:val="28"/>
        </w:rPr>
      </w:pPr>
      <w:r w:rsidRPr="00966579">
        <w:rPr>
          <w:rFonts w:ascii="Times New Roman" w:hAnsi="Times New Roman" w:cs="Times New Roman"/>
          <w:sz w:val="28"/>
          <w:szCs w:val="28"/>
        </w:rPr>
        <w:t>Уволен(а) с муниципальной службы по основанию:_____________________________</w:t>
      </w:r>
    </w:p>
    <w:p w:rsidR="003079A2" w:rsidRPr="00966579" w:rsidRDefault="003079A2" w:rsidP="00E27475">
      <w:pPr>
        <w:pStyle w:val="ConsPlusNonformat"/>
        <w:widowControl/>
        <w:rPr>
          <w:rFonts w:ascii="Times New Roman" w:hAnsi="Times New Roman" w:cs="Times New Roman"/>
          <w:sz w:val="28"/>
          <w:szCs w:val="28"/>
        </w:rPr>
      </w:pPr>
      <w:r w:rsidRPr="00966579">
        <w:rPr>
          <w:rFonts w:ascii="Times New Roman" w:hAnsi="Times New Roman" w:cs="Times New Roman"/>
          <w:sz w:val="28"/>
          <w:szCs w:val="28"/>
        </w:rPr>
        <w:t>________________________________________________________________.</w:t>
      </w:r>
    </w:p>
    <w:p w:rsidR="003079A2" w:rsidRPr="00966579" w:rsidRDefault="003079A2" w:rsidP="00E27475">
      <w:pPr>
        <w:pStyle w:val="ConsPlusNonformat"/>
        <w:widowControl/>
        <w:rPr>
          <w:sz w:val="28"/>
          <w:szCs w:val="28"/>
        </w:rPr>
      </w:pPr>
    </w:p>
    <w:p w:rsidR="003079A2" w:rsidRPr="00966579" w:rsidRDefault="003079A2" w:rsidP="00E27475">
      <w:pPr>
        <w:pStyle w:val="ConsPlusNonformat"/>
        <w:widowControl/>
        <w:ind w:firstLine="708"/>
        <w:jc w:val="both"/>
        <w:rPr>
          <w:rFonts w:ascii="Times New Roman" w:hAnsi="Times New Roman" w:cs="Times New Roman"/>
          <w:sz w:val="28"/>
          <w:szCs w:val="28"/>
        </w:rPr>
      </w:pPr>
      <w:r w:rsidRPr="00966579">
        <w:rPr>
          <w:rFonts w:ascii="Times New Roman" w:hAnsi="Times New Roman" w:cs="Times New Roman"/>
          <w:sz w:val="28"/>
          <w:szCs w:val="28"/>
        </w:rPr>
        <w:t>К представлению приложены:</w:t>
      </w:r>
    </w:p>
    <w:p w:rsidR="003079A2" w:rsidRPr="00966579" w:rsidRDefault="003079A2" w:rsidP="00E27475">
      <w:pPr>
        <w:pStyle w:val="ConsPlusNonformat"/>
        <w:widowControl/>
        <w:jc w:val="both"/>
        <w:rPr>
          <w:rFonts w:ascii="Times New Roman" w:hAnsi="Times New Roman" w:cs="Times New Roman"/>
          <w:sz w:val="28"/>
          <w:szCs w:val="28"/>
        </w:rPr>
      </w:pPr>
      <w:r w:rsidRPr="00966579">
        <w:rPr>
          <w:rFonts w:ascii="Times New Roman" w:hAnsi="Times New Roman" w:cs="Times New Roman"/>
          <w:sz w:val="28"/>
          <w:szCs w:val="28"/>
        </w:rPr>
        <w:t xml:space="preserve">    </w:t>
      </w:r>
      <w:r w:rsidRPr="00966579">
        <w:rPr>
          <w:rFonts w:ascii="Times New Roman" w:hAnsi="Times New Roman" w:cs="Times New Roman"/>
          <w:sz w:val="28"/>
          <w:szCs w:val="28"/>
        </w:rPr>
        <w:tab/>
        <w:t>1) заявление о назначении пенсии за выслугу лет;</w:t>
      </w:r>
    </w:p>
    <w:p w:rsidR="003079A2" w:rsidRPr="00966579" w:rsidRDefault="003079A2" w:rsidP="00E27475">
      <w:pPr>
        <w:pStyle w:val="ConsPlusNonformat"/>
        <w:widowControl/>
        <w:jc w:val="both"/>
        <w:rPr>
          <w:rFonts w:ascii="Times New Roman" w:hAnsi="Times New Roman" w:cs="Times New Roman"/>
          <w:sz w:val="28"/>
          <w:szCs w:val="28"/>
        </w:rPr>
      </w:pPr>
      <w:r w:rsidRPr="00966579">
        <w:rPr>
          <w:rFonts w:ascii="Times New Roman" w:hAnsi="Times New Roman" w:cs="Times New Roman"/>
          <w:sz w:val="28"/>
          <w:szCs w:val="28"/>
        </w:rPr>
        <w:t xml:space="preserve">    </w:t>
      </w:r>
      <w:r w:rsidRPr="00966579">
        <w:rPr>
          <w:rFonts w:ascii="Times New Roman" w:hAnsi="Times New Roman" w:cs="Times New Roman"/>
          <w:sz w:val="28"/>
          <w:szCs w:val="28"/>
        </w:rPr>
        <w:tab/>
        <w:t>2) справка о  должностях, периоды  службы  (работы)  в которых включаются  в  стаж   муниципальной    службы   для назначения пенсии за выслугу лет;</w:t>
      </w:r>
    </w:p>
    <w:p w:rsidR="003079A2" w:rsidRPr="00966579" w:rsidRDefault="003079A2" w:rsidP="00E27475">
      <w:pPr>
        <w:pStyle w:val="ConsPlusNonformat"/>
        <w:widowControl/>
        <w:jc w:val="both"/>
        <w:rPr>
          <w:rFonts w:ascii="Times New Roman" w:hAnsi="Times New Roman" w:cs="Times New Roman"/>
          <w:sz w:val="28"/>
          <w:szCs w:val="28"/>
        </w:rPr>
      </w:pPr>
      <w:r w:rsidRPr="00966579">
        <w:rPr>
          <w:rFonts w:ascii="Times New Roman" w:hAnsi="Times New Roman" w:cs="Times New Roman"/>
          <w:sz w:val="28"/>
          <w:szCs w:val="28"/>
        </w:rPr>
        <w:t xml:space="preserve">    </w:t>
      </w:r>
      <w:r w:rsidRPr="00966579">
        <w:rPr>
          <w:rFonts w:ascii="Times New Roman" w:hAnsi="Times New Roman" w:cs="Times New Roman"/>
          <w:sz w:val="28"/>
          <w:szCs w:val="28"/>
        </w:rPr>
        <w:tab/>
        <w:t>3) справка    о     размере     среднемесячного      заработка муниципального  служащего  за  последние 12 полных месяцев  непосредственно  перед  увольнением   с   муниципальной службы;</w:t>
      </w:r>
    </w:p>
    <w:p w:rsidR="003079A2" w:rsidRPr="00966579" w:rsidRDefault="003079A2" w:rsidP="00E27475">
      <w:pPr>
        <w:pStyle w:val="ConsPlusNonformat"/>
        <w:widowControl/>
        <w:jc w:val="both"/>
        <w:rPr>
          <w:rFonts w:ascii="Times New Roman" w:hAnsi="Times New Roman" w:cs="Times New Roman"/>
          <w:sz w:val="28"/>
          <w:szCs w:val="28"/>
        </w:rPr>
      </w:pPr>
      <w:r w:rsidRPr="00966579">
        <w:rPr>
          <w:rFonts w:ascii="Times New Roman" w:hAnsi="Times New Roman" w:cs="Times New Roman"/>
          <w:sz w:val="28"/>
          <w:szCs w:val="28"/>
        </w:rPr>
        <w:t xml:space="preserve">    </w:t>
      </w:r>
      <w:r w:rsidRPr="00966579">
        <w:rPr>
          <w:rFonts w:ascii="Times New Roman" w:hAnsi="Times New Roman" w:cs="Times New Roman"/>
          <w:sz w:val="28"/>
          <w:szCs w:val="28"/>
        </w:rPr>
        <w:tab/>
        <w:t>4) копия  распоряжения  об увольнении из муниципального органа;</w:t>
      </w:r>
    </w:p>
    <w:p w:rsidR="003079A2" w:rsidRPr="00966579" w:rsidRDefault="003079A2" w:rsidP="00E27475">
      <w:pPr>
        <w:pStyle w:val="ConsPlusNonformat"/>
        <w:widowControl/>
        <w:jc w:val="both"/>
        <w:rPr>
          <w:rFonts w:ascii="Times New Roman" w:hAnsi="Times New Roman" w:cs="Times New Roman"/>
          <w:sz w:val="28"/>
          <w:szCs w:val="28"/>
        </w:rPr>
      </w:pPr>
      <w:r w:rsidRPr="00966579">
        <w:rPr>
          <w:rFonts w:ascii="Times New Roman" w:hAnsi="Times New Roman" w:cs="Times New Roman"/>
          <w:sz w:val="28"/>
          <w:szCs w:val="28"/>
        </w:rPr>
        <w:t xml:space="preserve">    </w:t>
      </w:r>
      <w:r w:rsidRPr="00966579">
        <w:rPr>
          <w:rFonts w:ascii="Times New Roman" w:hAnsi="Times New Roman" w:cs="Times New Roman"/>
          <w:sz w:val="28"/>
          <w:szCs w:val="28"/>
        </w:rPr>
        <w:tab/>
        <w:t>5) копия трудовой книжки;</w:t>
      </w:r>
    </w:p>
    <w:p w:rsidR="003079A2" w:rsidRPr="00966579" w:rsidRDefault="003079A2" w:rsidP="00E27475">
      <w:pPr>
        <w:pStyle w:val="ConsPlusNonformat"/>
        <w:widowControl/>
        <w:jc w:val="both"/>
        <w:rPr>
          <w:rFonts w:ascii="Times New Roman" w:hAnsi="Times New Roman" w:cs="Times New Roman"/>
          <w:sz w:val="28"/>
          <w:szCs w:val="28"/>
        </w:rPr>
      </w:pPr>
      <w:r w:rsidRPr="00966579">
        <w:rPr>
          <w:rFonts w:ascii="Times New Roman" w:hAnsi="Times New Roman" w:cs="Times New Roman"/>
          <w:sz w:val="28"/>
          <w:szCs w:val="28"/>
        </w:rPr>
        <w:lastRenderedPageBreak/>
        <w:t xml:space="preserve">    </w:t>
      </w:r>
      <w:r w:rsidRPr="00966579">
        <w:rPr>
          <w:rFonts w:ascii="Times New Roman" w:hAnsi="Times New Roman" w:cs="Times New Roman"/>
          <w:sz w:val="28"/>
          <w:szCs w:val="28"/>
        </w:rPr>
        <w:tab/>
        <w:t>6) справка  органа,  осуществляющего пенсионное обеспечение, о назначенной страховой пенсии по старости (инвалидности) с указанием федерального  закона,  в соответствии с  которым она  назначена, и размера назначенной пенсии;</w:t>
      </w:r>
    </w:p>
    <w:p w:rsidR="003079A2" w:rsidRPr="00966579" w:rsidRDefault="003079A2" w:rsidP="00E27475">
      <w:pPr>
        <w:pStyle w:val="ConsPlusNonformat"/>
        <w:widowControl/>
        <w:jc w:val="both"/>
        <w:rPr>
          <w:rFonts w:ascii="Times New Roman" w:hAnsi="Times New Roman" w:cs="Times New Roman"/>
          <w:sz w:val="28"/>
          <w:szCs w:val="28"/>
        </w:rPr>
      </w:pPr>
      <w:r w:rsidRPr="00966579">
        <w:rPr>
          <w:rFonts w:ascii="Times New Roman" w:hAnsi="Times New Roman" w:cs="Times New Roman"/>
          <w:sz w:val="28"/>
          <w:szCs w:val="28"/>
        </w:rPr>
        <w:t xml:space="preserve">    </w:t>
      </w:r>
      <w:r w:rsidRPr="00966579">
        <w:rPr>
          <w:rFonts w:ascii="Times New Roman" w:hAnsi="Times New Roman" w:cs="Times New Roman"/>
          <w:sz w:val="28"/>
          <w:szCs w:val="28"/>
        </w:rPr>
        <w:tab/>
        <w:t>7) документы, подтверждающие  периоды,  включаемые  в   стаж муниципальной службы для назначения пенсии за выслугу лет, в том числе:</w:t>
      </w:r>
    </w:p>
    <w:p w:rsidR="003079A2" w:rsidRPr="00966579" w:rsidRDefault="003079A2" w:rsidP="00E27475">
      <w:pPr>
        <w:pStyle w:val="ConsPlusNonformat"/>
        <w:widowControl/>
        <w:rPr>
          <w:rFonts w:ascii="Times New Roman" w:hAnsi="Times New Roman" w:cs="Times New Roman"/>
          <w:sz w:val="28"/>
          <w:szCs w:val="28"/>
        </w:rPr>
      </w:pPr>
      <w:r w:rsidRPr="00966579">
        <w:rPr>
          <w:rFonts w:ascii="Times New Roman" w:hAnsi="Times New Roman" w:cs="Times New Roman"/>
          <w:sz w:val="28"/>
          <w:szCs w:val="28"/>
        </w:rPr>
        <w:t xml:space="preserve">    </w:t>
      </w:r>
      <w:r w:rsidRPr="00966579">
        <w:rPr>
          <w:rFonts w:ascii="Times New Roman" w:hAnsi="Times New Roman" w:cs="Times New Roman"/>
          <w:sz w:val="28"/>
          <w:szCs w:val="28"/>
        </w:rPr>
        <w:tab/>
        <w:t>а) копия военного билета;</w:t>
      </w:r>
    </w:p>
    <w:p w:rsidR="003079A2" w:rsidRPr="00966579" w:rsidRDefault="003079A2" w:rsidP="00E27475">
      <w:pPr>
        <w:pStyle w:val="ConsPlusNonformat"/>
        <w:widowControl/>
        <w:jc w:val="both"/>
        <w:rPr>
          <w:rFonts w:ascii="Times New Roman" w:hAnsi="Times New Roman" w:cs="Times New Roman"/>
          <w:sz w:val="28"/>
          <w:szCs w:val="28"/>
        </w:rPr>
      </w:pPr>
      <w:r w:rsidRPr="00966579">
        <w:rPr>
          <w:rFonts w:ascii="Times New Roman" w:hAnsi="Times New Roman" w:cs="Times New Roman"/>
          <w:sz w:val="28"/>
          <w:szCs w:val="28"/>
        </w:rPr>
        <w:t xml:space="preserve">    </w:t>
      </w:r>
      <w:r w:rsidRPr="00966579">
        <w:rPr>
          <w:rFonts w:ascii="Times New Roman" w:hAnsi="Times New Roman" w:cs="Times New Roman"/>
          <w:sz w:val="28"/>
          <w:szCs w:val="28"/>
        </w:rPr>
        <w:tab/>
        <w:t xml:space="preserve">б) копия  </w:t>
      </w:r>
      <w:r>
        <w:rPr>
          <w:rFonts w:ascii="Times New Roman" w:hAnsi="Times New Roman" w:cs="Times New Roman"/>
          <w:sz w:val="28"/>
          <w:szCs w:val="28"/>
        </w:rPr>
        <w:t>распоряжения</w:t>
      </w:r>
      <w:r w:rsidRPr="00966579">
        <w:rPr>
          <w:rFonts w:ascii="Times New Roman" w:hAnsi="Times New Roman" w:cs="Times New Roman"/>
          <w:sz w:val="28"/>
          <w:szCs w:val="28"/>
        </w:rPr>
        <w:t xml:space="preserve"> о зачете в стаж муниципальной службы иных периодов работы (службы);</w:t>
      </w:r>
    </w:p>
    <w:p w:rsidR="003079A2" w:rsidRPr="00966579" w:rsidRDefault="003079A2" w:rsidP="00E27475">
      <w:pPr>
        <w:pStyle w:val="ConsPlusNonformat"/>
        <w:widowControl/>
        <w:ind w:firstLine="708"/>
        <w:rPr>
          <w:rFonts w:ascii="Times New Roman" w:hAnsi="Times New Roman" w:cs="Times New Roman"/>
          <w:sz w:val="28"/>
          <w:szCs w:val="28"/>
        </w:rPr>
      </w:pPr>
      <w:r w:rsidRPr="00966579">
        <w:rPr>
          <w:rFonts w:ascii="Times New Roman" w:hAnsi="Times New Roman" w:cs="Times New Roman"/>
          <w:sz w:val="28"/>
          <w:szCs w:val="28"/>
        </w:rPr>
        <w:t>в) другие  документы,  подтверждающие    стаж  муниципальной службы (работы).</w:t>
      </w:r>
    </w:p>
    <w:p w:rsidR="003079A2" w:rsidRPr="00966579" w:rsidRDefault="003079A2" w:rsidP="00E27475">
      <w:pPr>
        <w:pStyle w:val="ConsPlusNonformat"/>
        <w:widowControl/>
        <w:rPr>
          <w:rFonts w:ascii="Times New Roman" w:hAnsi="Times New Roman" w:cs="Times New Roman"/>
          <w:sz w:val="28"/>
          <w:szCs w:val="28"/>
        </w:rPr>
      </w:pPr>
    </w:p>
    <w:p w:rsidR="003079A2" w:rsidRPr="00966579" w:rsidRDefault="003079A2" w:rsidP="00E27475">
      <w:pPr>
        <w:pStyle w:val="ConsPlusNonformat"/>
        <w:widowControl/>
        <w:rPr>
          <w:rFonts w:ascii="Times New Roman" w:hAnsi="Times New Roman" w:cs="Times New Roman"/>
          <w:sz w:val="28"/>
          <w:szCs w:val="28"/>
        </w:rPr>
      </w:pPr>
      <w:r w:rsidRPr="00966579">
        <w:rPr>
          <w:rFonts w:ascii="Times New Roman" w:hAnsi="Times New Roman" w:cs="Times New Roman"/>
          <w:sz w:val="28"/>
          <w:szCs w:val="28"/>
        </w:rPr>
        <w:t>Руководитель муниципального органа ____________</w:t>
      </w:r>
      <w:r>
        <w:rPr>
          <w:rFonts w:ascii="Times New Roman" w:hAnsi="Times New Roman" w:cs="Times New Roman"/>
          <w:sz w:val="28"/>
          <w:szCs w:val="28"/>
        </w:rPr>
        <w:t>______________________</w:t>
      </w:r>
    </w:p>
    <w:p w:rsidR="003079A2" w:rsidRPr="00F67E06" w:rsidRDefault="003079A2" w:rsidP="00E27475">
      <w:pPr>
        <w:pStyle w:val="ConsPlusNonformat"/>
        <w:widowControl/>
        <w:rPr>
          <w:rFonts w:ascii="Times New Roman" w:hAnsi="Times New Roman" w:cs="Times New Roman"/>
          <w:sz w:val="24"/>
          <w:szCs w:val="24"/>
        </w:rPr>
      </w:pPr>
      <w:r w:rsidRPr="00966579">
        <w:rPr>
          <w:sz w:val="28"/>
          <w:szCs w:val="28"/>
        </w:rPr>
        <w:t xml:space="preserve">    </w:t>
      </w:r>
      <w:r w:rsidRPr="00F67E06">
        <w:rPr>
          <w:rFonts w:ascii="Times New Roman" w:hAnsi="Times New Roman" w:cs="Times New Roman"/>
          <w:sz w:val="24"/>
          <w:szCs w:val="24"/>
        </w:rPr>
        <w:t>(подпись, инициалы, фамилия)</w:t>
      </w:r>
    </w:p>
    <w:p w:rsidR="003079A2" w:rsidRPr="00966579" w:rsidRDefault="003079A2" w:rsidP="00E27475">
      <w:pPr>
        <w:pStyle w:val="ConsPlusNonformat"/>
        <w:widowControl/>
        <w:rPr>
          <w:sz w:val="28"/>
          <w:szCs w:val="28"/>
        </w:rPr>
      </w:pPr>
    </w:p>
    <w:p w:rsidR="003079A2" w:rsidRPr="00966579" w:rsidRDefault="003079A2" w:rsidP="00E27475">
      <w:pPr>
        <w:pStyle w:val="ConsPlusNonformat"/>
        <w:widowControl/>
        <w:rPr>
          <w:rFonts w:ascii="Times New Roman" w:hAnsi="Times New Roman" w:cs="Times New Roman"/>
          <w:sz w:val="28"/>
          <w:szCs w:val="28"/>
        </w:rPr>
      </w:pPr>
      <w:r w:rsidRPr="00966579">
        <w:rPr>
          <w:rFonts w:ascii="Times New Roman" w:hAnsi="Times New Roman" w:cs="Times New Roman"/>
          <w:sz w:val="28"/>
          <w:szCs w:val="28"/>
        </w:rPr>
        <w:t>«_____»____________________20____года</w:t>
      </w:r>
    </w:p>
    <w:p w:rsidR="003079A2" w:rsidRPr="00966579" w:rsidRDefault="003079A2" w:rsidP="00E27475">
      <w:pPr>
        <w:pStyle w:val="ConsPlusNonformat"/>
        <w:widowControl/>
        <w:rPr>
          <w:sz w:val="28"/>
          <w:szCs w:val="28"/>
        </w:rPr>
      </w:pPr>
    </w:p>
    <w:tbl>
      <w:tblPr>
        <w:tblW w:w="0" w:type="auto"/>
        <w:tblLayout w:type="fixed"/>
        <w:tblLook w:val="0000"/>
      </w:tblPr>
      <w:tblGrid>
        <w:gridCol w:w="4927"/>
        <w:gridCol w:w="4927"/>
      </w:tblGrid>
      <w:tr w:rsidR="003079A2" w:rsidTr="00E27475">
        <w:trPr>
          <w:trHeight w:val="1028"/>
        </w:trPr>
        <w:tc>
          <w:tcPr>
            <w:tcW w:w="4927" w:type="dxa"/>
          </w:tcPr>
          <w:p w:rsidR="003079A2" w:rsidRPr="00D04191" w:rsidRDefault="003079A2" w:rsidP="00E27475">
            <w:pPr>
              <w:jc w:val="both"/>
              <w:rPr>
                <w:b/>
                <w:bCs/>
                <w:sz w:val="28"/>
              </w:rPr>
            </w:pPr>
            <w:r w:rsidRPr="00966579">
              <w:rPr>
                <w:sz w:val="28"/>
                <w:szCs w:val="28"/>
              </w:rPr>
              <w:t>М</w:t>
            </w:r>
            <w:r>
              <w:rPr>
                <w:sz w:val="28"/>
                <w:szCs w:val="28"/>
              </w:rPr>
              <w:t>.П.</w:t>
            </w:r>
          </w:p>
        </w:tc>
        <w:tc>
          <w:tcPr>
            <w:tcW w:w="4927" w:type="dxa"/>
          </w:tcPr>
          <w:p w:rsidR="003079A2" w:rsidRDefault="003079A2" w:rsidP="00E27475">
            <w:pPr>
              <w:autoSpaceDE w:val="0"/>
              <w:autoSpaceDN w:val="0"/>
              <w:adjustRightInd w:val="0"/>
              <w:jc w:val="center"/>
              <w:outlineLvl w:val="1"/>
            </w:pPr>
          </w:p>
          <w:p w:rsidR="003079A2" w:rsidRDefault="003079A2" w:rsidP="00E27475">
            <w:pPr>
              <w:autoSpaceDE w:val="0"/>
              <w:autoSpaceDN w:val="0"/>
              <w:adjustRightInd w:val="0"/>
              <w:jc w:val="center"/>
              <w:outlineLvl w:val="1"/>
            </w:pPr>
          </w:p>
          <w:p w:rsidR="003079A2" w:rsidRDefault="003079A2" w:rsidP="00E27475">
            <w:pPr>
              <w:autoSpaceDE w:val="0"/>
              <w:autoSpaceDN w:val="0"/>
              <w:adjustRightInd w:val="0"/>
              <w:jc w:val="center"/>
              <w:outlineLvl w:val="1"/>
            </w:pPr>
          </w:p>
          <w:p w:rsidR="003079A2" w:rsidRDefault="003079A2" w:rsidP="00E27475">
            <w:pPr>
              <w:autoSpaceDE w:val="0"/>
              <w:autoSpaceDN w:val="0"/>
              <w:adjustRightInd w:val="0"/>
              <w:jc w:val="center"/>
              <w:outlineLvl w:val="1"/>
            </w:pPr>
          </w:p>
          <w:p w:rsidR="003079A2" w:rsidRPr="00F67E06" w:rsidRDefault="003079A2" w:rsidP="00E27475">
            <w:pPr>
              <w:autoSpaceDE w:val="0"/>
              <w:autoSpaceDN w:val="0"/>
              <w:adjustRightInd w:val="0"/>
              <w:jc w:val="center"/>
              <w:outlineLvl w:val="1"/>
            </w:pPr>
            <w:r w:rsidRPr="00F67E06">
              <w:t>Приложение №10</w:t>
            </w:r>
          </w:p>
          <w:p w:rsidR="003079A2" w:rsidRPr="00F67E06" w:rsidRDefault="003079A2" w:rsidP="00E27475">
            <w:pPr>
              <w:autoSpaceDE w:val="0"/>
              <w:autoSpaceDN w:val="0"/>
              <w:adjustRightInd w:val="0"/>
              <w:jc w:val="center"/>
            </w:pPr>
            <w:r w:rsidRPr="00F67E06">
              <w:t>к Порядку назначения, перерасчета и выплаты пенсии за выслугу лет муниципальным служащим органов местного самоуправления муниципального образования «</w:t>
            </w:r>
            <w:r w:rsidR="00792A81">
              <w:t>Старогородский</w:t>
            </w:r>
            <w:r w:rsidRPr="00F67E06">
              <w:t xml:space="preserve"> сельсовет» Дмитриевского района Курской области</w:t>
            </w:r>
          </w:p>
          <w:p w:rsidR="003079A2" w:rsidRPr="00A14659" w:rsidRDefault="003079A2" w:rsidP="00E27475">
            <w:pPr>
              <w:pStyle w:val="4"/>
              <w:spacing w:before="0" w:after="0"/>
              <w:rPr>
                <w:b w:val="0"/>
              </w:rPr>
            </w:pPr>
          </w:p>
        </w:tc>
      </w:tr>
    </w:tbl>
    <w:p w:rsidR="003079A2" w:rsidRPr="00064DBB" w:rsidRDefault="003079A2" w:rsidP="00E27475">
      <w:pPr>
        <w:pStyle w:val="ConsPlusNonformat"/>
        <w:widowControl/>
        <w:rPr>
          <w:rFonts w:ascii="Times New Roman" w:hAnsi="Times New Roman" w:cs="Times New Roman"/>
          <w:sz w:val="24"/>
          <w:szCs w:val="24"/>
        </w:rPr>
      </w:pPr>
      <w:r w:rsidRPr="00064DBB">
        <w:rPr>
          <w:rFonts w:ascii="Times New Roman" w:hAnsi="Times New Roman" w:cs="Times New Roman"/>
          <w:sz w:val="24"/>
          <w:szCs w:val="24"/>
        </w:rPr>
        <w:t xml:space="preserve">    ___________________________________________________________________________</w:t>
      </w:r>
    </w:p>
    <w:p w:rsidR="003079A2" w:rsidRPr="00064DBB" w:rsidRDefault="003079A2" w:rsidP="00E27475">
      <w:pPr>
        <w:pStyle w:val="ConsPlusNonformat"/>
        <w:widowControl/>
        <w:jc w:val="center"/>
        <w:rPr>
          <w:rFonts w:ascii="Times New Roman" w:hAnsi="Times New Roman" w:cs="Times New Roman"/>
        </w:rPr>
      </w:pPr>
      <w:r w:rsidRPr="00064DBB">
        <w:rPr>
          <w:rFonts w:ascii="Times New Roman" w:hAnsi="Times New Roman" w:cs="Times New Roman"/>
        </w:rPr>
        <w:t>(бланк местного органа)</w:t>
      </w:r>
    </w:p>
    <w:p w:rsidR="003079A2" w:rsidRDefault="003079A2" w:rsidP="00E27475">
      <w:pPr>
        <w:autoSpaceDE w:val="0"/>
        <w:autoSpaceDN w:val="0"/>
        <w:adjustRightInd w:val="0"/>
        <w:ind w:firstLine="540"/>
        <w:jc w:val="both"/>
        <w:outlineLvl w:val="1"/>
      </w:pPr>
    </w:p>
    <w:p w:rsidR="003079A2" w:rsidRDefault="003079A2" w:rsidP="00E27475">
      <w:pPr>
        <w:pStyle w:val="ConsPlusNonformat"/>
        <w:widowControl/>
      </w:pPr>
      <w:r>
        <w:t xml:space="preserve">                                 </w:t>
      </w:r>
    </w:p>
    <w:p w:rsidR="003079A2" w:rsidRPr="00966579" w:rsidRDefault="003079A2" w:rsidP="00E27475">
      <w:pPr>
        <w:pStyle w:val="ConsPlusNonformat"/>
        <w:widowControl/>
        <w:jc w:val="center"/>
        <w:rPr>
          <w:rFonts w:ascii="Times New Roman" w:hAnsi="Times New Roman" w:cs="Times New Roman"/>
          <w:b/>
          <w:sz w:val="28"/>
          <w:szCs w:val="28"/>
        </w:rPr>
      </w:pPr>
      <w:r w:rsidRPr="00966579">
        <w:rPr>
          <w:rFonts w:ascii="Times New Roman" w:hAnsi="Times New Roman" w:cs="Times New Roman"/>
          <w:b/>
          <w:sz w:val="28"/>
          <w:szCs w:val="28"/>
        </w:rPr>
        <w:t>РАСПОРЯЖЕНИЕ</w:t>
      </w:r>
    </w:p>
    <w:p w:rsidR="003079A2" w:rsidRPr="00966579" w:rsidRDefault="003079A2" w:rsidP="00E27475">
      <w:pPr>
        <w:pStyle w:val="ConsPlusNonformat"/>
        <w:widowControl/>
        <w:rPr>
          <w:sz w:val="28"/>
          <w:szCs w:val="28"/>
        </w:rPr>
      </w:pPr>
    </w:p>
    <w:p w:rsidR="003079A2" w:rsidRPr="00966579" w:rsidRDefault="003079A2" w:rsidP="00E27475">
      <w:pPr>
        <w:pStyle w:val="ConsPlusNonformat"/>
        <w:widowControl/>
        <w:rPr>
          <w:rFonts w:ascii="Times New Roman" w:hAnsi="Times New Roman" w:cs="Times New Roman"/>
          <w:b/>
          <w:sz w:val="28"/>
          <w:szCs w:val="28"/>
        </w:rPr>
      </w:pPr>
      <w:r w:rsidRPr="00966579">
        <w:rPr>
          <w:rFonts w:ascii="Times New Roman" w:hAnsi="Times New Roman" w:cs="Times New Roman"/>
          <w:b/>
          <w:sz w:val="28"/>
          <w:szCs w:val="28"/>
        </w:rPr>
        <w:t>от _____________                                                                                   № ___</w:t>
      </w:r>
    </w:p>
    <w:p w:rsidR="003079A2" w:rsidRPr="00966579" w:rsidRDefault="003079A2" w:rsidP="00E27475">
      <w:pPr>
        <w:autoSpaceDE w:val="0"/>
        <w:autoSpaceDN w:val="0"/>
        <w:adjustRightInd w:val="0"/>
        <w:jc w:val="right"/>
        <w:outlineLvl w:val="1"/>
        <w:rPr>
          <w:sz w:val="28"/>
          <w:szCs w:val="28"/>
        </w:rPr>
      </w:pPr>
      <w:r w:rsidRPr="00966579">
        <w:rPr>
          <w:sz w:val="28"/>
          <w:szCs w:val="28"/>
        </w:rPr>
        <w:t xml:space="preserve">   </w:t>
      </w:r>
    </w:p>
    <w:p w:rsidR="003079A2" w:rsidRPr="00966579" w:rsidRDefault="00F67E06" w:rsidP="00E27475">
      <w:pPr>
        <w:pStyle w:val="ConsPlusNonformat"/>
        <w:widowControl/>
        <w:rPr>
          <w:rFonts w:ascii="Times New Roman" w:hAnsi="Times New Roman" w:cs="Times New Roman"/>
          <w:b/>
          <w:sz w:val="28"/>
          <w:szCs w:val="28"/>
        </w:rPr>
      </w:pPr>
      <w:r>
        <w:rPr>
          <w:rFonts w:ascii="Times New Roman" w:hAnsi="Times New Roman" w:cs="Times New Roman"/>
          <w:b/>
          <w:sz w:val="28"/>
          <w:szCs w:val="28"/>
        </w:rPr>
        <w:t xml:space="preserve">   </w:t>
      </w:r>
      <w:r w:rsidR="003079A2" w:rsidRPr="00966579">
        <w:rPr>
          <w:rFonts w:ascii="Times New Roman" w:hAnsi="Times New Roman" w:cs="Times New Roman"/>
          <w:b/>
          <w:sz w:val="28"/>
          <w:szCs w:val="28"/>
        </w:rPr>
        <w:t>О приостановлении (возобновлении) выплаты пенсии за выслугу лет</w:t>
      </w:r>
    </w:p>
    <w:p w:rsidR="003079A2" w:rsidRDefault="003079A2" w:rsidP="00E27475">
      <w:pPr>
        <w:pStyle w:val="ConsPlusNonformat"/>
        <w:widowControl/>
      </w:pPr>
    </w:p>
    <w:p w:rsidR="003079A2" w:rsidRPr="00966579" w:rsidRDefault="003079A2" w:rsidP="00E27475">
      <w:pPr>
        <w:pStyle w:val="ConsPlusNonformat"/>
        <w:widowControl/>
        <w:ind w:firstLine="708"/>
        <w:rPr>
          <w:rFonts w:ascii="Times New Roman" w:hAnsi="Times New Roman" w:cs="Times New Roman"/>
          <w:sz w:val="28"/>
          <w:szCs w:val="28"/>
        </w:rPr>
      </w:pPr>
      <w:r w:rsidRPr="00966579">
        <w:rPr>
          <w:rFonts w:ascii="Times New Roman" w:hAnsi="Times New Roman" w:cs="Times New Roman"/>
          <w:sz w:val="28"/>
          <w:szCs w:val="28"/>
        </w:rPr>
        <w:t>Приостановить (возобновить) с ___________________ выплату пенсии за выслугу лет</w:t>
      </w:r>
    </w:p>
    <w:p w:rsidR="003079A2" w:rsidRPr="0024028E" w:rsidRDefault="003079A2" w:rsidP="00E27475">
      <w:pPr>
        <w:pStyle w:val="ConsPlusNonformat"/>
        <w:widowControl/>
        <w:rPr>
          <w:rFonts w:ascii="Times New Roman" w:hAnsi="Times New Roman" w:cs="Times New Roman"/>
        </w:rPr>
      </w:pPr>
      <w:r w:rsidRPr="0024028E">
        <w:rPr>
          <w:rFonts w:ascii="Times New Roman" w:hAnsi="Times New Roman" w:cs="Times New Roman"/>
        </w:rPr>
        <w:t xml:space="preserve">                                                                </w:t>
      </w:r>
      <w:r>
        <w:rPr>
          <w:rFonts w:ascii="Times New Roman" w:hAnsi="Times New Roman" w:cs="Times New Roman"/>
        </w:rPr>
        <w:t xml:space="preserve">               </w:t>
      </w:r>
      <w:r w:rsidRPr="0024028E">
        <w:rPr>
          <w:rFonts w:ascii="Times New Roman" w:hAnsi="Times New Roman" w:cs="Times New Roman"/>
        </w:rPr>
        <w:t xml:space="preserve">   </w:t>
      </w:r>
      <w:r>
        <w:rPr>
          <w:rFonts w:ascii="Times New Roman" w:hAnsi="Times New Roman" w:cs="Times New Roman"/>
        </w:rPr>
        <w:t xml:space="preserve">      </w:t>
      </w:r>
      <w:r w:rsidRPr="0024028E">
        <w:rPr>
          <w:rFonts w:ascii="Times New Roman" w:hAnsi="Times New Roman" w:cs="Times New Roman"/>
        </w:rPr>
        <w:t>(число, месяц, год)</w:t>
      </w:r>
    </w:p>
    <w:p w:rsidR="003079A2" w:rsidRPr="0024028E" w:rsidRDefault="003079A2" w:rsidP="00E27475">
      <w:pPr>
        <w:pStyle w:val="ConsPlusNonformat"/>
        <w:widowControl/>
        <w:rPr>
          <w:rFonts w:ascii="Times New Roman" w:hAnsi="Times New Roman" w:cs="Times New Roman"/>
          <w:sz w:val="24"/>
          <w:szCs w:val="24"/>
        </w:rPr>
      </w:pPr>
      <w:r w:rsidRPr="0024028E">
        <w:rPr>
          <w:rFonts w:ascii="Times New Roman" w:hAnsi="Times New Roman" w:cs="Times New Roman"/>
          <w:sz w:val="24"/>
          <w:szCs w:val="24"/>
        </w:rPr>
        <w:t>______________________________</w:t>
      </w:r>
      <w:r w:rsidR="00F67E06">
        <w:rPr>
          <w:rFonts w:ascii="Times New Roman" w:hAnsi="Times New Roman" w:cs="Times New Roman"/>
          <w:sz w:val="24"/>
          <w:szCs w:val="24"/>
        </w:rPr>
        <w:t>______________________</w:t>
      </w:r>
      <w:r w:rsidR="00547C89">
        <w:rPr>
          <w:rFonts w:ascii="Times New Roman" w:hAnsi="Times New Roman" w:cs="Times New Roman"/>
          <w:sz w:val="24"/>
          <w:szCs w:val="24"/>
        </w:rPr>
        <w:t>_______________________</w:t>
      </w:r>
    </w:p>
    <w:p w:rsidR="003079A2" w:rsidRPr="0024028E" w:rsidRDefault="003079A2" w:rsidP="00E27475">
      <w:pPr>
        <w:pStyle w:val="ConsPlusNonformat"/>
        <w:widowControl/>
        <w:jc w:val="center"/>
        <w:rPr>
          <w:rFonts w:ascii="Times New Roman" w:hAnsi="Times New Roman" w:cs="Times New Roman"/>
        </w:rPr>
      </w:pPr>
      <w:r w:rsidRPr="0024028E">
        <w:rPr>
          <w:rFonts w:ascii="Times New Roman" w:hAnsi="Times New Roman" w:cs="Times New Roman"/>
        </w:rPr>
        <w:t>(фамилия, имя, отчество)</w:t>
      </w:r>
    </w:p>
    <w:p w:rsidR="003079A2" w:rsidRDefault="003079A2" w:rsidP="00E27475">
      <w:pPr>
        <w:pStyle w:val="ConsPlusNonformat"/>
        <w:widowControl/>
      </w:pPr>
    </w:p>
    <w:p w:rsidR="003079A2" w:rsidRDefault="003079A2" w:rsidP="00E27475">
      <w:pPr>
        <w:pStyle w:val="ConsPlusNonformat"/>
        <w:widowControl/>
      </w:pPr>
    </w:p>
    <w:p w:rsidR="003079A2" w:rsidRPr="00966579" w:rsidRDefault="003079A2" w:rsidP="00E27475">
      <w:pPr>
        <w:pStyle w:val="ConsPlusNonformat"/>
        <w:widowControl/>
        <w:ind w:firstLine="708"/>
        <w:rPr>
          <w:rFonts w:ascii="Times New Roman" w:hAnsi="Times New Roman" w:cs="Times New Roman"/>
          <w:sz w:val="28"/>
          <w:szCs w:val="28"/>
        </w:rPr>
      </w:pPr>
      <w:r w:rsidRPr="00966579">
        <w:rPr>
          <w:rFonts w:ascii="Times New Roman" w:hAnsi="Times New Roman" w:cs="Times New Roman"/>
          <w:sz w:val="28"/>
          <w:szCs w:val="28"/>
        </w:rPr>
        <w:lastRenderedPageBreak/>
        <w:t xml:space="preserve">Основание: </w:t>
      </w:r>
    </w:p>
    <w:p w:rsidR="003079A2" w:rsidRPr="00966579" w:rsidRDefault="003079A2" w:rsidP="00E27475">
      <w:pPr>
        <w:pStyle w:val="ConsPlusNonformat"/>
        <w:widowControl/>
        <w:ind w:firstLine="708"/>
        <w:rPr>
          <w:rFonts w:ascii="Times New Roman" w:hAnsi="Times New Roman" w:cs="Times New Roman"/>
          <w:sz w:val="28"/>
          <w:szCs w:val="28"/>
        </w:rPr>
      </w:pPr>
      <w:r w:rsidRPr="00966579">
        <w:rPr>
          <w:rFonts w:ascii="Times New Roman" w:hAnsi="Times New Roman" w:cs="Times New Roman"/>
          <w:sz w:val="28"/>
          <w:szCs w:val="28"/>
        </w:rPr>
        <w:t>1. Личное заявление</w:t>
      </w:r>
    </w:p>
    <w:p w:rsidR="003079A2" w:rsidRPr="0024028E" w:rsidRDefault="003079A2" w:rsidP="00E27475">
      <w:pPr>
        <w:pStyle w:val="ConsPlusNonformat"/>
        <w:widowControl/>
        <w:rPr>
          <w:rFonts w:ascii="Times New Roman" w:hAnsi="Times New Roman" w:cs="Times New Roman"/>
          <w:sz w:val="24"/>
          <w:szCs w:val="24"/>
        </w:rPr>
      </w:pPr>
      <w:r w:rsidRPr="0096657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66579">
        <w:rPr>
          <w:rFonts w:ascii="Times New Roman" w:hAnsi="Times New Roman" w:cs="Times New Roman"/>
          <w:sz w:val="28"/>
          <w:szCs w:val="28"/>
        </w:rPr>
        <w:t>2. Решение</w:t>
      </w:r>
      <w:r w:rsidRPr="0024028E">
        <w:rPr>
          <w:rFonts w:ascii="Times New Roman" w:hAnsi="Times New Roman" w:cs="Times New Roman"/>
          <w:sz w:val="24"/>
          <w:szCs w:val="24"/>
        </w:rPr>
        <w:t xml:space="preserve"> __________________________________</w:t>
      </w:r>
      <w:r>
        <w:rPr>
          <w:rFonts w:ascii="Times New Roman" w:hAnsi="Times New Roman" w:cs="Times New Roman"/>
          <w:sz w:val="24"/>
          <w:szCs w:val="24"/>
        </w:rPr>
        <w:t>___________________________________</w:t>
      </w:r>
      <w:r w:rsidRPr="0024028E">
        <w:rPr>
          <w:rFonts w:ascii="Times New Roman" w:hAnsi="Times New Roman" w:cs="Times New Roman"/>
          <w:sz w:val="24"/>
          <w:szCs w:val="24"/>
        </w:rPr>
        <w:t>______</w:t>
      </w:r>
    </w:p>
    <w:p w:rsidR="003079A2" w:rsidRPr="0024028E" w:rsidRDefault="003079A2" w:rsidP="00E27475">
      <w:pPr>
        <w:pStyle w:val="ConsPlusNonformat"/>
        <w:widowControl/>
        <w:jc w:val="center"/>
        <w:rPr>
          <w:rFonts w:ascii="Times New Roman" w:hAnsi="Times New Roman" w:cs="Times New Roman"/>
        </w:rPr>
      </w:pPr>
      <w:r w:rsidRPr="0024028E">
        <w:rPr>
          <w:rFonts w:ascii="Times New Roman" w:hAnsi="Times New Roman" w:cs="Times New Roman"/>
        </w:rPr>
        <w:t>(муниципального органа о поступлении на муниципальную (государственную) службу, об освобождении от должности муниципальной</w:t>
      </w:r>
      <w:r>
        <w:rPr>
          <w:rFonts w:ascii="Times New Roman" w:hAnsi="Times New Roman" w:cs="Times New Roman"/>
        </w:rPr>
        <w:t xml:space="preserve"> </w:t>
      </w:r>
      <w:r w:rsidRPr="0024028E">
        <w:rPr>
          <w:rFonts w:ascii="Times New Roman" w:hAnsi="Times New Roman" w:cs="Times New Roman"/>
        </w:rPr>
        <w:t xml:space="preserve"> (государственную) службы)</w:t>
      </w:r>
      <w:r>
        <w:rPr>
          <w:rFonts w:ascii="Times New Roman" w:hAnsi="Times New Roman" w:cs="Times New Roman"/>
        </w:rPr>
        <w:t>, дата принятия, номер)</w:t>
      </w:r>
    </w:p>
    <w:p w:rsidR="003079A2" w:rsidRDefault="003079A2" w:rsidP="00E27475">
      <w:pPr>
        <w:pStyle w:val="ConsPlusNonformat"/>
        <w:widowControl/>
      </w:pPr>
    </w:p>
    <w:p w:rsidR="003079A2" w:rsidRDefault="003079A2" w:rsidP="00E27475">
      <w:pPr>
        <w:pStyle w:val="ConsPlusNonformat"/>
        <w:widowControl/>
      </w:pPr>
    </w:p>
    <w:p w:rsidR="003079A2" w:rsidRPr="00966579" w:rsidRDefault="003079A2" w:rsidP="00E27475">
      <w:pPr>
        <w:pStyle w:val="ConsPlusNonformat"/>
        <w:widowControl/>
        <w:rPr>
          <w:rFonts w:ascii="Times New Roman" w:hAnsi="Times New Roman" w:cs="Times New Roman"/>
          <w:sz w:val="28"/>
          <w:szCs w:val="28"/>
        </w:rPr>
      </w:pPr>
      <w:r w:rsidRPr="00966579">
        <w:rPr>
          <w:rFonts w:ascii="Times New Roman" w:hAnsi="Times New Roman" w:cs="Times New Roman"/>
          <w:sz w:val="28"/>
          <w:szCs w:val="28"/>
        </w:rPr>
        <w:t>Наименование должности руководителя</w:t>
      </w:r>
    </w:p>
    <w:p w:rsidR="003079A2" w:rsidRDefault="003079A2" w:rsidP="00E27475">
      <w:pPr>
        <w:pStyle w:val="ConsPlusNonformat"/>
        <w:widowControl/>
        <w:rPr>
          <w:rFonts w:ascii="Times New Roman" w:hAnsi="Times New Roman" w:cs="Times New Roman"/>
          <w:sz w:val="24"/>
          <w:szCs w:val="24"/>
        </w:rPr>
      </w:pPr>
      <w:r w:rsidRPr="00966579">
        <w:rPr>
          <w:rFonts w:ascii="Times New Roman" w:hAnsi="Times New Roman" w:cs="Times New Roman"/>
          <w:sz w:val="28"/>
          <w:szCs w:val="28"/>
        </w:rPr>
        <w:t>органа местного самоуправления</w:t>
      </w:r>
      <w:r>
        <w:rPr>
          <w:rFonts w:ascii="Times New Roman" w:hAnsi="Times New Roman" w:cs="Times New Roman"/>
          <w:sz w:val="24"/>
          <w:szCs w:val="24"/>
        </w:rPr>
        <w:t xml:space="preserve">                  ____________ </w:t>
      </w:r>
      <w:r w:rsidR="00250F10">
        <w:rPr>
          <w:rFonts w:ascii="Times New Roman" w:hAnsi="Times New Roman" w:cs="Times New Roman"/>
          <w:sz w:val="24"/>
          <w:szCs w:val="24"/>
        </w:rPr>
        <w:t xml:space="preserve">            </w:t>
      </w:r>
      <w:r>
        <w:rPr>
          <w:rFonts w:ascii="Times New Roman" w:hAnsi="Times New Roman" w:cs="Times New Roman"/>
          <w:sz w:val="24"/>
          <w:szCs w:val="24"/>
        </w:rPr>
        <w:t>_____________</w:t>
      </w:r>
    </w:p>
    <w:p w:rsidR="003079A2" w:rsidRPr="00072CD3" w:rsidRDefault="003079A2" w:rsidP="00E27475">
      <w:pPr>
        <w:pStyle w:val="ConsPlusNonformat"/>
        <w:widowControl/>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подпись                              инициалы, фамилия</w:t>
      </w:r>
    </w:p>
    <w:p w:rsidR="003079A2" w:rsidRDefault="003079A2" w:rsidP="00E27475">
      <w:pPr>
        <w:pStyle w:val="ConsPlusNonformat"/>
        <w:widowControl/>
        <w:rPr>
          <w:rFonts w:ascii="Times New Roman" w:hAnsi="Times New Roman" w:cs="Times New Roman"/>
        </w:rPr>
      </w:pPr>
    </w:p>
    <w:p w:rsidR="003079A2" w:rsidRDefault="003079A2" w:rsidP="00E27475">
      <w:pPr>
        <w:autoSpaceDE w:val="0"/>
        <w:autoSpaceDN w:val="0"/>
        <w:adjustRightInd w:val="0"/>
        <w:ind w:firstLine="540"/>
        <w:jc w:val="both"/>
        <w:outlineLvl w:val="1"/>
      </w:pPr>
      <w:r w:rsidRPr="0035249A">
        <w:t>М.П.</w:t>
      </w:r>
    </w:p>
    <w:p w:rsidR="003079A2" w:rsidRDefault="003079A2" w:rsidP="00E27475">
      <w:pPr>
        <w:pStyle w:val="ConsPlusNonformat"/>
        <w:widowControl/>
        <w:rPr>
          <w:rFonts w:ascii="Times New Roman" w:hAnsi="Times New Roman" w:cs="Times New Roman"/>
        </w:rPr>
      </w:pPr>
    </w:p>
    <w:p w:rsidR="003079A2" w:rsidRDefault="003079A2" w:rsidP="00E27475">
      <w:pPr>
        <w:pStyle w:val="ConsPlusNonformat"/>
        <w:widowControl/>
        <w:rPr>
          <w:rFonts w:ascii="Times New Roman" w:hAnsi="Times New Roman" w:cs="Times New Roman"/>
        </w:rPr>
      </w:pPr>
    </w:p>
    <w:p w:rsidR="003079A2" w:rsidRDefault="003079A2" w:rsidP="00E27475">
      <w:pPr>
        <w:pStyle w:val="ConsPlusNonformat"/>
        <w:widowControl/>
        <w:rPr>
          <w:rFonts w:ascii="Times New Roman" w:hAnsi="Times New Roman" w:cs="Times New Roman"/>
        </w:rPr>
      </w:pPr>
    </w:p>
    <w:p w:rsidR="003079A2" w:rsidRDefault="003079A2" w:rsidP="00E27475">
      <w:pPr>
        <w:pStyle w:val="ConsPlusNonformat"/>
        <w:widowControl/>
        <w:rPr>
          <w:rFonts w:ascii="Times New Roman" w:hAnsi="Times New Roman" w:cs="Times New Roman"/>
        </w:rPr>
      </w:pPr>
    </w:p>
    <w:p w:rsidR="003079A2" w:rsidRDefault="003079A2" w:rsidP="00E27475">
      <w:pPr>
        <w:pStyle w:val="ConsPlusNonformat"/>
        <w:widowControl/>
        <w:rPr>
          <w:rFonts w:ascii="Times New Roman" w:hAnsi="Times New Roman" w:cs="Times New Roman"/>
        </w:rPr>
      </w:pPr>
    </w:p>
    <w:tbl>
      <w:tblPr>
        <w:tblW w:w="0" w:type="auto"/>
        <w:tblLayout w:type="fixed"/>
        <w:tblLook w:val="0000"/>
      </w:tblPr>
      <w:tblGrid>
        <w:gridCol w:w="4056"/>
        <w:gridCol w:w="871"/>
        <w:gridCol w:w="4927"/>
      </w:tblGrid>
      <w:tr w:rsidR="003079A2" w:rsidTr="00E27475">
        <w:trPr>
          <w:trHeight w:val="1028"/>
        </w:trPr>
        <w:tc>
          <w:tcPr>
            <w:tcW w:w="4927" w:type="dxa"/>
            <w:gridSpan w:val="2"/>
          </w:tcPr>
          <w:p w:rsidR="003079A2" w:rsidRPr="00D04191" w:rsidRDefault="003079A2" w:rsidP="00E27475">
            <w:pPr>
              <w:jc w:val="both"/>
              <w:rPr>
                <w:b/>
                <w:bCs/>
                <w:sz w:val="28"/>
              </w:rPr>
            </w:pPr>
          </w:p>
        </w:tc>
        <w:tc>
          <w:tcPr>
            <w:tcW w:w="4927" w:type="dxa"/>
          </w:tcPr>
          <w:p w:rsidR="003079A2" w:rsidRPr="00F67E06" w:rsidRDefault="003079A2" w:rsidP="00E27475">
            <w:pPr>
              <w:autoSpaceDE w:val="0"/>
              <w:autoSpaceDN w:val="0"/>
              <w:adjustRightInd w:val="0"/>
              <w:jc w:val="center"/>
              <w:outlineLvl w:val="1"/>
            </w:pPr>
            <w:r w:rsidRPr="00F67E06">
              <w:t>Приложение №11</w:t>
            </w:r>
          </w:p>
          <w:p w:rsidR="003079A2" w:rsidRPr="00966579" w:rsidRDefault="003079A2" w:rsidP="00F67E06">
            <w:pPr>
              <w:autoSpaceDE w:val="0"/>
              <w:autoSpaceDN w:val="0"/>
              <w:adjustRightInd w:val="0"/>
              <w:jc w:val="center"/>
              <w:rPr>
                <w:b/>
              </w:rPr>
            </w:pPr>
            <w:r w:rsidRPr="00F67E06">
              <w:t>к Порядку назначения, перерасчета и выплаты пенсии за выслугу лет муниципальным служащим органов местного самоуправления муниципального образования «</w:t>
            </w:r>
            <w:r w:rsidR="00792A81">
              <w:t>Старогородский</w:t>
            </w:r>
            <w:r w:rsidRPr="00F67E06">
              <w:t xml:space="preserve"> сельсовет» Дмитриевского района Курской области</w:t>
            </w:r>
          </w:p>
        </w:tc>
      </w:tr>
      <w:tr w:rsidR="003079A2" w:rsidTr="00E27475">
        <w:trPr>
          <w:trHeight w:val="1028"/>
        </w:trPr>
        <w:tc>
          <w:tcPr>
            <w:tcW w:w="4056" w:type="dxa"/>
          </w:tcPr>
          <w:p w:rsidR="003079A2" w:rsidRPr="00D04191" w:rsidRDefault="003079A2" w:rsidP="00E27475">
            <w:pPr>
              <w:jc w:val="both"/>
              <w:rPr>
                <w:b/>
                <w:bCs/>
                <w:sz w:val="28"/>
              </w:rPr>
            </w:pPr>
          </w:p>
        </w:tc>
        <w:tc>
          <w:tcPr>
            <w:tcW w:w="5798" w:type="dxa"/>
            <w:gridSpan w:val="2"/>
          </w:tcPr>
          <w:p w:rsidR="00F67E06" w:rsidRDefault="00F67E06" w:rsidP="00E27475">
            <w:pPr>
              <w:pStyle w:val="ConsPlusNonformat"/>
              <w:widowControl/>
              <w:jc w:val="both"/>
              <w:rPr>
                <w:rFonts w:ascii="Times New Roman" w:hAnsi="Times New Roman" w:cs="Times New Roman"/>
                <w:sz w:val="28"/>
                <w:szCs w:val="28"/>
              </w:rPr>
            </w:pPr>
          </w:p>
          <w:p w:rsidR="003079A2" w:rsidRDefault="003079A2" w:rsidP="00E27475">
            <w:pPr>
              <w:pStyle w:val="ConsPlusNonformat"/>
              <w:widowControl/>
              <w:jc w:val="both"/>
              <w:rPr>
                <w:rFonts w:ascii="Times New Roman" w:hAnsi="Times New Roman" w:cs="Times New Roman"/>
                <w:sz w:val="24"/>
                <w:szCs w:val="24"/>
              </w:rPr>
            </w:pPr>
            <w:r w:rsidRPr="00966579">
              <w:rPr>
                <w:rFonts w:ascii="Times New Roman" w:hAnsi="Times New Roman" w:cs="Times New Roman"/>
                <w:sz w:val="28"/>
                <w:szCs w:val="28"/>
              </w:rPr>
              <w:t>Руководителю</w:t>
            </w:r>
            <w:r>
              <w:rPr>
                <w:rFonts w:ascii="Times New Roman" w:hAnsi="Times New Roman" w:cs="Times New Roman"/>
                <w:sz w:val="24"/>
                <w:szCs w:val="24"/>
              </w:rPr>
              <w:t xml:space="preserve"> ________________________________</w:t>
            </w:r>
          </w:p>
          <w:p w:rsidR="003079A2" w:rsidRDefault="003079A2" w:rsidP="00E27475">
            <w:pPr>
              <w:pStyle w:val="ConsPlusNonformat"/>
              <w:widowControl/>
              <w:jc w:val="both"/>
              <w:rPr>
                <w:rFonts w:ascii="Times New Roman" w:hAnsi="Times New Roman" w:cs="Times New Roman"/>
              </w:rPr>
            </w:pPr>
            <w:r>
              <w:rPr>
                <w:rFonts w:ascii="Times New Roman" w:hAnsi="Times New Roman" w:cs="Times New Roman"/>
              </w:rPr>
              <w:t xml:space="preserve">     </w:t>
            </w:r>
            <w:r w:rsidR="00F67E06">
              <w:rPr>
                <w:rFonts w:ascii="Times New Roman" w:hAnsi="Times New Roman" w:cs="Times New Roman"/>
              </w:rPr>
              <w:t xml:space="preserve">  </w:t>
            </w:r>
            <w:r>
              <w:rPr>
                <w:rFonts w:ascii="Times New Roman" w:hAnsi="Times New Roman" w:cs="Times New Roman"/>
              </w:rPr>
              <w:t xml:space="preserve">наименование </w:t>
            </w:r>
            <w:r w:rsidRPr="00033C8B">
              <w:rPr>
                <w:rFonts w:ascii="Times New Roman" w:hAnsi="Times New Roman" w:cs="Times New Roman"/>
              </w:rPr>
              <w:t>муниципального органа</w:t>
            </w:r>
            <w:r>
              <w:rPr>
                <w:rFonts w:ascii="Times New Roman" w:hAnsi="Times New Roman" w:cs="Times New Roman"/>
              </w:rPr>
              <w:t>,</w:t>
            </w:r>
          </w:p>
          <w:p w:rsidR="003079A2" w:rsidRDefault="003079A2" w:rsidP="00E2747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3079A2" w:rsidRDefault="003079A2" w:rsidP="00E27475">
            <w:pPr>
              <w:pStyle w:val="ConsPlusNonformat"/>
              <w:widowControl/>
              <w:jc w:val="center"/>
              <w:rPr>
                <w:rFonts w:ascii="Times New Roman" w:hAnsi="Times New Roman" w:cs="Times New Roman"/>
              </w:rPr>
            </w:pPr>
            <w:r>
              <w:rPr>
                <w:rFonts w:ascii="Times New Roman" w:hAnsi="Times New Roman" w:cs="Times New Roman"/>
              </w:rPr>
              <w:t>в котором муниципальный служащий замещал должность</w:t>
            </w:r>
          </w:p>
          <w:p w:rsidR="003079A2" w:rsidRDefault="003079A2" w:rsidP="00E2747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3079A2" w:rsidRDefault="003079A2" w:rsidP="00E27475">
            <w:pPr>
              <w:pStyle w:val="ConsPlusNonformat"/>
              <w:widowControl/>
              <w:jc w:val="center"/>
              <w:rPr>
                <w:rFonts w:ascii="Times New Roman" w:hAnsi="Times New Roman" w:cs="Times New Roman"/>
              </w:rPr>
            </w:pPr>
            <w:r>
              <w:rPr>
                <w:rFonts w:ascii="Times New Roman" w:hAnsi="Times New Roman" w:cs="Times New Roman"/>
              </w:rPr>
              <w:t>муниципальной службы перед увольнением</w:t>
            </w:r>
          </w:p>
          <w:p w:rsidR="003079A2" w:rsidRDefault="003079A2" w:rsidP="00E27475">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3079A2" w:rsidRDefault="003079A2" w:rsidP="00E27475">
            <w:pPr>
              <w:pStyle w:val="ConsPlusNonformat"/>
              <w:widowControl/>
              <w:jc w:val="center"/>
              <w:rPr>
                <w:rFonts w:ascii="Times New Roman" w:hAnsi="Times New Roman" w:cs="Times New Roman"/>
              </w:rPr>
            </w:pPr>
            <w:r>
              <w:rPr>
                <w:rFonts w:ascii="Times New Roman" w:hAnsi="Times New Roman" w:cs="Times New Roman"/>
              </w:rPr>
              <w:t>инициалы, фамилия</w:t>
            </w:r>
          </w:p>
          <w:p w:rsidR="003079A2" w:rsidRDefault="003079A2" w:rsidP="00E27475">
            <w:pPr>
              <w:pStyle w:val="ConsPlusNonformat"/>
              <w:widowControl/>
              <w:jc w:val="center"/>
              <w:rPr>
                <w:rFonts w:ascii="Times New Roman" w:hAnsi="Times New Roman" w:cs="Times New Roman"/>
                <w:sz w:val="24"/>
                <w:szCs w:val="24"/>
              </w:rPr>
            </w:pPr>
          </w:p>
          <w:p w:rsidR="003079A2" w:rsidRDefault="003079A2" w:rsidP="00E27475">
            <w:pPr>
              <w:pStyle w:val="ConsPlusNonformat"/>
              <w:widowControl/>
              <w:jc w:val="both"/>
              <w:rPr>
                <w:rFonts w:ascii="Times New Roman" w:hAnsi="Times New Roman" w:cs="Times New Roman"/>
                <w:sz w:val="24"/>
                <w:szCs w:val="24"/>
              </w:rPr>
            </w:pPr>
            <w:r w:rsidRPr="00EE32F7">
              <w:rPr>
                <w:rFonts w:ascii="Times New Roman" w:hAnsi="Times New Roman" w:cs="Times New Roman"/>
                <w:sz w:val="28"/>
                <w:szCs w:val="28"/>
              </w:rPr>
              <w:t>от</w:t>
            </w:r>
            <w:r>
              <w:rPr>
                <w:rFonts w:ascii="Times New Roman" w:hAnsi="Times New Roman" w:cs="Times New Roman"/>
                <w:sz w:val="24"/>
                <w:szCs w:val="24"/>
              </w:rPr>
              <w:t xml:space="preserve"> __________________________________________</w:t>
            </w:r>
          </w:p>
          <w:p w:rsidR="003079A2" w:rsidRPr="00FF5AF0" w:rsidRDefault="003079A2" w:rsidP="00E27475">
            <w:pPr>
              <w:pStyle w:val="ConsPlusNonformat"/>
              <w:widowControl/>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фамилия, имя, отчество заявителя,</w:t>
            </w:r>
          </w:p>
          <w:p w:rsidR="003079A2" w:rsidRDefault="003079A2" w:rsidP="00E2747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3079A2" w:rsidRDefault="003079A2" w:rsidP="00E27475">
            <w:pPr>
              <w:pStyle w:val="ConsPlusNonformat"/>
              <w:widowControl/>
              <w:jc w:val="both"/>
              <w:rPr>
                <w:rFonts w:ascii="Times New Roman" w:hAnsi="Times New Roman" w:cs="Times New Roman"/>
                <w:sz w:val="24"/>
                <w:szCs w:val="24"/>
              </w:rPr>
            </w:pPr>
            <w:r w:rsidRPr="00EE32F7">
              <w:rPr>
                <w:rFonts w:ascii="Times New Roman" w:hAnsi="Times New Roman" w:cs="Times New Roman"/>
                <w:sz w:val="28"/>
                <w:szCs w:val="28"/>
              </w:rPr>
              <w:t>Домашний адрес</w:t>
            </w:r>
            <w:r>
              <w:rPr>
                <w:rFonts w:ascii="Times New Roman" w:hAnsi="Times New Roman" w:cs="Times New Roman"/>
                <w:sz w:val="24"/>
                <w:szCs w:val="24"/>
              </w:rPr>
              <w:t>:_____________________________</w:t>
            </w:r>
          </w:p>
          <w:p w:rsidR="003079A2" w:rsidRDefault="003079A2" w:rsidP="00E2747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3079A2" w:rsidRDefault="003079A2" w:rsidP="00E2747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3079A2" w:rsidRDefault="003079A2" w:rsidP="00E2747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3079A2" w:rsidRPr="00A14659" w:rsidRDefault="003079A2" w:rsidP="00E27475">
            <w:pPr>
              <w:pStyle w:val="ConsPlusNonformat"/>
              <w:widowControl/>
              <w:rPr>
                <w:b/>
              </w:rPr>
            </w:pPr>
            <w:r w:rsidRPr="00EE32F7">
              <w:rPr>
                <w:rFonts w:ascii="Times New Roman" w:hAnsi="Times New Roman" w:cs="Times New Roman"/>
                <w:sz w:val="28"/>
                <w:szCs w:val="28"/>
              </w:rPr>
              <w:t>Телефон:</w:t>
            </w:r>
            <w:r>
              <w:rPr>
                <w:rFonts w:ascii="Times New Roman" w:hAnsi="Times New Roman" w:cs="Times New Roman"/>
                <w:sz w:val="24"/>
                <w:szCs w:val="24"/>
              </w:rPr>
              <w:t>____________________________________</w:t>
            </w:r>
          </w:p>
        </w:tc>
      </w:tr>
    </w:tbl>
    <w:p w:rsidR="003079A2" w:rsidRDefault="003079A2" w:rsidP="00E27475">
      <w:pPr>
        <w:ind w:left="5040"/>
        <w:jc w:val="center"/>
      </w:pPr>
    </w:p>
    <w:p w:rsidR="003079A2" w:rsidRPr="00EE32F7" w:rsidRDefault="003079A2" w:rsidP="00E27475">
      <w:pPr>
        <w:pStyle w:val="ConsPlusNonformat"/>
        <w:widowControl/>
      </w:pPr>
      <w:r>
        <w:t xml:space="preserve">                              </w:t>
      </w:r>
      <w:r w:rsidRPr="00EE32F7">
        <w:rPr>
          <w:rFonts w:ascii="Times New Roman" w:hAnsi="Times New Roman" w:cs="Times New Roman"/>
          <w:b/>
          <w:sz w:val="28"/>
          <w:szCs w:val="28"/>
        </w:rPr>
        <w:t>ЗАЯВЛЕНИЕ</w:t>
      </w:r>
    </w:p>
    <w:p w:rsidR="003079A2" w:rsidRPr="00B93D09" w:rsidRDefault="003079A2" w:rsidP="00E27475">
      <w:pPr>
        <w:pStyle w:val="ConsPlusNonformat"/>
        <w:widowControl/>
        <w:jc w:val="both"/>
        <w:rPr>
          <w:rFonts w:ascii="Times New Roman" w:hAnsi="Times New Roman" w:cs="Times New Roman"/>
          <w:sz w:val="24"/>
          <w:szCs w:val="24"/>
        </w:rPr>
      </w:pPr>
    </w:p>
    <w:p w:rsidR="003079A2" w:rsidRPr="00B93D09" w:rsidRDefault="003079A2" w:rsidP="00E27475">
      <w:pPr>
        <w:pStyle w:val="ConsPlusNonformat"/>
        <w:widowControl/>
        <w:ind w:firstLine="708"/>
        <w:jc w:val="both"/>
        <w:rPr>
          <w:rFonts w:ascii="Times New Roman" w:hAnsi="Times New Roman" w:cs="Times New Roman"/>
          <w:sz w:val="24"/>
          <w:szCs w:val="24"/>
        </w:rPr>
      </w:pPr>
      <w:r w:rsidRPr="00EE32F7">
        <w:rPr>
          <w:rFonts w:ascii="Times New Roman" w:hAnsi="Times New Roman" w:cs="Times New Roman"/>
          <w:sz w:val="28"/>
          <w:szCs w:val="28"/>
        </w:rPr>
        <w:t xml:space="preserve">В   соответствии   со   </w:t>
      </w:r>
      <w:hyperlink r:id="rId25" w:history="1">
        <w:r w:rsidRPr="00EE32F7">
          <w:rPr>
            <w:rFonts w:ascii="Times New Roman" w:hAnsi="Times New Roman" w:cs="Times New Roman"/>
            <w:color w:val="000000"/>
            <w:sz w:val="28"/>
            <w:szCs w:val="28"/>
          </w:rPr>
          <w:t xml:space="preserve">статьей </w:t>
        </w:r>
        <w:r w:rsidRPr="00EE32F7">
          <w:rPr>
            <w:rFonts w:ascii="Times New Roman" w:hAnsi="Times New Roman" w:cs="Times New Roman"/>
            <w:color w:val="0000FF"/>
            <w:sz w:val="28"/>
            <w:szCs w:val="28"/>
          </w:rPr>
          <w:t xml:space="preserve"> </w:t>
        </w:r>
      </w:hyperlink>
      <w:r w:rsidRPr="00EE32F7">
        <w:rPr>
          <w:rFonts w:ascii="Times New Roman" w:hAnsi="Times New Roman" w:cs="Times New Roman"/>
          <w:sz w:val="28"/>
          <w:szCs w:val="28"/>
        </w:rPr>
        <w:t>8  Закона   Курской  области «О  муниципальной  службе в Курской области»  прошу приостановить (прекратить,  возобновить)  мне  выплату  пенсии за выслугу лет на основании</w:t>
      </w:r>
      <w:r>
        <w:rPr>
          <w:rFonts w:ascii="Times New Roman" w:hAnsi="Times New Roman" w:cs="Times New Roman"/>
          <w:sz w:val="24"/>
          <w:szCs w:val="24"/>
        </w:rPr>
        <w:t xml:space="preserve"> ___________________________________________________________________________</w:t>
      </w:r>
    </w:p>
    <w:p w:rsidR="003079A2" w:rsidRPr="00B93D09" w:rsidRDefault="003079A2" w:rsidP="00E27475">
      <w:pPr>
        <w:pStyle w:val="ConsPlusNonformat"/>
        <w:widowControl/>
        <w:jc w:val="center"/>
        <w:rPr>
          <w:rFonts w:ascii="Times New Roman" w:hAnsi="Times New Roman" w:cs="Times New Roman"/>
          <w:sz w:val="18"/>
          <w:szCs w:val="18"/>
        </w:rPr>
      </w:pPr>
      <w:r w:rsidRPr="00B93D09">
        <w:rPr>
          <w:rFonts w:ascii="Times New Roman" w:hAnsi="Times New Roman" w:cs="Times New Roman"/>
          <w:sz w:val="18"/>
          <w:szCs w:val="18"/>
        </w:rPr>
        <w:lastRenderedPageBreak/>
        <w:t>(решение федерального, областного, муниципального органа</w:t>
      </w:r>
      <w:r>
        <w:rPr>
          <w:rFonts w:ascii="Times New Roman" w:hAnsi="Times New Roman" w:cs="Times New Roman"/>
          <w:sz w:val="18"/>
          <w:szCs w:val="18"/>
        </w:rPr>
        <w:t xml:space="preserve"> </w:t>
      </w:r>
      <w:r w:rsidRPr="00B93D09">
        <w:rPr>
          <w:rFonts w:ascii="Times New Roman" w:hAnsi="Times New Roman" w:cs="Times New Roman"/>
          <w:sz w:val="18"/>
          <w:szCs w:val="18"/>
        </w:rPr>
        <w:t>о возобновлении государственной, муниципальной службы,</w:t>
      </w:r>
    </w:p>
    <w:p w:rsidR="003079A2" w:rsidRPr="00B93D09" w:rsidRDefault="003079A2" w:rsidP="00E27475">
      <w:pPr>
        <w:pStyle w:val="ConsPlusNonformat"/>
        <w:widowControl/>
        <w:jc w:val="center"/>
        <w:rPr>
          <w:rFonts w:ascii="Times New Roman" w:hAnsi="Times New Roman" w:cs="Times New Roman"/>
          <w:sz w:val="18"/>
          <w:szCs w:val="18"/>
        </w:rPr>
      </w:pPr>
      <w:r w:rsidRPr="00B93D09">
        <w:rPr>
          <w:rFonts w:ascii="Times New Roman" w:hAnsi="Times New Roman" w:cs="Times New Roman"/>
          <w:sz w:val="18"/>
          <w:szCs w:val="18"/>
        </w:rPr>
        <w:t>прекращении госуда</w:t>
      </w:r>
      <w:r>
        <w:rPr>
          <w:rFonts w:ascii="Times New Roman" w:hAnsi="Times New Roman" w:cs="Times New Roman"/>
          <w:sz w:val="18"/>
          <w:szCs w:val="18"/>
        </w:rPr>
        <w:t xml:space="preserve">рственной, муниципальной службы, </w:t>
      </w:r>
      <w:r w:rsidRPr="00B93D09">
        <w:rPr>
          <w:rFonts w:ascii="Times New Roman" w:hAnsi="Times New Roman" w:cs="Times New Roman"/>
          <w:sz w:val="18"/>
          <w:szCs w:val="18"/>
        </w:rPr>
        <w:t xml:space="preserve"> решение о назначении ежемесячной доплаты к трудовой</w:t>
      </w:r>
    </w:p>
    <w:p w:rsidR="003079A2" w:rsidRPr="00B93D09" w:rsidRDefault="003079A2" w:rsidP="00E27475">
      <w:pPr>
        <w:pStyle w:val="ConsPlusNonformat"/>
        <w:widowControl/>
        <w:jc w:val="center"/>
        <w:rPr>
          <w:rFonts w:ascii="Times New Roman" w:hAnsi="Times New Roman" w:cs="Times New Roman"/>
          <w:sz w:val="18"/>
          <w:szCs w:val="18"/>
        </w:rPr>
      </w:pPr>
      <w:r w:rsidRPr="00B93D09">
        <w:rPr>
          <w:rFonts w:ascii="Times New Roman" w:hAnsi="Times New Roman" w:cs="Times New Roman"/>
          <w:sz w:val="18"/>
          <w:szCs w:val="18"/>
        </w:rPr>
        <w:t>пенсии или ежемесячного пожизненного содержания, или</w:t>
      </w:r>
      <w:r>
        <w:rPr>
          <w:rFonts w:ascii="Times New Roman" w:hAnsi="Times New Roman" w:cs="Times New Roman"/>
          <w:sz w:val="18"/>
          <w:szCs w:val="18"/>
        </w:rPr>
        <w:t xml:space="preserve"> </w:t>
      </w:r>
      <w:r w:rsidRPr="00B93D09">
        <w:rPr>
          <w:rFonts w:ascii="Times New Roman" w:hAnsi="Times New Roman" w:cs="Times New Roman"/>
          <w:sz w:val="18"/>
          <w:szCs w:val="18"/>
        </w:rPr>
        <w:t xml:space="preserve"> дополнительного ежемесячного материального обеспечения,</w:t>
      </w:r>
    </w:p>
    <w:p w:rsidR="003079A2" w:rsidRDefault="003079A2" w:rsidP="00E27475">
      <w:pPr>
        <w:pStyle w:val="ConsPlusNonformat"/>
        <w:widowControl/>
        <w:jc w:val="center"/>
        <w:rPr>
          <w:rFonts w:ascii="Times New Roman" w:hAnsi="Times New Roman" w:cs="Times New Roman"/>
          <w:sz w:val="18"/>
          <w:szCs w:val="18"/>
        </w:rPr>
      </w:pPr>
      <w:r w:rsidRPr="00B93D09">
        <w:rPr>
          <w:rFonts w:ascii="Times New Roman" w:hAnsi="Times New Roman" w:cs="Times New Roman"/>
          <w:sz w:val="18"/>
          <w:szCs w:val="18"/>
        </w:rPr>
        <w:t>или решения</w:t>
      </w:r>
      <w:r>
        <w:rPr>
          <w:rFonts w:ascii="Times New Roman" w:hAnsi="Times New Roman" w:cs="Times New Roman"/>
          <w:sz w:val="18"/>
          <w:szCs w:val="18"/>
        </w:rPr>
        <w:t xml:space="preserve"> об установлении дополнительного </w:t>
      </w:r>
      <w:r w:rsidRPr="00B93D09">
        <w:rPr>
          <w:rFonts w:ascii="Times New Roman" w:hAnsi="Times New Roman" w:cs="Times New Roman"/>
          <w:sz w:val="18"/>
          <w:szCs w:val="18"/>
        </w:rPr>
        <w:t>пожизненного ежемесячного материального обеспечения,</w:t>
      </w:r>
      <w:r>
        <w:rPr>
          <w:rFonts w:ascii="Times New Roman" w:hAnsi="Times New Roman" w:cs="Times New Roman"/>
          <w:sz w:val="18"/>
          <w:szCs w:val="18"/>
        </w:rPr>
        <w:t xml:space="preserve"> </w:t>
      </w:r>
      <w:r w:rsidRPr="00B93D09">
        <w:rPr>
          <w:rFonts w:ascii="Times New Roman" w:hAnsi="Times New Roman" w:cs="Times New Roman"/>
          <w:sz w:val="18"/>
          <w:szCs w:val="18"/>
        </w:rPr>
        <w:t xml:space="preserve"> либо в соответствии с з</w:t>
      </w:r>
      <w:r>
        <w:rPr>
          <w:rFonts w:ascii="Times New Roman" w:hAnsi="Times New Roman" w:cs="Times New Roman"/>
          <w:sz w:val="18"/>
          <w:szCs w:val="18"/>
        </w:rPr>
        <w:t>аконодательством Курской области</w:t>
      </w:r>
      <w:r w:rsidRPr="00B93D09">
        <w:rPr>
          <w:rFonts w:ascii="Times New Roman" w:hAnsi="Times New Roman" w:cs="Times New Roman"/>
          <w:sz w:val="18"/>
          <w:szCs w:val="18"/>
        </w:rPr>
        <w:t xml:space="preserve"> или законодательством другого субъекта Российской</w:t>
      </w:r>
      <w:r>
        <w:rPr>
          <w:rFonts w:ascii="Times New Roman" w:hAnsi="Times New Roman" w:cs="Times New Roman"/>
          <w:sz w:val="18"/>
          <w:szCs w:val="18"/>
        </w:rPr>
        <w:t xml:space="preserve"> </w:t>
      </w:r>
      <w:r w:rsidRPr="00B93D09">
        <w:rPr>
          <w:rFonts w:ascii="Times New Roman" w:hAnsi="Times New Roman" w:cs="Times New Roman"/>
          <w:sz w:val="18"/>
          <w:szCs w:val="18"/>
        </w:rPr>
        <w:t>Федерации решение об установлении ежемесячной доплаты к</w:t>
      </w:r>
      <w:r>
        <w:rPr>
          <w:rFonts w:ascii="Times New Roman" w:hAnsi="Times New Roman" w:cs="Times New Roman"/>
          <w:sz w:val="18"/>
          <w:szCs w:val="18"/>
        </w:rPr>
        <w:t xml:space="preserve"> </w:t>
      </w:r>
      <w:r w:rsidRPr="00B93D09">
        <w:rPr>
          <w:rFonts w:ascii="Times New Roman" w:hAnsi="Times New Roman" w:cs="Times New Roman"/>
          <w:sz w:val="18"/>
          <w:szCs w:val="18"/>
        </w:rPr>
        <w:t xml:space="preserve"> трудовой пенсии или о назначении пенсии за выслугу лет)</w:t>
      </w:r>
    </w:p>
    <w:p w:rsidR="003079A2" w:rsidRPr="00EE32F7" w:rsidRDefault="003079A2" w:rsidP="00E27475">
      <w:pPr>
        <w:pStyle w:val="ConsPlusNonformat"/>
        <w:widowControl/>
        <w:ind w:firstLine="708"/>
        <w:jc w:val="both"/>
        <w:rPr>
          <w:rFonts w:ascii="Times New Roman" w:hAnsi="Times New Roman" w:cs="Times New Roman"/>
          <w:sz w:val="28"/>
          <w:szCs w:val="28"/>
        </w:rPr>
      </w:pPr>
      <w:r w:rsidRPr="00EE32F7">
        <w:rPr>
          <w:rFonts w:ascii="Times New Roman" w:hAnsi="Times New Roman" w:cs="Times New Roman"/>
          <w:sz w:val="28"/>
          <w:szCs w:val="28"/>
        </w:rPr>
        <w:t xml:space="preserve">К заявлению прилагаются: </w:t>
      </w:r>
    </w:p>
    <w:p w:rsidR="003079A2" w:rsidRDefault="003079A2" w:rsidP="00E27475">
      <w:pPr>
        <w:pStyle w:val="ConsPlusNonformat"/>
        <w:widowControl/>
      </w:pPr>
      <w:r>
        <w:t>___________________________________________________________________________</w:t>
      </w:r>
    </w:p>
    <w:p w:rsidR="003079A2" w:rsidRPr="00B93D09" w:rsidRDefault="003079A2" w:rsidP="00E27475">
      <w:pPr>
        <w:pStyle w:val="ConsPlusNonformat"/>
        <w:widowControl/>
        <w:jc w:val="center"/>
        <w:rPr>
          <w:rFonts w:ascii="Times New Roman" w:hAnsi="Times New Roman" w:cs="Times New Roman"/>
          <w:sz w:val="18"/>
          <w:szCs w:val="18"/>
        </w:rPr>
      </w:pPr>
      <w:r w:rsidRPr="00B93D09">
        <w:rPr>
          <w:rFonts w:ascii="Times New Roman" w:hAnsi="Times New Roman" w:cs="Times New Roman"/>
          <w:sz w:val="18"/>
          <w:szCs w:val="18"/>
        </w:rPr>
        <w:t>(копия решения федерального, областного, муниципального органа о поступлении на государственную, муниципальную службу, прекращении государственной, муниципальной службы, копия решения о назначении ежемесячной доплаты к трудовой пенсии или ежемесячного пожизненного содержания, или дополнительного ежемесячного материального обеспечения, или копия решения об установлении дополнительного пожизненного ежемесячного материального обеспечения, либо в соответствии с законодательством Курской области или законодательством другого субъекта Российской Федерации копия решения об установлении ежемесячной доплаты к трудовой пенсии или о назначении пенсии за выслугу лет)</w:t>
      </w:r>
    </w:p>
    <w:p w:rsidR="003079A2" w:rsidRDefault="003079A2" w:rsidP="00E27475">
      <w:pPr>
        <w:pStyle w:val="ConsPlusNonformat"/>
        <w:widowControl/>
      </w:pPr>
    </w:p>
    <w:p w:rsidR="003079A2" w:rsidRPr="00B93D09" w:rsidRDefault="003079A2" w:rsidP="00E27475">
      <w:pPr>
        <w:pStyle w:val="ConsPlusNonformat"/>
        <w:widowControl/>
        <w:rPr>
          <w:rFonts w:ascii="Times New Roman" w:hAnsi="Times New Roman" w:cs="Times New Roman"/>
          <w:sz w:val="24"/>
          <w:szCs w:val="24"/>
        </w:rPr>
      </w:pPr>
      <w:r w:rsidRPr="00B93D09">
        <w:rPr>
          <w:rFonts w:ascii="Times New Roman" w:hAnsi="Times New Roman" w:cs="Times New Roman"/>
          <w:sz w:val="24"/>
          <w:szCs w:val="24"/>
        </w:rPr>
        <w:t>«_____»___________________20____ года        ____________________________</w:t>
      </w:r>
    </w:p>
    <w:p w:rsidR="003079A2" w:rsidRPr="00B93D09" w:rsidRDefault="003079A2" w:rsidP="00E27475">
      <w:pPr>
        <w:pStyle w:val="ConsPlusNonformat"/>
        <w:widowControl/>
        <w:rPr>
          <w:rFonts w:ascii="Times New Roman" w:hAnsi="Times New Roman" w:cs="Times New Roman"/>
        </w:rPr>
      </w:pPr>
      <w:r w:rsidRPr="00B93D09">
        <w:rPr>
          <w:rFonts w:ascii="Times New Roman" w:hAnsi="Times New Roman" w:cs="Times New Roman"/>
        </w:rPr>
        <w:t xml:space="preserve">                                             </w:t>
      </w:r>
      <w:r>
        <w:rPr>
          <w:rFonts w:ascii="Times New Roman" w:hAnsi="Times New Roman" w:cs="Times New Roman"/>
        </w:rPr>
        <w:t xml:space="preserve">                                                                    </w:t>
      </w:r>
      <w:r w:rsidRPr="00B93D09">
        <w:rPr>
          <w:rFonts w:ascii="Times New Roman" w:hAnsi="Times New Roman" w:cs="Times New Roman"/>
        </w:rPr>
        <w:t xml:space="preserve">     подпись заявителя</w:t>
      </w:r>
    </w:p>
    <w:p w:rsidR="003079A2" w:rsidRPr="00B93D09" w:rsidRDefault="003079A2" w:rsidP="00E27475">
      <w:pPr>
        <w:pStyle w:val="ConsPlusNonformat"/>
        <w:widowControl/>
        <w:rPr>
          <w:rFonts w:ascii="Times New Roman" w:hAnsi="Times New Roman" w:cs="Times New Roman"/>
          <w:sz w:val="24"/>
          <w:szCs w:val="24"/>
        </w:rPr>
      </w:pPr>
      <w:r w:rsidRPr="00B93D09">
        <w:rPr>
          <w:rFonts w:ascii="Times New Roman" w:hAnsi="Times New Roman" w:cs="Times New Roman"/>
          <w:sz w:val="24"/>
          <w:szCs w:val="24"/>
        </w:rPr>
        <w:t>Заявление</w:t>
      </w:r>
    </w:p>
    <w:p w:rsidR="003079A2" w:rsidRDefault="003079A2" w:rsidP="00E27475">
      <w:pPr>
        <w:pStyle w:val="ConsPlusNonformat"/>
        <w:widowControl/>
        <w:rPr>
          <w:rFonts w:ascii="Times New Roman" w:hAnsi="Times New Roman" w:cs="Times New Roman"/>
          <w:sz w:val="24"/>
          <w:szCs w:val="24"/>
        </w:rPr>
      </w:pPr>
      <w:r w:rsidRPr="00B93D09">
        <w:rPr>
          <w:rFonts w:ascii="Times New Roman" w:hAnsi="Times New Roman" w:cs="Times New Roman"/>
          <w:sz w:val="24"/>
          <w:szCs w:val="24"/>
        </w:rPr>
        <w:t>зарегистрировано «_____»__________________20____ года</w:t>
      </w:r>
    </w:p>
    <w:p w:rsidR="003079A2" w:rsidRPr="00B93D09" w:rsidRDefault="003079A2" w:rsidP="00E27475">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3079A2" w:rsidRPr="00A0742D" w:rsidRDefault="003079A2" w:rsidP="00E27475">
      <w:pPr>
        <w:pStyle w:val="ConsPlusNonformat"/>
        <w:widowControl/>
        <w:jc w:val="center"/>
        <w:rPr>
          <w:rFonts w:ascii="Times New Roman" w:hAnsi="Times New Roman" w:cs="Times New Roman"/>
        </w:rPr>
      </w:pPr>
      <w:r w:rsidRPr="00A0742D">
        <w:rPr>
          <w:rFonts w:ascii="Times New Roman" w:hAnsi="Times New Roman" w:cs="Times New Roman"/>
        </w:rPr>
        <w:t>(подпись, инициалы, фамилия и должность работника  уполномоченного регистрировать</w:t>
      </w:r>
      <w:r>
        <w:rPr>
          <w:rFonts w:ascii="Times New Roman" w:hAnsi="Times New Roman" w:cs="Times New Roman"/>
        </w:rPr>
        <w:t xml:space="preserve"> </w:t>
      </w:r>
      <w:r w:rsidRPr="00A0742D">
        <w:rPr>
          <w:rFonts w:ascii="Times New Roman" w:hAnsi="Times New Roman" w:cs="Times New Roman"/>
        </w:rPr>
        <w:t>заявления)</w:t>
      </w:r>
    </w:p>
    <w:p w:rsidR="00250F10" w:rsidRDefault="00250F10" w:rsidP="00E27475">
      <w:pPr>
        <w:pStyle w:val="ConsPlusNonformat"/>
        <w:widowControl/>
        <w:rPr>
          <w:rFonts w:ascii="Times New Roman" w:hAnsi="Times New Roman" w:cs="Times New Roman"/>
        </w:rPr>
      </w:pPr>
    </w:p>
    <w:p w:rsidR="00250F10" w:rsidRDefault="00250F10" w:rsidP="00E27475">
      <w:pPr>
        <w:pStyle w:val="ConsPlusNonformat"/>
        <w:widowControl/>
        <w:rPr>
          <w:rFonts w:ascii="Times New Roman" w:hAnsi="Times New Roman" w:cs="Times New Roman"/>
        </w:rPr>
      </w:pPr>
    </w:p>
    <w:p w:rsidR="003079A2" w:rsidRPr="00A0742D" w:rsidRDefault="003079A2" w:rsidP="00E27475">
      <w:pPr>
        <w:pStyle w:val="ConsPlusNonformat"/>
        <w:widowControl/>
        <w:rPr>
          <w:rFonts w:ascii="Times New Roman" w:hAnsi="Times New Roman" w:cs="Times New Roman"/>
        </w:rPr>
      </w:pPr>
      <w:r>
        <w:rPr>
          <w:rFonts w:ascii="Times New Roman" w:hAnsi="Times New Roman" w:cs="Times New Roman"/>
        </w:rPr>
        <w:t>М.П.</w:t>
      </w:r>
      <w:r w:rsidRPr="00A0742D">
        <w:rPr>
          <w:rFonts w:ascii="Times New Roman" w:hAnsi="Times New Roman" w:cs="Times New Roman"/>
        </w:rPr>
        <w:t xml:space="preserve"> </w:t>
      </w:r>
    </w:p>
    <w:tbl>
      <w:tblPr>
        <w:tblW w:w="0" w:type="auto"/>
        <w:tblLayout w:type="fixed"/>
        <w:tblLook w:val="0000"/>
      </w:tblPr>
      <w:tblGrid>
        <w:gridCol w:w="4927"/>
        <w:gridCol w:w="4927"/>
      </w:tblGrid>
      <w:tr w:rsidR="003079A2" w:rsidTr="00E27475">
        <w:trPr>
          <w:trHeight w:val="1028"/>
        </w:trPr>
        <w:tc>
          <w:tcPr>
            <w:tcW w:w="4927" w:type="dxa"/>
          </w:tcPr>
          <w:p w:rsidR="003079A2" w:rsidRPr="00D04191" w:rsidRDefault="003079A2" w:rsidP="00E27475">
            <w:pPr>
              <w:jc w:val="both"/>
              <w:rPr>
                <w:b/>
                <w:bCs/>
                <w:sz w:val="28"/>
              </w:rPr>
            </w:pPr>
            <w:r>
              <w:t xml:space="preserve">                                  </w:t>
            </w:r>
          </w:p>
        </w:tc>
        <w:tc>
          <w:tcPr>
            <w:tcW w:w="4927" w:type="dxa"/>
          </w:tcPr>
          <w:p w:rsidR="00F67E06" w:rsidRDefault="00F67E06" w:rsidP="00E27475">
            <w:pPr>
              <w:autoSpaceDE w:val="0"/>
              <w:autoSpaceDN w:val="0"/>
              <w:adjustRightInd w:val="0"/>
              <w:jc w:val="center"/>
              <w:outlineLvl w:val="1"/>
            </w:pPr>
          </w:p>
          <w:p w:rsidR="00F67E06" w:rsidRDefault="00F67E06" w:rsidP="00E27475">
            <w:pPr>
              <w:autoSpaceDE w:val="0"/>
              <w:autoSpaceDN w:val="0"/>
              <w:adjustRightInd w:val="0"/>
              <w:jc w:val="center"/>
              <w:outlineLvl w:val="1"/>
            </w:pPr>
          </w:p>
          <w:p w:rsidR="00F67E06" w:rsidRDefault="00F67E06" w:rsidP="00E27475">
            <w:pPr>
              <w:autoSpaceDE w:val="0"/>
              <w:autoSpaceDN w:val="0"/>
              <w:adjustRightInd w:val="0"/>
              <w:jc w:val="center"/>
              <w:outlineLvl w:val="1"/>
            </w:pPr>
          </w:p>
          <w:p w:rsidR="003079A2" w:rsidRPr="00F67E06" w:rsidRDefault="003079A2" w:rsidP="00E27475">
            <w:pPr>
              <w:autoSpaceDE w:val="0"/>
              <w:autoSpaceDN w:val="0"/>
              <w:adjustRightInd w:val="0"/>
              <w:jc w:val="center"/>
              <w:outlineLvl w:val="1"/>
            </w:pPr>
            <w:r w:rsidRPr="00F67E06">
              <w:t>Приложение №12</w:t>
            </w:r>
          </w:p>
          <w:p w:rsidR="003079A2" w:rsidRPr="00F67E06" w:rsidRDefault="003079A2" w:rsidP="00E27475">
            <w:pPr>
              <w:autoSpaceDE w:val="0"/>
              <w:autoSpaceDN w:val="0"/>
              <w:adjustRightInd w:val="0"/>
              <w:jc w:val="center"/>
            </w:pPr>
            <w:r w:rsidRPr="00F67E06">
              <w:t>к Порядку назначения, перерасчета и выплаты пенсии за выслугу лет муниципальным служащим органов местного самоуправления муниципального образования «</w:t>
            </w:r>
            <w:r w:rsidR="00792A81">
              <w:t>Старогородский</w:t>
            </w:r>
            <w:r w:rsidRPr="00F67E06">
              <w:t xml:space="preserve"> сельсовет»</w:t>
            </w:r>
            <w:r w:rsidR="00F67E06">
              <w:t xml:space="preserve"> Дмитриевского района  </w:t>
            </w:r>
            <w:r w:rsidRPr="00F67E06">
              <w:t>Курской области</w:t>
            </w:r>
          </w:p>
          <w:p w:rsidR="003079A2" w:rsidRPr="00EE32F7" w:rsidRDefault="003079A2" w:rsidP="00E27475">
            <w:pPr>
              <w:pStyle w:val="4"/>
              <w:spacing w:before="0" w:after="0"/>
              <w:rPr>
                <w:b w:val="0"/>
              </w:rPr>
            </w:pPr>
          </w:p>
        </w:tc>
      </w:tr>
    </w:tbl>
    <w:p w:rsidR="003079A2" w:rsidRPr="00064DBB" w:rsidRDefault="003079A2" w:rsidP="00E27475">
      <w:pPr>
        <w:pStyle w:val="ConsPlusNonformat"/>
        <w:widowControl/>
        <w:rPr>
          <w:rFonts w:ascii="Times New Roman" w:hAnsi="Times New Roman" w:cs="Times New Roman"/>
          <w:sz w:val="24"/>
          <w:szCs w:val="24"/>
        </w:rPr>
      </w:pPr>
      <w:r w:rsidRPr="00064DBB">
        <w:rPr>
          <w:rFonts w:ascii="Times New Roman" w:hAnsi="Times New Roman" w:cs="Times New Roman"/>
          <w:sz w:val="24"/>
          <w:szCs w:val="24"/>
        </w:rPr>
        <w:t xml:space="preserve">    ___________________________________________________________________________</w:t>
      </w:r>
    </w:p>
    <w:p w:rsidR="003079A2" w:rsidRPr="00064DBB" w:rsidRDefault="003079A2" w:rsidP="00E27475">
      <w:pPr>
        <w:pStyle w:val="ConsPlusNonformat"/>
        <w:widowControl/>
        <w:jc w:val="center"/>
        <w:rPr>
          <w:rFonts w:ascii="Times New Roman" w:hAnsi="Times New Roman" w:cs="Times New Roman"/>
        </w:rPr>
      </w:pPr>
      <w:r w:rsidRPr="00064DBB">
        <w:rPr>
          <w:rFonts w:ascii="Times New Roman" w:hAnsi="Times New Roman" w:cs="Times New Roman"/>
        </w:rPr>
        <w:t>(бланк местного органа)</w:t>
      </w:r>
    </w:p>
    <w:p w:rsidR="003079A2" w:rsidRDefault="003079A2" w:rsidP="00E27475">
      <w:pPr>
        <w:autoSpaceDE w:val="0"/>
        <w:autoSpaceDN w:val="0"/>
        <w:adjustRightInd w:val="0"/>
        <w:ind w:firstLine="540"/>
        <w:jc w:val="both"/>
        <w:outlineLvl w:val="1"/>
      </w:pPr>
    </w:p>
    <w:p w:rsidR="003079A2" w:rsidRDefault="003079A2" w:rsidP="00E27475">
      <w:pPr>
        <w:pStyle w:val="ConsPlusNonformat"/>
        <w:widowControl/>
      </w:pPr>
      <w:r>
        <w:t xml:space="preserve">                                 </w:t>
      </w:r>
    </w:p>
    <w:p w:rsidR="003079A2" w:rsidRPr="00EE32F7" w:rsidRDefault="003079A2" w:rsidP="00E27475">
      <w:pPr>
        <w:pStyle w:val="ConsPlusNonformat"/>
        <w:widowControl/>
        <w:jc w:val="center"/>
        <w:rPr>
          <w:rFonts w:ascii="Times New Roman" w:hAnsi="Times New Roman" w:cs="Times New Roman"/>
          <w:b/>
          <w:sz w:val="28"/>
          <w:szCs w:val="28"/>
        </w:rPr>
      </w:pPr>
      <w:r w:rsidRPr="00EE32F7">
        <w:rPr>
          <w:rFonts w:ascii="Times New Roman" w:hAnsi="Times New Roman" w:cs="Times New Roman"/>
          <w:b/>
          <w:sz w:val="28"/>
          <w:szCs w:val="28"/>
        </w:rPr>
        <w:t>РАСПОРЯЖЕНИЕ</w:t>
      </w:r>
    </w:p>
    <w:p w:rsidR="003079A2" w:rsidRPr="00EE32F7" w:rsidRDefault="003079A2" w:rsidP="00E27475">
      <w:pPr>
        <w:pStyle w:val="ConsPlusNonformat"/>
        <w:widowControl/>
        <w:rPr>
          <w:sz w:val="28"/>
          <w:szCs w:val="28"/>
        </w:rPr>
      </w:pPr>
    </w:p>
    <w:p w:rsidR="003079A2" w:rsidRPr="00EE32F7" w:rsidRDefault="003079A2" w:rsidP="00E27475">
      <w:pPr>
        <w:pStyle w:val="ConsPlusNonformat"/>
        <w:widowControl/>
        <w:rPr>
          <w:rFonts w:ascii="Times New Roman" w:hAnsi="Times New Roman" w:cs="Times New Roman"/>
          <w:b/>
          <w:sz w:val="28"/>
          <w:szCs w:val="28"/>
        </w:rPr>
      </w:pPr>
      <w:r w:rsidRPr="00EE32F7">
        <w:rPr>
          <w:rFonts w:ascii="Times New Roman" w:hAnsi="Times New Roman" w:cs="Times New Roman"/>
          <w:b/>
          <w:sz w:val="28"/>
          <w:szCs w:val="28"/>
        </w:rPr>
        <w:t xml:space="preserve">от _____________                                                           </w:t>
      </w:r>
      <w:r w:rsidR="00F67E06">
        <w:rPr>
          <w:rFonts w:ascii="Times New Roman" w:hAnsi="Times New Roman" w:cs="Times New Roman"/>
          <w:b/>
          <w:sz w:val="28"/>
          <w:szCs w:val="28"/>
        </w:rPr>
        <w:t xml:space="preserve">                       </w:t>
      </w:r>
      <w:r w:rsidRPr="00EE32F7">
        <w:rPr>
          <w:rFonts w:ascii="Times New Roman" w:hAnsi="Times New Roman" w:cs="Times New Roman"/>
          <w:b/>
          <w:sz w:val="28"/>
          <w:szCs w:val="28"/>
        </w:rPr>
        <w:t>№ ___</w:t>
      </w:r>
    </w:p>
    <w:p w:rsidR="003079A2" w:rsidRPr="00EE32F7" w:rsidRDefault="003079A2" w:rsidP="00E27475">
      <w:pPr>
        <w:pStyle w:val="ConsPlusNonformat"/>
        <w:widowControl/>
        <w:rPr>
          <w:sz w:val="28"/>
          <w:szCs w:val="28"/>
        </w:rPr>
      </w:pPr>
    </w:p>
    <w:p w:rsidR="003079A2" w:rsidRPr="00EE32F7" w:rsidRDefault="003079A2" w:rsidP="00E27475">
      <w:pPr>
        <w:pStyle w:val="ConsPlusNonformat"/>
        <w:widowControl/>
        <w:rPr>
          <w:rFonts w:ascii="Times New Roman" w:hAnsi="Times New Roman" w:cs="Times New Roman"/>
          <w:b/>
          <w:sz w:val="28"/>
          <w:szCs w:val="28"/>
        </w:rPr>
      </w:pPr>
      <w:r w:rsidRPr="00EE32F7">
        <w:rPr>
          <w:rFonts w:ascii="Times New Roman" w:hAnsi="Times New Roman" w:cs="Times New Roman"/>
          <w:b/>
          <w:sz w:val="28"/>
          <w:szCs w:val="28"/>
        </w:rPr>
        <w:t xml:space="preserve">                                О прекращении выплаты пенсии за выслугу лет</w:t>
      </w:r>
    </w:p>
    <w:p w:rsidR="003079A2" w:rsidRDefault="003079A2" w:rsidP="00E27475">
      <w:pPr>
        <w:pStyle w:val="ConsPlusNonformat"/>
        <w:widowControl/>
      </w:pPr>
    </w:p>
    <w:p w:rsidR="003079A2" w:rsidRPr="00EE32F7" w:rsidRDefault="003079A2" w:rsidP="00E27475">
      <w:pPr>
        <w:pStyle w:val="ConsPlusNonformat"/>
        <w:widowControl/>
        <w:ind w:firstLine="708"/>
        <w:rPr>
          <w:rFonts w:ascii="Times New Roman" w:hAnsi="Times New Roman" w:cs="Times New Roman"/>
          <w:sz w:val="28"/>
          <w:szCs w:val="28"/>
        </w:rPr>
      </w:pPr>
      <w:r w:rsidRPr="00EE32F7">
        <w:rPr>
          <w:rFonts w:ascii="Times New Roman" w:hAnsi="Times New Roman" w:cs="Times New Roman"/>
          <w:sz w:val="28"/>
          <w:szCs w:val="28"/>
        </w:rPr>
        <w:t>Прекратить с ___________________________________ выплату пенсии за выслугу лет</w:t>
      </w:r>
    </w:p>
    <w:p w:rsidR="003079A2" w:rsidRPr="00965A85" w:rsidRDefault="003079A2" w:rsidP="00E27475">
      <w:pPr>
        <w:pStyle w:val="ConsPlusNonformat"/>
        <w:widowControl/>
        <w:rPr>
          <w:rFonts w:ascii="Times New Roman" w:hAnsi="Times New Roman" w:cs="Times New Roman"/>
        </w:rPr>
      </w:pPr>
      <w:r w:rsidRPr="00965A85">
        <w:rPr>
          <w:rFonts w:ascii="Times New Roman" w:hAnsi="Times New Roman" w:cs="Times New Roman"/>
        </w:rPr>
        <w:t xml:space="preserve">                                  </w:t>
      </w:r>
      <w:r>
        <w:rPr>
          <w:rFonts w:ascii="Times New Roman" w:hAnsi="Times New Roman" w:cs="Times New Roman"/>
        </w:rPr>
        <w:t xml:space="preserve">           </w:t>
      </w:r>
      <w:r w:rsidRPr="00965A85">
        <w:rPr>
          <w:rFonts w:ascii="Times New Roman" w:hAnsi="Times New Roman" w:cs="Times New Roman"/>
        </w:rPr>
        <w:t xml:space="preserve"> </w:t>
      </w:r>
      <w:r>
        <w:rPr>
          <w:rFonts w:ascii="Times New Roman" w:hAnsi="Times New Roman" w:cs="Times New Roman"/>
        </w:rPr>
        <w:t xml:space="preserve">                      </w:t>
      </w:r>
      <w:r w:rsidRPr="00965A85">
        <w:rPr>
          <w:rFonts w:ascii="Times New Roman" w:hAnsi="Times New Roman" w:cs="Times New Roman"/>
        </w:rPr>
        <w:t xml:space="preserve"> (число, месяц, год)</w:t>
      </w:r>
    </w:p>
    <w:p w:rsidR="003079A2" w:rsidRPr="00965A85" w:rsidRDefault="003079A2" w:rsidP="00E27475">
      <w:pPr>
        <w:pStyle w:val="ConsPlusNonformat"/>
        <w:widowControl/>
        <w:rPr>
          <w:rFonts w:ascii="Times New Roman" w:hAnsi="Times New Roman" w:cs="Times New Roman"/>
          <w:sz w:val="24"/>
          <w:szCs w:val="24"/>
        </w:rPr>
      </w:pPr>
      <w:r w:rsidRPr="00965A85">
        <w:rPr>
          <w:rFonts w:ascii="Times New Roman" w:hAnsi="Times New Roman" w:cs="Times New Roman"/>
          <w:sz w:val="24"/>
          <w:szCs w:val="24"/>
        </w:rPr>
        <w:t>_____________________________</w:t>
      </w:r>
      <w:r>
        <w:rPr>
          <w:rFonts w:ascii="Times New Roman" w:hAnsi="Times New Roman" w:cs="Times New Roman"/>
          <w:sz w:val="24"/>
          <w:szCs w:val="24"/>
        </w:rPr>
        <w:t>______________________________________________</w:t>
      </w:r>
      <w:r w:rsidRPr="00965A85">
        <w:rPr>
          <w:rFonts w:ascii="Times New Roman" w:hAnsi="Times New Roman" w:cs="Times New Roman"/>
          <w:sz w:val="24"/>
          <w:szCs w:val="24"/>
        </w:rPr>
        <w:t>.</w:t>
      </w:r>
    </w:p>
    <w:p w:rsidR="003079A2" w:rsidRPr="00965A85" w:rsidRDefault="003079A2" w:rsidP="00E27475">
      <w:pPr>
        <w:pStyle w:val="ConsPlusNonformat"/>
        <w:widowControl/>
        <w:jc w:val="center"/>
        <w:rPr>
          <w:rFonts w:ascii="Times New Roman" w:hAnsi="Times New Roman" w:cs="Times New Roman"/>
        </w:rPr>
      </w:pPr>
      <w:r w:rsidRPr="00965A85">
        <w:rPr>
          <w:rFonts w:ascii="Times New Roman" w:hAnsi="Times New Roman" w:cs="Times New Roman"/>
        </w:rPr>
        <w:t>(фамилия, имя, отчество)</w:t>
      </w:r>
    </w:p>
    <w:p w:rsidR="003079A2" w:rsidRDefault="003079A2" w:rsidP="00E27475">
      <w:pPr>
        <w:pStyle w:val="ConsPlusNonformat"/>
        <w:widowControl/>
      </w:pPr>
    </w:p>
    <w:p w:rsidR="003079A2" w:rsidRPr="00EE32F7" w:rsidRDefault="003079A2" w:rsidP="00E27475">
      <w:pPr>
        <w:pStyle w:val="ConsPlusNonformat"/>
        <w:widowControl/>
        <w:ind w:firstLine="708"/>
        <w:rPr>
          <w:rFonts w:ascii="Times New Roman" w:hAnsi="Times New Roman" w:cs="Times New Roman"/>
          <w:sz w:val="28"/>
          <w:szCs w:val="28"/>
        </w:rPr>
      </w:pPr>
      <w:r w:rsidRPr="00EE32F7">
        <w:rPr>
          <w:rFonts w:ascii="Times New Roman" w:hAnsi="Times New Roman" w:cs="Times New Roman"/>
          <w:sz w:val="28"/>
          <w:szCs w:val="28"/>
        </w:rPr>
        <w:t xml:space="preserve">Основание: </w:t>
      </w:r>
    </w:p>
    <w:p w:rsidR="003079A2" w:rsidRPr="00EE32F7" w:rsidRDefault="003079A2" w:rsidP="00E27475">
      <w:pPr>
        <w:pStyle w:val="ConsPlusNonformat"/>
        <w:widowControl/>
        <w:ind w:firstLine="708"/>
        <w:rPr>
          <w:rFonts w:ascii="Times New Roman" w:hAnsi="Times New Roman" w:cs="Times New Roman"/>
          <w:sz w:val="28"/>
          <w:szCs w:val="28"/>
        </w:rPr>
      </w:pPr>
      <w:r w:rsidRPr="00EE32F7">
        <w:rPr>
          <w:rFonts w:ascii="Times New Roman" w:hAnsi="Times New Roman" w:cs="Times New Roman"/>
          <w:sz w:val="28"/>
          <w:szCs w:val="28"/>
        </w:rPr>
        <w:lastRenderedPageBreak/>
        <w:t>1. Личное заявление</w:t>
      </w:r>
    </w:p>
    <w:p w:rsidR="003079A2" w:rsidRPr="00965A85" w:rsidRDefault="003079A2" w:rsidP="00E27475">
      <w:pPr>
        <w:pStyle w:val="ConsPlusNonformat"/>
        <w:widowControl/>
        <w:rPr>
          <w:rFonts w:ascii="Times New Roman" w:hAnsi="Times New Roman" w:cs="Times New Roman"/>
          <w:sz w:val="24"/>
          <w:szCs w:val="24"/>
        </w:rPr>
      </w:pPr>
      <w:r w:rsidRPr="00EE32F7">
        <w:rPr>
          <w:rFonts w:ascii="Times New Roman" w:hAnsi="Times New Roman" w:cs="Times New Roman"/>
          <w:sz w:val="28"/>
          <w:szCs w:val="28"/>
        </w:rPr>
        <w:t xml:space="preserve">           2. Распоряжение</w:t>
      </w:r>
      <w:r w:rsidRPr="00965A85">
        <w:rPr>
          <w:rFonts w:ascii="Times New Roman" w:hAnsi="Times New Roman" w:cs="Times New Roman"/>
          <w:sz w:val="24"/>
          <w:szCs w:val="24"/>
        </w:rPr>
        <w:t xml:space="preserve"> __________________________________</w:t>
      </w:r>
      <w:r>
        <w:rPr>
          <w:rFonts w:ascii="Times New Roman" w:hAnsi="Times New Roman" w:cs="Times New Roman"/>
          <w:sz w:val="24"/>
          <w:szCs w:val="24"/>
        </w:rPr>
        <w:t>__________________</w:t>
      </w:r>
      <w:r w:rsidRPr="00965A85">
        <w:rPr>
          <w:rFonts w:ascii="Times New Roman" w:hAnsi="Times New Roman" w:cs="Times New Roman"/>
          <w:sz w:val="24"/>
          <w:szCs w:val="24"/>
        </w:rPr>
        <w:t>__</w:t>
      </w:r>
      <w:r>
        <w:rPr>
          <w:rFonts w:ascii="Times New Roman" w:hAnsi="Times New Roman" w:cs="Times New Roman"/>
          <w:sz w:val="24"/>
          <w:szCs w:val="24"/>
        </w:rPr>
        <w:t>__________________</w:t>
      </w:r>
      <w:r w:rsidRPr="00965A85">
        <w:rPr>
          <w:rFonts w:ascii="Times New Roman" w:hAnsi="Times New Roman" w:cs="Times New Roman"/>
          <w:sz w:val="24"/>
          <w:szCs w:val="24"/>
        </w:rPr>
        <w:t>___</w:t>
      </w:r>
    </w:p>
    <w:p w:rsidR="003079A2" w:rsidRPr="00EE32F7" w:rsidRDefault="003079A2" w:rsidP="00E27475">
      <w:pPr>
        <w:pStyle w:val="ConsPlusNonformat"/>
        <w:widowControl/>
        <w:jc w:val="center"/>
        <w:rPr>
          <w:rFonts w:ascii="Times New Roman" w:hAnsi="Times New Roman" w:cs="Times New Roman"/>
          <w:sz w:val="24"/>
          <w:szCs w:val="24"/>
        </w:rPr>
      </w:pPr>
      <w:r w:rsidRPr="00EE32F7">
        <w:rPr>
          <w:rFonts w:ascii="Times New Roman" w:hAnsi="Times New Roman" w:cs="Times New Roman"/>
          <w:sz w:val="24"/>
          <w:szCs w:val="24"/>
        </w:rPr>
        <w:t>(о назначении ежемесячной доплаты к трудовой пенсии или ежемесячного пожизненного содержания, или дополнительного ежемесячного материального обеспечения, или об установлении дополнительного пожизненного ежемесячного материального обеспечения, либо в соответствии с законодательством Курской области или законодательством другого субъекта Российской Федерации об установлении ежемесячной доплаты к трудовой пенсии или о назначении пенсии за выслугу лет)</w:t>
      </w:r>
    </w:p>
    <w:p w:rsidR="003079A2" w:rsidRDefault="003079A2" w:rsidP="00E27475">
      <w:pPr>
        <w:pStyle w:val="ConsPlusNonformat"/>
        <w:widowControl/>
      </w:pPr>
    </w:p>
    <w:p w:rsidR="003079A2" w:rsidRDefault="003079A2" w:rsidP="00E27475">
      <w:pPr>
        <w:pStyle w:val="ConsPlusNonformat"/>
        <w:widowControl/>
      </w:pPr>
    </w:p>
    <w:p w:rsidR="003079A2" w:rsidRPr="00EE32F7" w:rsidRDefault="003079A2" w:rsidP="00E27475">
      <w:pPr>
        <w:pStyle w:val="ConsPlusNonformat"/>
        <w:widowControl/>
        <w:rPr>
          <w:rFonts w:ascii="Times New Roman" w:hAnsi="Times New Roman" w:cs="Times New Roman"/>
          <w:sz w:val="28"/>
          <w:szCs w:val="28"/>
        </w:rPr>
      </w:pPr>
      <w:r w:rsidRPr="00EE32F7">
        <w:rPr>
          <w:rFonts w:ascii="Times New Roman" w:hAnsi="Times New Roman" w:cs="Times New Roman"/>
          <w:sz w:val="28"/>
          <w:szCs w:val="28"/>
        </w:rPr>
        <w:t>Наименование должности руководителя</w:t>
      </w:r>
    </w:p>
    <w:p w:rsidR="003079A2" w:rsidRDefault="003079A2" w:rsidP="00E27475">
      <w:pPr>
        <w:pStyle w:val="ConsPlusNonformat"/>
        <w:widowControl/>
        <w:rPr>
          <w:rFonts w:ascii="Times New Roman" w:hAnsi="Times New Roman" w:cs="Times New Roman"/>
          <w:sz w:val="24"/>
          <w:szCs w:val="24"/>
        </w:rPr>
      </w:pPr>
      <w:r w:rsidRPr="00EE32F7">
        <w:rPr>
          <w:rFonts w:ascii="Times New Roman" w:hAnsi="Times New Roman" w:cs="Times New Roman"/>
          <w:sz w:val="28"/>
          <w:szCs w:val="28"/>
        </w:rPr>
        <w:t>органа местного самоуправления</w:t>
      </w:r>
      <w:r>
        <w:rPr>
          <w:rFonts w:ascii="Times New Roman" w:hAnsi="Times New Roman" w:cs="Times New Roman"/>
          <w:sz w:val="24"/>
          <w:szCs w:val="24"/>
        </w:rPr>
        <w:t xml:space="preserve">         ________________     ____________</w:t>
      </w:r>
      <w:r w:rsidR="00F67E06">
        <w:rPr>
          <w:rFonts w:ascii="Times New Roman" w:hAnsi="Times New Roman" w:cs="Times New Roman"/>
          <w:sz w:val="24"/>
          <w:szCs w:val="24"/>
        </w:rPr>
        <w:t>____</w:t>
      </w:r>
    </w:p>
    <w:p w:rsidR="003079A2" w:rsidRPr="00072CD3" w:rsidRDefault="003079A2" w:rsidP="00E27475">
      <w:pPr>
        <w:pStyle w:val="ConsPlusNonformat"/>
        <w:widowControl/>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 xml:space="preserve">подпись  </w:t>
      </w:r>
      <w:r w:rsidR="00F67E06">
        <w:rPr>
          <w:rFonts w:ascii="Times New Roman" w:hAnsi="Times New Roman" w:cs="Times New Roman"/>
        </w:rPr>
        <w:t xml:space="preserve">                   </w:t>
      </w:r>
      <w:r>
        <w:rPr>
          <w:rFonts w:ascii="Times New Roman" w:hAnsi="Times New Roman" w:cs="Times New Roman"/>
        </w:rPr>
        <w:t>инициалы, фамилия</w:t>
      </w:r>
    </w:p>
    <w:p w:rsidR="003079A2" w:rsidRDefault="003079A2" w:rsidP="00E27475">
      <w:pPr>
        <w:pStyle w:val="ConsPlusNonformat"/>
        <w:widowControl/>
        <w:rPr>
          <w:rFonts w:ascii="Times New Roman" w:hAnsi="Times New Roman" w:cs="Times New Roman"/>
        </w:rPr>
      </w:pPr>
    </w:p>
    <w:p w:rsidR="003079A2" w:rsidRPr="0035249A" w:rsidRDefault="003079A2" w:rsidP="00E27475">
      <w:pPr>
        <w:autoSpaceDE w:val="0"/>
        <w:autoSpaceDN w:val="0"/>
        <w:adjustRightInd w:val="0"/>
        <w:ind w:firstLine="540"/>
        <w:jc w:val="both"/>
        <w:outlineLvl w:val="1"/>
      </w:pPr>
      <w:r w:rsidRPr="0035249A">
        <w:t>М.П.</w:t>
      </w:r>
    </w:p>
    <w:p w:rsidR="003079A2" w:rsidRDefault="003079A2" w:rsidP="00E27475">
      <w:pPr>
        <w:pStyle w:val="ConsPlusNonformat"/>
        <w:widowControl/>
        <w:rPr>
          <w:rFonts w:ascii="Times New Roman" w:hAnsi="Times New Roman" w:cs="Times New Roman"/>
        </w:rPr>
      </w:pPr>
    </w:p>
    <w:p w:rsidR="003079A2" w:rsidRDefault="003079A2" w:rsidP="00E27475">
      <w:pPr>
        <w:pStyle w:val="ConsPlusNonformat"/>
        <w:widowControl/>
        <w:rPr>
          <w:rFonts w:ascii="Times New Roman" w:hAnsi="Times New Roman" w:cs="Times New Roman"/>
        </w:rPr>
      </w:pPr>
    </w:p>
    <w:p w:rsidR="003079A2" w:rsidRPr="00965A85" w:rsidRDefault="003079A2" w:rsidP="00E27475">
      <w:pPr>
        <w:pStyle w:val="ConsPlusNonformat"/>
        <w:widowControl/>
        <w:rPr>
          <w:rFonts w:ascii="Times New Roman" w:hAnsi="Times New Roman" w:cs="Times New Roman"/>
        </w:rPr>
      </w:pPr>
    </w:p>
    <w:p w:rsidR="003079A2" w:rsidRPr="00EE32F7" w:rsidRDefault="003079A2" w:rsidP="00E27475">
      <w:pPr>
        <w:pStyle w:val="ConsPlusNonformat"/>
        <w:widowControl/>
        <w:rPr>
          <w:rFonts w:ascii="Times New Roman" w:hAnsi="Times New Roman" w:cs="Times New Roman"/>
          <w:sz w:val="24"/>
          <w:szCs w:val="24"/>
        </w:rPr>
      </w:pPr>
      <w:r w:rsidRPr="00EE32F7">
        <w:rPr>
          <w:rFonts w:ascii="Times New Roman" w:hAnsi="Times New Roman" w:cs="Times New Roman"/>
          <w:sz w:val="24"/>
          <w:szCs w:val="24"/>
        </w:rPr>
        <w:t>Примечание: на   экземпляре   распоряжения, поступившем в ОМС,   делается   отметка  об  извещении заявителя в письменной форме (дата, № извещения)</w:t>
      </w:r>
    </w:p>
    <w:p w:rsidR="003079A2" w:rsidRPr="00EE32F7" w:rsidRDefault="003079A2" w:rsidP="00E27475">
      <w:pPr>
        <w:autoSpaceDE w:val="0"/>
        <w:autoSpaceDN w:val="0"/>
        <w:adjustRightInd w:val="0"/>
        <w:ind w:firstLine="540"/>
        <w:jc w:val="both"/>
        <w:outlineLvl w:val="1"/>
      </w:pPr>
    </w:p>
    <w:p w:rsidR="003079A2" w:rsidRDefault="003079A2" w:rsidP="00E27475">
      <w:pPr>
        <w:autoSpaceDE w:val="0"/>
        <w:autoSpaceDN w:val="0"/>
        <w:adjustRightInd w:val="0"/>
        <w:jc w:val="right"/>
        <w:outlineLvl w:val="1"/>
      </w:pPr>
    </w:p>
    <w:p w:rsidR="003079A2" w:rsidRDefault="003079A2" w:rsidP="00E27475">
      <w:pPr>
        <w:autoSpaceDE w:val="0"/>
        <w:autoSpaceDN w:val="0"/>
        <w:adjustRightInd w:val="0"/>
        <w:jc w:val="right"/>
        <w:outlineLvl w:val="1"/>
      </w:pPr>
    </w:p>
    <w:tbl>
      <w:tblPr>
        <w:tblW w:w="0" w:type="auto"/>
        <w:tblLayout w:type="fixed"/>
        <w:tblLook w:val="0000"/>
      </w:tblPr>
      <w:tblGrid>
        <w:gridCol w:w="4927"/>
        <w:gridCol w:w="4927"/>
      </w:tblGrid>
      <w:tr w:rsidR="003079A2" w:rsidTr="00E27475">
        <w:trPr>
          <w:trHeight w:val="1028"/>
        </w:trPr>
        <w:tc>
          <w:tcPr>
            <w:tcW w:w="4927" w:type="dxa"/>
          </w:tcPr>
          <w:p w:rsidR="003079A2" w:rsidRPr="00D04191" w:rsidRDefault="003079A2" w:rsidP="00E27475">
            <w:pPr>
              <w:jc w:val="both"/>
              <w:rPr>
                <w:b/>
                <w:bCs/>
                <w:sz w:val="28"/>
              </w:rPr>
            </w:pPr>
          </w:p>
        </w:tc>
        <w:tc>
          <w:tcPr>
            <w:tcW w:w="4927" w:type="dxa"/>
          </w:tcPr>
          <w:p w:rsidR="003079A2" w:rsidRPr="00F67E06" w:rsidRDefault="003079A2" w:rsidP="00E27475">
            <w:pPr>
              <w:autoSpaceDE w:val="0"/>
              <w:autoSpaceDN w:val="0"/>
              <w:adjustRightInd w:val="0"/>
              <w:jc w:val="center"/>
              <w:outlineLvl w:val="1"/>
            </w:pPr>
            <w:r w:rsidRPr="00F67E06">
              <w:t>Приложение №13</w:t>
            </w:r>
          </w:p>
          <w:p w:rsidR="003079A2" w:rsidRPr="00F67E06" w:rsidRDefault="003079A2" w:rsidP="00E27475">
            <w:pPr>
              <w:autoSpaceDE w:val="0"/>
              <w:autoSpaceDN w:val="0"/>
              <w:adjustRightInd w:val="0"/>
              <w:jc w:val="center"/>
            </w:pPr>
            <w:r w:rsidRPr="00F67E06">
              <w:t>к Порядку назначения, перерасчета и выплаты пенсии за выслугу лет муниципальным служащим органов местного самоуправления муниципального образования «</w:t>
            </w:r>
            <w:r w:rsidR="00792A81">
              <w:t>Старогородский</w:t>
            </w:r>
            <w:r w:rsidRPr="00F67E06">
              <w:t xml:space="preserve"> сельсовет»</w:t>
            </w:r>
            <w:r w:rsidR="00F67E06">
              <w:t xml:space="preserve"> Дмитриевского района </w:t>
            </w:r>
            <w:r w:rsidRPr="00F67E06">
              <w:t>Курской области</w:t>
            </w:r>
          </w:p>
          <w:p w:rsidR="003079A2" w:rsidRPr="00A14659" w:rsidRDefault="003079A2" w:rsidP="00E27475">
            <w:pPr>
              <w:pStyle w:val="4"/>
              <w:spacing w:before="0" w:after="0"/>
              <w:rPr>
                <w:b w:val="0"/>
              </w:rPr>
            </w:pPr>
          </w:p>
        </w:tc>
      </w:tr>
    </w:tbl>
    <w:p w:rsidR="003079A2" w:rsidRPr="00064DBB" w:rsidRDefault="003079A2" w:rsidP="00E27475">
      <w:pPr>
        <w:pStyle w:val="ConsPlusNonformat"/>
        <w:widowControl/>
        <w:rPr>
          <w:rFonts w:ascii="Times New Roman" w:hAnsi="Times New Roman" w:cs="Times New Roman"/>
          <w:sz w:val="24"/>
          <w:szCs w:val="24"/>
        </w:rPr>
      </w:pPr>
      <w:r w:rsidRPr="00064DBB">
        <w:rPr>
          <w:rFonts w:ascii="Times New Roman" w:hAnsi="Times New Roman" w:cs="Times New Roman"/>
          <w:sz w:val="24"/>
          <w:szCs w:val="24"/>
        </w:rPr>
        <w:t xml:space="preserve">    __________________________________________________________________________</w:t>
      </w:r>
    </w:p>
    <w:p w:rsidR="003079A2" w:rsidRPr="00064DBB" w:rsidRDefault="003079A2" w:rsidP="00E27475">
      <w:pPr>
        <w:pStyle w:val="ConsPlusNonformat"/>
        <w:widowControl/>
        <w:jc w:val="center"/>
        <w:rPr>
          <w:rFonts w:ascii="Times New Roman" w:hAnsi="Times New Roman" w:cs="Times New Roman"/>
        </w:rPr>
      </w:pPr>
      <w:r w:rsidRPr="00064DBB">
        <w:rPr>
          <w:rFonts w:ascii="Times New Roman" w:hAnsi="Times New Roman" w:cs="Times New Roman"/>
        </w:rPr>
        <w:t>(бланк местного органа)</w:t>
      </w:r>
    </w:p>
    <w:p w:rsidR="003079A2" w:rsidRDefault="003079A2" w:rsidP="00E27475">
      <w:pPr>
        <w:autoSpaceDE w:val="0"/>
        <w:autoSpaceDN w:val="0"/>
        <w:adjustRightInd w:val="0"/>
        <w:ind w:firstLine="540"/>
        <w:jc w:val="both"/>
        <w:outlineLvl w:val="1"/>
      </w:pPr>
    </w:p>
    <w:p w:rsidR="003079A2" w:rsidRDefault="003079A2" w:rsidP="00E27475">
      <w:pPr>
        <w:pStyle w:val="ConsPlusNonformat"/>
        <w:widowControl/>
      </w:pPr>
      <w:r>
        <w:t xml:space="preserve">                                 </w:t>
      </w:r>
    </w:p>
    <w:p w:rsidR="003079A2" w:rsidRPr="00EE32F7" w:rsidRDefault="003079A2" w:rsidP="00E27475">
      <w:pPr>
        <w:pStyle w:val="ConsPlusNonformat"/>
        <w:widowControl/>
        <w:jc w:val="center"/>
        <w:rPr>
          <w:rFonts w:ascii="Times New Roman" w:hAnsi="Times New Roman" w:cs="Times New Roman"/>
          <w:b/>
          <w:sz w:val="28"/>
          <w:szCs w:val="28"/>
        </w:rPr>
      </w:pPr>
      <w:r w:rsidRPr="00EE32F7">
        <w:rPr>
          <w:rFonts w:ascii="Times New Roman" w:hAnsi="Times New Roman" w:cs="Times New Roman"/>
          <w:b/>
          <w:sz w:val="28"/>
          <w:szCs w:val="28"/>
        </w:rPr>
        <w:t>РАСПОРЯЖЕНИЕ</w:t>
      </w:r>
    </w:p>
    <w:p w:rsidR="003079A2" w:rsidRPr="00EE32F7" w:rsidRDefault="003079A2" w:rsidP="00E27475">
      <w:pPr>
        <w:pStyle w:val="ConsPlusNonformat"/>
        <w:widowControl/>
        <w:rPr>
          <w:sz w:val="28"/>
          <w:szCs w:val="28"/>
        </w:rPr>
      </w:pPr>
    </w:p>
    <w:p w:rsidR="003079A2" w:rsidRPr="00EE32F7" w:rsidRDefault="003079A2" w:rsidP="00E27475">
      <w:pPr>
        <w:pStyle w:val="ConsPlusNonformat"/>
        <w:widowControl/>
        <w:rPr>
          <w:rFonts w:ascii="Times New Roman" w:hAnsi="Times New Roman" w:cs="Times New Roman"/>
          <w:b/>
          <w:sz w:val="28"/>
          <w:szCs w:val="28"/>
        </w:rPr>
      </w:pPr>
      <w:r w:rsidRPr="00EE32F7">
        <w:rPr>
          <w:rFonts w:ascii="Times New Roman" w:hAnsi="Times New Roman" w:cs="Times New Roman"/>
          <w:b/>
          <w:sz w:val="28"/>
          <w:szCs w:val="28"/>
        </w:rPr>
        <w:t xml:space="preserve">от _____________                                                            </w:t>
      </w:r>
      <w:r w:rsidR="00F67E06">
        <w:rPr>
          <w:rFonts w:ascii="Times New Roman" w:hAnsi="Times New Roman" w:cs="Times New Roman"/>
          <w:b/>
          <w:sz w:val="28"/>
          <w:szCs w:val="28"/>
        </w:rPr>
        <w:t xml:space="preserve">                        </w:t>
      </w:r>
      <w:r w:rsidRPr="00EE32F7">
        <w:rPr>
          <w:rFonts w:ascii="Times New Roman" w:hAnsi="Times New Roman" w:cs="Times New Roman"/>
          <w:b/>
          <w:sz w:val="28"/>
          <w:szCs w:val="28"/>
        </w:rPr>
        <w:t>№ ___</w:t>
      </w:r>
    </w:p>
    <w:p w:rsidR="003079A2" w:rsidRPr="00EE32F7" w:rsidRDefault="003079A2" w:rsidP="00E27475">
      <w:pPr>
        <w:autoSpaceDE w:val="0"/>
        <w:autoSpaceDN w:val="0"/>
        <w:adjustRightInd w:val="0"/>
        <w:jc w:val="right"/>
        <w:outlineLvl w:val="1"/>
        <w:rPr>
          <w:sz w:val="28"/>
          <w:szCs w:val="28"/>
        </w:rPr>
      </w:pPr>
    </w:p>
    <w:p w:rsidR="003079A2" w:rsidRPr="00EE32F7" w:rsidRDefault="003079A2" w:rsidP="00E27475">
      <w:pPr>
        <w:pStyle w:val="ConsPlusNonformat"/>
        <w:widowControl/>
        <w:rPr>
          <w:rFonts w:ascii="Times New Roman" w:hAnsi="Times New Roman" w:cs="Times New Roman"/>
          <w:b/>
          <w:sz w:val="28"/>
          <w:szCs w:val="28"/>
        </w:rPr>
      </w:pPr>
      <w:r w:rsidRPr="00EE32F7">
        <w:rPr>
          <w:rFonts w:ascii="Times New Roman" w:hAnsi="Times New Roman" w:cs="Times New Roman"/>
          <w:b/>
          <w:sz w:val="28"/>
          <w:szCs w:val="28"/>
        </w:rPr>
        <w:t xml:space="preserve">                                    Об изменении размера пенсии за выслугу лет</w:t>
      </w:r>
    </w:p>
    <w:p w:rsidR="003079A2" w:rsidRPr="00EE32F7" w:rsidRDefault="003079A2" w:rsidP="00E27475">
      <w:pPr>
        <w:autoSpaceDE w:val="0"/>
        <w:autoSpaceDN w:val="0"/>
        <w:adjustRightInd w:val="0"/>
        <w:rPr>
          <w:rFonts w:ascii="Courier New" w:hAnsi="Courier New" w:cs="Courier New"/>
          <w:sz w:val="28"/>
          <w:szCs w:val="28"/>
        </w:rPr>
      </w:pPr>
    </w:p>
    <w:p w:rsidR="003079A2" w:rsidRPr="00390129" w:rsidRDefault="003079A2" w:rsidP="00E27475">
      <w:pPr>
        <w:autoSpaceDE w:val="0"/>
        <w:autoSpaceDN w:val="0"/>
        <w:adjustRightInd w:val="0"/>
        <w:jc w:val="both"/>
      </w:pPr>
      <w:r>
        <w:t xml:space="preserve"> </w:t>
      </w:r>
      <w:r>
        <w:tab/>
      </w:r>
      <w:r w:rsidRPr="00EE32F7">
        <w:rPr>
          <w:sz w:val="28"/>
          <w:szCs w:val="28"/>
        </w:rPr>
        <w:t>В соответствии с</w:t>
      </w:r>
      <w:r w:rsidRPr="00390129">
        <w:t xml:space="preserve"> __________________________________________</w:t>
      </w:r>
      <w:r>
        <w:t>_______</w:t>
      </w:r>
      <w:r w:rsidRPr="00390129">
        <w:t>,</w:t>
      </w:r>
    </w:p>
    <w:p w:rsidR="003079A2" w:rsidRDefault="003079A2" w:rsidP="00E27475">
      <w:pPr>
        <w:autoSpaceDE w:val="0"/>
        <w:autoSpaceDN w:val="0"/>
        <w:adjustRightInd w:val="0"/>
        <w:jc w:val="center"/>
        <w:rPr>
          <w:sz w:val="20"/>
          <w:szCs w:val="20"/>
        </w:rPr>
      </w:pPr>
      <w:r w:rsidRPr="00390129">
        <w:rPr>
          <w:sz w:val="20"/>
          <w:szCs w:val="20"/>
        </w:rPr>
        <w:t>(указывается  причина  изменения размера пенсии з</w:t>
      </w:r>
      <w:r>
        <w:rPr>
          <w:sz w:val="20"/>
          <w:szCs w:val="20"/>
        </w:rPr>
        <w:t xml:space="preserve">а выслугу лет: правовой акт </w:t>
      </w:r>
      <w:r w:rsidRPr="00390129">
        <w:rPr>
          <w:sz w:val="20"/>
          <w:szCs w:val="20"/>
        </w:rPr>
        <w:t xml:space="preserve"> </w:t>
      </w:r>
    </w:p>
    <w:p w:rsidR="003079A2" w:rsidRDefault="003079A2" w:rsidP="00E27475">
      <w:pPr>
        <w:autoSpaceDE w:val="0"/>
        <w:autoSpaceDN w:val="0"/>
        <w:adjustRightInd w:val="0"/>
        <w:jc w:val="center"/>
        <w:rPr>
          <w:sz w:val="20"/>
          <w:szCs w:val="20"/>
        </w:rPr>
      </w:pPr>
      <w:r>
        <w:rPr>
          <w:sz w:val="20"/>
          <w:szCs w:val="20"/>
        </w:rPr>
        <w:t>А</w:t>
      </w:r>
      <w:r w:rsidRPr="00390129">
        <w:rPr>
          <w:sz w:val="20"/>
          <w:szCs w:val="20"/>
        </w:rPr>
        <w:t xml:space="preserve">дминистрации об индексации пенсии за выслугу лет  либо изменение размера страховой пенсии </w:t>
      </w:r>
    </w:p>
    <w:p w:rsidR="003079A2" w:rsidRPr="00390129" w:rsidRDefault="003079A2" w:rsidP="00E27475">
      <w:pPr>
        <w:autoSpaceDE w:val="0"/>
        <w:autoSpaceDN w:val="0"/>
        <w:adjustRightInd w:val="0"/>
        <w:jc w:val="center"/>
        <w:rPr>
          <w:sz w:val="20"/>
          <w:szCs w:val="20"/>
        </w:rPr>
      </w:pPr>
      <w:r w:rsidRPr="00390129">
        <w:rPr>
          <w:sz w:val="20"/>
          <w:szCs w:val="20"/>
        </w:rPr>
        <w:t>по старости (инвалидности))</w:t>
      </w:r>
    </w:p>
    <w:p w:rsidR="003079A2" w:rsidRPr="00390129" w:rsidRDefault="003079A2" w:rsidP="00E27475">
      <w:pPr>
        <w:autoSpaceDE w:val="0"/>
        <w:autoSpaceDN w:val="0"/>
        <w:adjustRightInd w:val="0"/>
        <w:jc w:val="both"/>
      </w:pPr>
      <w:r w:rsidRPr="00EE32F7">
        <w:rPr>
          <w:sz w:val="28"/>
          <w:szCs w:val="28"/>
        </w:rPr>
        <w:t>с _____________20___ года выплачивать</w:t>
      </w:r>
      <w:r w:rsidRPr="00390129">
        <w:t xml:space="preserve"> ___________________________</w:t>
      </w:r>
      <w:r>
        <w:t>_________________</w:t>
      </w:r>
    </w:p>
    <w:p w:rsidR="003079A2" w:rsidRPr="00390129" w:rsidRDefault="003079A2" w:rsidP="00E27475">
      <w:pPr>
        <w:autoSpaceDE w:val="0"/>
        <w:autoSpaceDN w:val="0"/>
        <w:adjustRightInd w:val="0"/>
        <w:rPr>
          <w:sz w:val="20"/>
          <w:szCs w:val="20"/>
        </w:rPr>
      </w:pPr>
      <w:r>
        <w:rPr>
          <w:sz w:val="20"/>
          <w:szCs w:val="20"/>
        </w:rPr>
        <w:t xml:space="preserve">  </w:t>
      </w:r>
      <w:r w:rsidRPr="00390129">
        <w:rPr>
          <w:sz w:val="20"/>
          <w:szCs w:val="20"/>
        </w:rPr>
        <w:t xml:space="preserve">(число, месяц, год)                           </w:t>
      </w:r>
      <w:r>
        <w:rPr>
          <w:sz w:val="20"/>
          <w:szCs w:val="20"/>
        </w:rPr>
        <w:t xml:space="preserve">                                                  </w:t>
      </w:r>
      <w:r w:rsidRPr="00390129">
        <w:rPr>
          <w:sz w:val="20"/>
          <w:szCs w:val="20"/>
        </w:rPr>
        <w:t xml:space="preserve"> (фамилия, имя, отчество)</w:t>
      </w:r>
    </w:p>
    <w:p w:rsidR="003079A2" w:rsidRPr="00FB645C" w:rsidRDefault="003079A2" w:rsidP="00E27475">
      <w:pPr>
        <w:autoSpaceDE w:val="0"/>
        <w:autoSpaceDN w:val="0"/>
        <w:adjustRightInd w:val="0"/>
        <w:rPr>
          <w:rFonts w:ascii="Courier New" w:hAnsi="Courier New" w:cs="Courier New"/>
          <w:sz w:val="20"/>
          <w:szCs w:val="20"/>
        </w:rPr>
      </w:pPr>
    </w:p>
    <w:p w:rsidR="003079A2" w:rsidRPr="00EE32F7" w:rsidRDefault="003079A2" w:rsidP="00E27475">
      <w:pPr>
        <w:autoSpaceDE w:val="0"/>
        <w:autoSpaceDN w:val="0"/>
        <w:adjustRightInd w:val="0"/>
        <w:jc w:val="both"/>
        <w:rPr>
          <w:sz w:val="28"/>
          <w:szCs w:val="28"/>
        </w:rPr>
      </w:pPr>
      <w:r w:rsidRPr="00EE32F7">
        <w:rPr>
          <w:sz w:val="28"/>
          <w:szCs w:val="28"/>
        </w:rPr>
        <w:lastRenderedPageBreak/>
        <w:t xml:space="preserve">пенсию за выслугу лет _________________ (общий размер) за вычетом страховой пенсии по старости </w:t>
      </w:r>
      <w:r w:rsidRPr="00EE32F7">
        <w:rPr>
          <w:color w:val="000000"/>
          <w:sz w:val="28"/>
          <w:szCs w:val="28"/>
        </w:rPr>
        <w:t>(инвалидности),</w:t>
      </w:r>
      <w:r w:rsidRPr="00EE32F7">
        <w:rPr>
          <w:sz w:val="28"/>
          <w:szCs w:val="28"/>
        </w:rPr>
        <w:t xml:space="preserve"> фиксированной выплаты к страховой пенсии и повышений фиксированной выплаты к страховой пенсии,   определенной  в соответствии со статьей  </w:t>
      </w:r>
      <w:hyperlink r:id="rId26" w:history="1">
        <w:r w:rsidRPr="00EE32F7">
          <w:rPr>
            <w:color w:val="000000"/>
            <w:sz w:val="28"/>
            <w:szCs w:val="28"/>
          </w:rPr>
          <w:t>8</w:t>
        </w:r>
      </w:hyperlink>
      <w:r w:rsidRPr="00EE32F7">
        <w:rPr>
          <w:color w:val="000000"/>
          <w:sz w:val="28"/>
          <w:szCs w:val="28"/>
        </w:rPr>
        <w:t xml:space="preserve"> </w:t>
      </w:r>
      <w:r w:rsidRPr="00EE32F7">
        <w:rPr>
          <w:sz w:val="28"/>
          <w:szCs w:val="28"/>
        </w:rPr>
        <w:t>Закона Курской области  от 13 июня 2007 года №60-ЗКО «О муниципальной службе в Курской области», ____________ (размер) в сумме __________ руб. ____ коп.</w:t>
      </w:r>
    </w:p>
    <w:p w:rsidR="003079A2" w:rsidRPr="00EE32F7" w:rsidRDefault="003079A2" w:rsidP="00E27475">
      <w:pPr>
        <w:pStyle w:val="ConsPlusNonformat"/>
        <w:widowControl/>
        <w:jc w:val="both"/>
        <w:rPr>
          <w:sz w:val="28"/>
          <w:szCs w:val="28"/>
        </w:rPr>
      </w:pPr>
    </w:p>
    <w:p w:rsidR="003079A2" w:rsidRPr="00EE32F7" w:rsidRDefault="003079A2" w:rsidP="00E27475">
      <w:pPr>
        <w:pStyle w:val="ConsPlusNonformat"/>
        <w:widowControl/>
        <w:jc w:val="both"/>
        <w:rPr>
          <w:sz w:val="28"/>
          <w:szCs w:val="28"/>
        </w:rPr>
      </w:pPr>
    </w:p>
    <w:p w:rsidR="003079A2" w:rsidRPr="00EE32F7" w:rsidRDefault="003079A2" w:rsidP="00E27475">
      <w:pPr>
        <w:pStyle w:val="ConsPlusNonformat"/>
        <w:widowControl/>
        <w:rPr>
          <w:rFonts w:ascii="Times New Roman" w:hAnsi="Times New Roman" w:cs="Times New Roman"/>
          <w:sz w:val="28"/>
          <w:szCs w:val="28"/>
        </w:rPr>
      </w:pPr>
      <w:r w:rsidRPr="00EE32F7">
        <w:rPr>
          <w:rFonts w:ascii="Times New Roman" w:hAnsi="Times New Roman" w:cs="Times New Roman"/>
          <w:sz w:val="28"/>
          <w:szCs w:val="28"/>
        </w:rPr>
        <w:t>Наименование должности руководителя</w:t>
      </w:r>
    </w:p>
    <w:p w:rsidR="003079A2" w:rsidRDefault="003079A2" w:rsidP="00E27475">
      <w:pPr>
        <w:pStyle w:val="ConsPlusNonformat"/>
        <w:widowControl/>
        <w:rPr>
          <w:rFonts w:ascii="Times New Roman" w:hAnsi="Times New Roman" w:cs="Times New Roman"/>
          <w:sz w:val="24"/>
          <w:szCs w:val="24"/>
        </w:rPr>
      </w:pPr>
      <w:r w:rsidRPr="00EE32F7">
        <w:rPr>
          <w:rFonts w:ascii="Times New Roman" w:hAnsi="Times New Roman" w:cs="Times New Roman"/>
          <w:sz w:val="28"/>
          <w:szCs w:val="28"/>
        </w:rPr>
        <w:t xml:space="preserve">органа местного самоуправления         </w:t>
      </w:r>
      <w:r>
        <w:rPr>
          <w:rFonts w:ascii="Times New Roman" w:hAnsi="Times New Roman" w:cs="Times New Roman"/>
          <w:sz w:val="24"/>
          <w:szCs w:val="24"/>
        </w:rPr>
        <w:t xml:space="preserve">____________     </w:t>
      </w:r>
      <w:r w:rsidR="000B2178">
        <w:rPr>
          <w:rFonts w:ascii="Times New Roman" w:hAnsi="Times New Roman" w:cs="Times New Roman"/>
          <w:sz w:val="24"/>
          <w:szCs w:val="24"/>
        </w:rPr>
        <w:t xml:space="preserve">       ___</w:t>
      </w:r>
      <w:r>
        <w:rPr>
          <w:rFonts w:ascii="Times New Roman" w:hAnsi="Times New Roman" w:cs="Times New Roman"/>
          <w:sz w:val="24"/>
          <w:szCs w:val="24"/>
        </w:rPr>
        <w:t>__________</w:t>
      </w:r>
    </w:p>
    <w:p w:rsidR="003079A2" w:rsidRPr="00072CD3" w:rsidRDefault="003079A2" w:rsidP="00E27475">
      <w:pPr>
        <w:pStyle w:val="ConsPlusNonformat"/>
        <w:widowControl/>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 xml:space="preserve">подпись   </w:t>
      </w:r>
      <w:r w:rsidR="000B2178">
        <w:rPr>
          <w:rFonts w:ascii="Times New Roman" w:hAnsi="Times New Roman" w:cs="Times New Roman"/>
        </w:rPr>
        <w:t xml:space="preserve">                   </w:t>
      </w:r>
      <w:r>
        <w:rPr>
          <w:rFonts w:ascii="Times New Roman" w:hAnsi="Times New Roman" w:cs="Times New Roman"/>
        </w:rPr>
        <w:t>инициалы, фамилия</w:t>
      </w:r>
    </w:p>
    <w:p w:rsidR="003079A2" w:rsidRDefault="003079A2" w:rsidP="00E27475">
      <w:pPr>
        <w:pStyle w:val="ConsPlusNonformat"/>
        <w:widowControl/>
        <w:rPr>
          <w:rFonts w:ascii="Times New Roman" w:hAnsi="Times New Roman" w:cs="Times New Roman"/>
        </w:rPr>
      </w:pPr>
    </w:p>
    <w:p w:rsidR="003079A2" w:rsidRPr="0035249A" w:rsidRDefault="003079A2" w:rsidP="00E27475">
      <w:pPr>
        <w:autoSpaceDE w:val="0"/>
        <w:autoSpaceDN w:val="0"/>
        <w:adjustRightInd w:val="0"/>
        <w:ind w:firstLine="540"/>
        <w:jc w:val="both"/>
        <w:outlineLvl w:val="1"/>
      </w:pPr>
      <w:r w:rsidRPr="0035249A">
        <w:t>М.П.</w:t>
      </w:r>
    </w:p>
    <w:p w:rsidR="003079A2" w:rsidRDefault="003079A2" w:rsidP="00E27475">
      <w:pPr>
        <w:jc w:val="both"/>
        <w:rPr>
          <w:sz w:val="28"/>
        </w:rPr>
      </w:pPr>
    </w:p>
    <w:p w:rsidR="003079A2" w:rsidRDefault="003079A2" w:rsidP="00E27475">
      <w:pPr>
        <w:jc w:val="both"/>
        <w:rPr>
          <w:sz w:val="28"/>
        </w:rPr>
      </w:pPr>
    </w:p>
    <w:p w:rsidR="003079A2" w:rsidRDefault="003079A2" w:rsidP="00E27475">
      <w:pPr>
        <w:jc w:val="both"/>
        <w:rPr>
          <w:sz w:val="28"/>
        </w:rPr>
      </w:pPr>
    </w:p>
    <w:p w:rsidR="003079A2" w:rsidRDefault="003079A2" w:rsidP="00E27475">
      <w:pPr>
        <w:jc w:val="both"/>
        <w:rPr>
          <w:sz w:val="28"/>
        </w:rPr>
      </w:pPr>
    </w:p>
    <w:p w:rsidR="003079A2" w:rsidRDefault="003079A2" w:rsidP="00E27475">
      <w:pPr>
        <w:jc w:val="both"/>
        <w:rPr>
          <w:sz w:val="28"/>
        </w:rPr>
      </w:pPr>
    </w:p>
    <w:p w:rsidR="003079A2" w:rsidRDefault="003079A2" w:rsidP="003D528A">
      <w:pPr>
        <w:pStyle w:val="a3"/>
      </w:pPr>
    </w:p>
    <w:sectPr w:rsidR="003079A2" w:rsidSect="00B266CC">
      <w:pgSz w:w="11906" w:h="16838"/>
      <w:pgMar w:top="1134" w:right="1276" w:bottom="1134" w:left="15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42B7" w:rsidRDefault="00BB42B7" w:rsidP="00716791">
      <w:r>
        <w:separator/>
      </w:r>
    </w:p>
  </w:endnote>
  <w:endnote w:type="continuationSeparator" w:id="1">
    <w:p w:rsidR="00BB42B7" w:rsidRDefault="00BB42B7" w:rsidP="007167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42B7" w:rsidRDefault="00BB42B7" w:rsidP="00716791">
      <w:r>
        <w:separator/>
      </w:r>
    </w:p>
  </w:footnote>
  <w:footnote w:type="continuationSeparator" w:id="1">
    <w:p w:rsidR="00BB42B7" w:rsidRDefault="00BB42B7" w:rsidP="007167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CD1" w:rsidRDefault="00A61CD1">
    <w:pPr>
      <w:pStyle w:val="a6"/>
      <w:jc w:val="center"/>
    </w:pPr>
    <w:fldSimple w:instr=" PAGE   \* MERGEFORMAT ">
      <w:r w:rsidR="004C19D2">
        <w:rPr>
          <w:noProof/>
        </w:rPr>
        <w:t>3</w:t>
      </w:r>
    </w:fldSimple>
  </w:p>
  <w:p w:rsidR="00A61CD1" w:rsidRDefault="00A61CD1">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528A"/>
    <w:rsid w:val="00002CC7"/>
    <w:rsid w:val="00006A58"/>
    <w:rsid w:val="00013C5E"/>
    <w:rsid w:val="00020D88"/>
    <w:rsid w:val="0002298F"/>
    <w:rsid w:val="00033C8B"/>
    <w:rsid w:val="000411D8"/>
    <w:rsid w:val="00042EE4"/>
    <w:rsid w:val="00064DBB"/>
    <w:rsid w:val="00072CD3"/>
    <w:rsid w:val="00077CCE"/>
    <w:rsid w:val="00083DB9"/>
    <w:rsid w:val="0008557F"/>
    <w:rsid w:val="000904A4"/>
    <w:rsid w:val="00097153"/>
    <w:rsid w:val="000A0121"/>
    <w:rsid w:val="000B2178"/>
    <w:rsid w:val="000B36F9"/>
    <w:rsid w:val="000C5227"/>
    <w:rsid w:val="000C7887"/>
    <w:rsid w:val="000D5F9C"/>
    <w:rsid w:val="000E5F50"/>
    <w:rsid w:val="000F3E97"/>
    <w:rsid w:val="000F55A0"/>
    <w:rsid w:val="00104ABA"/>
    <w:rsid w:val="00106747"/>
    <w:rsid w:val="00107B85"/>
    <w:rsid w:val="00112051"/>
    <w:rsid w:val="0013151F"/>
    <w:rsid w:val="00131DFE"/>
    <w:rsid w:val="00161114"/>
    <w:rsid w:val="001647E6"/>
    <w:rsid w:val="00167976"/>
    <w:rsid w:val="00177BD3"/>
    <w:rsid w:val="00181362"/>
    <w:rsid w:val="00195830"/>
    <w:rsid w:val="001A2255"/>
    <w:rsid w:val="001A2F4B"/>
    <w:rsid w:val="001D05E5"/>
    <w:rsid w:val="001D40AB"/>
    <w:rsid w:val="001E0531"/>
    <w:rsid w:val="001E7B30"/>
    <w:rsid w:val="001F3944"/>
    <w:rsid w:val="00201F24"/>
    <w:rsid w:val="00214593"/>
    <w:rsid w:val="0021605A"/>
    <w:rsid w:val="0024028E"/>
    <w:rsid w:val="002433A2"/>
    <w:rsid w:val="00245481"/>
    <w:rsid w:val="00246122"/>
    <w:rsid w:val="00246D97"/>
    <w:rsid w:val="0024741A"/>
    <w:rsid w:val="00250F10"/>
    <w:rsid w:val="002576AF"/>
    <w:rsid w:val="002660DC"/>
    <w:rsid w:val="00272A0D"/>
    <w:rsid w:val="00280115"/>
    <w:rsid w:val="00283765"/>
    <w:rsid w:val="00292E42"/>
    <w:rsid w:val="00293B1B"/>
    <w:rsid w:val="00294EBC"/>
    <w:rsid w:val="0029505C"/>
    <w:rsid w:val="002A3A9E"/>
    <w:rsid w:val="002C1BF8"/>
    <w:rsid w:val="002C2A31"/>
    <w:rsid w:val="002C5D89"/>
    <w:rsid w:val="002D0ADD"/>
    <w:rsid w:val="002D5260"/>
    <w:rsid w:val="002D5511"/>
    <w:rsid w:val="002E1B49"/>
    <w:rsid w:val="002F79D2"/>
    <w:rsid w:val="003079A2"/>
    <w:rsid w:val="00310B65"/>
    <w:rsid w:val="0031555B"/>
    <w:rsid w:val="003205AC"/>
    <w:rsid w:val="00326408"/>
    <w:rsid w:val="00331A3B"/>
    <w:rsid w:val="0035249A"/>
    <w:rsid w:val="00365875"/>
    <w:rsid w:val="00381845"/>
    <w:rsid w:val="00390129"/>
    <w:rsid w:val="00391243"/>
    <w:rsid w:val="00393FCD"/>
    <w:rsid w:val="00394CB6"/>
    <w:rsid w:val="003A449E"/>
    <w:rsid w:val="003B0CF8"/>
    <w:rsid w:val="003B7DD9"/>
    <w:rsid w:val="003D054C"/>
    <w:rsid w:val="003D401B"/>
    <w:rsid w:val="003D528A"/>
    <w:rsid w:val="003F4A74"/>
    <w:rsid w:val="003F59BD"/>
    <w:rsid w:val="00401974"/>
    <w:rsid w:val="00402BF4"/>
    <w:rsid w:val="00407198"/>
    <w:rsid w:val="004165B2"/>
    <w:rsid w:val="00423183"/>
    <w:rsid w:val="004276D9"/>
    <w:rsid w:val="00431564"/>
    <w:rsid w:val="00444AB5"/>
    <w:rsid w:val="00462799"/>
    <w:rsid w:val="00474FF1"/>
    <w:rsid w:val="00477555"/>
    <w:rsid w:val="004845AF"/>
    <w:rsid w:val="00490B20"/>
    <w:rsid w:val="004B445A"/>
    <w:rsid w:val="004B4E76"/>
    <w:rsid w:val="004C19D2"/>
    <w:rsid w:val="004D2E44"/>
    <w:rsid w:val="004D3F73"/>
    <w:rsid w:val="004E468B"/>
    <w:rsid w:val="004F6819"/>
    <w:rsid w:val="00507B45"/>
    <w:rsid w:val="005124C5"/>
    <w:rsid w:val="00513BCF"/>
    <w:rsid w:val="005154F6"/>
    <w:rsid w:val="0054743C"/>
    <w:rsid w:val="00547C89"/>
    <w:rsid w:val="00572734"/>
    <w:rsid w:val="00594957"/>
    <w:rsid w:val="00595D0A"/>
    <w:rsid w:val="005A6321"/>
    <w:rsid w:val="005A769D"/>
    <w:rsid w:val="005D01AC"/>
    <w:rsid w:val="00602E29"/>
    <w:rsid w:val="00615B69"/>
    <w:rsid w:val="00616524"/>
    <w:rsid w:val="00617ED1"/>
    <w:rsid w:val="00623F68"/>
    <w:rsid w:val="00631397"/>
    <w:rsid w:val="00637694"/>
    <w:rsid w:val="006532F5"/>
    <w:rsid w:val="00660FDB"/>
    <w:rsid w:val="00670F0F"/>
    <w:rsid w:val="006832FE"/>
    <w:rsid w:val="006833D0"/>
    <w:rsid w:val="00686091"/>
    <w:rsid w:val="00692A0C"/>
    <w:rsid w:val="006A50C7"/>
    <w:rsid w:val="006A6658"/>
    <w:rsid w:val="006D2D0D"/>
    <w:rsid w:val="006E684A"/>
    <w:rsid w:val="006F16E1"/>
    <w:rsid w:val="006F3139"/>
    <w:rsid w:val="006F5A31"/>
    <w:rsid w:val="007134D8"/>
    <w:rsid w:val="00713B63"/>
    <w:rsid w:val="0071404D"/>
    <w:rsid w:val="00716791"/>
    <w:rsid w:val="00744EFC"/>
    <w:rsid w:val="00750AFF"/>
    <w:rsid w:val="00750F87"/>
    <w:rsid w:val="00756403"/>
    <w:rsid w:val="00771B25"/>
    <w:rsid w:val="00776B90"/>
    <w:rsid w:val="0077714F"/>
    <w:rsid w:val="00792A81"/>
    <w:rsid w:val="007B6063"/>
    <w:rsid w:val="007C0CC4"/>
    <w:rsid w:val="007D4D8C"/>
    <w:rsid w:val="007E31D7"/>
    <w:rsid w:val="007F14D6"/>
    <w:rsid w:val="007F796E"/>
    <w:rsid w:val="00802738"/>
    <w:rsid w:val="00803B49"/>
    <w:rsid w:val="008119C2"/>
    <w:rsid w:val="00811F1E"/>
    <w:rsid w:val="00812384"/>
    <w:rsid w:val="008208E5"/>
    <w:rsid w:val="008244B4"/>
    <w:rsid w:val="00826D74"/>
    <w:rsid w:val="00837239"/>
    <w:rsid w:val="00840088"/>
    <w:rsid w:val="008632B6"/>
    <w:rsid w:val="008876BD"/>
    <w:rsid w:val="008927BB"/>
    <w:rsid w:val="008B1937"/>
    <w:rsid w:val="008B1B16"/>
    <w:rsid w:val="008D126A"/>
    <w:rsid w:val="008D3C6C"/>
    <w:rsid w:val="008D79F2"/>
    <w:rsid w:val="008E07BD"/>
    <w:rsid w:val="00916228"/>
    <w:rsid w:val="0091656C"/>
    <w:rsid w:val="009204F0"/>
    <w:rsid w:val="00926CA0"/>
    <w:rsid w:val="00930D52"/>
    <w:rsid w:val="00940AA4"/>
    <w:rsid w:val="00944D20"/>
    <w:rsid w:val="00965A85"/>
    <w:rsid w:val="00966579"/>
    <w:rsid w:val="0097226A"/>
    <w:rsid w:val="00974A71"/>
    <w:rsid w:val="009A0A22"/>
    <w:rsid w:val="009A0A38"/>
    <w:rsid w:val="009A25EB"/>
    <w:rsid w:val="009A39AD"/>
    <w:rsid w:val="009D2076"/>
    <w:rsid w:val="009E729C"/>
    <w:rsid w:val="009F336A"/>
    <w:rsid w:val="00A0742D"/>
    <w:rsid w:val="00A14659"/>
    <w:rsid w:val="00A15BD5"/>
    <w:rsid w:val="00A163FB"/>
    <w:rsid w:val="00A22A21"/>
    <w:rsid w:val="00A23806"/>
    <w:rsid w:val="00A24DC2"/>
    <w:rsid w:val="00A30FE0"/>
    <w:rsid w:val="00A371CB"/>
    <w:rsid w:val="00A4023E"/>
    <w:rsid w:val="00A54B7B"/>
    <w:rsid w:val="00A61CD1"/>
    <w:rsid w:val="00AA0A6B"/>
    <w:rsid w:val="00AA26A7"/>
    <w:rsid w:val="00AC0029"/>
    <w:rsid w:val="00AD2AD7"/>
    <w:rsid w:val="00AE1BFF"/>
    <w:rsid w:val="00AF386F"/>
    <w:rsid w:val="00AF3C28"/>
    <w:rsid w:val="00B04E12"/>
    <w:rsid w:val="00B06F75"/>
    <w:rsid w:val="00B266CC"/>
    <w:rsid w:val="00B26EB1"/>
    <w:rsid w:val="00B30BC7"/>
    <w:rsid w:val="00B5115E"/>
    <w:rsid w:val="00B51D86"/>
    <w:rsid w:val="00B74E5D"/>
    <w:rsid w:val="00B83292"/>
    <w:rsid w:val="00B83DB1"/>
    <w:rsid w:val="00B879FB"/>
    <w:rsid w:val="00B918D7"/>
    <w:rsid w:val="00B93D09"/>
    <w:rsid w:val="00B97A87"/>
    <w:rsid w:val="00BA42AF"/>
    <w:rsid w:val="00BA7386"/>
    <w:rsid w:val="00BB42B7"/>
    <w:rsid w:val="00BD17D6"/>
    <w:rsid w:val="00BF49F0"/>
    <w:rsid w:val="00BF714F"/>
    <w:rsid w:val="00C01E57"/>
    <w:rsid w:val="00C10AFF"/>
    <w:rsid w:val="00C11892"/>
    <w:rsid w:val="00C24928"/>
    <w:rsid w:val="00C25BEF"/>
    <w:rsid w:val="00C27024"/>
    <w:rsid w:val="00C33E76"/>
    <w:rsid w:val="00C35781"/>
    <w:rsid w:val="00C4680D"/>
    <w:rsid w:val="00C500A0"/>
    <w:rsid w:val="00C57583"/>
    <w:rsid w:val="00C8588D"/>
    <w:rsid w:val="00CA5706"/>
    <w:rsid w:val="00CC6D51"/>
    <w:rsid w:val="00CD76BD"/>
    <w:rsid w:val="00D01D6D"/>
    <w:rsid w:val="00D04191"/>
    <w:rsid w:val="00D061A1"/>
    <w:rsid w:val="00D11120"/>
    <w:rsid w:val="00D237C1"/>
    <w:rsid w:val="00D24D13"/>
    <w:rsid w:val="00D26C06"/>
    <w:rsid w:val="00D3538D"/>
    <w:rsid w:val="00D45168"/>
    <w:rsid w:val="00D476D8"/>
    <w:rsid w:val="00D65F84"/>
    <w:rsid w:val="00D676A8"/>
    <w:rsid w:val="00D74544"/>
    <w:rsid w:val="00D758C9"/>
    <w:rsid w:val="00DA2D72"/>
    <w:rsid w:val="00DB2AB5"/>
    <w:rsid w:val="00DB6FA3"/>
    <w:rsid w:val="00DC50BD"/>
    <w:rsid w:val="00DE502F"/>
    <w:rsid w:val="00DF014D"/>
    <w:rsid w:val="00DF21C0"/>
    <w:rsid w:val="00E024BD"/>
    <w:rsid w:val="00E06D53"/>
    <w:rsid w:val="00E27475"/>
    <w:rsid w:val="00E4458F"/>
    <w:rsid w:val="00E50253"/>
    <w:rsid w:val="00E56C26"/>
    <w:rsid w:val="00E95583"/>
    <w:rsid w:val="00EA16F5"/>
    <w:rsid w:val="00EA7371"/>
    <w:rsid w:val="00EC6C89"/>
    <w:rsid w:val="00ED6BC3"/>
    <w:rsid w:val="00EE32F7"/>
    <w:rsid w:val="00EF7DB5"/>
    <w:rsid w:val="00F056B0"/>
    <w:rsid w:val="00F128F1"/>
    <w:rsid w:val="00F2309B"/>
    <w:rsid w:val="00F240E0"/>
    <w:rsid w:val="00F337C9"/>
    <w:rsid w:val="00F35071"/>
    <w:rsid w:val="00F52906"/>
    <w:rsid w:val="00F537FA"/>
    <w:rsid w:val="00F63721"/>
    <w:rsid w:val="00F64FCF"/>
    <w:rsid w:val="00F67E06"/>
    <w:rsid w:val="00FA0B44"/>
    <w:rsid w:val="00FB1419"/>
    <w:rsid w:val="00FB645C"/>
    <w:rsid w:val="00FC1492"/>
    <w:rsid w:val="00FC1770"/>
    <w:rsid w:val="00FC36DC"/>
    <w:rsid w:val="00FC5DED"/>
    <w:rsid w:val="00FC5E6D"/>
    <w:rsid w:val="00FE1A3C"/>
    <w:rsid w:val="00FF5AF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3D528A"/>
    <w:rPr>
      <w:sz w:val="24"/>
      <w:szCs w:val="24"/>
    </w:rPr>
  </w:style>
  <w:style w:type="paragraph" w:styleId="1">
    <w:name w:val="heading 1"/>
    <w:basedOn w:val="a"/>
    <w:next w:val="a"/>
    <w:link w:val="10"/>
    <w:uiPriority w:val="99"/>
    <w:qFormat/>
    <w:rsid w:val="00716791"/>
    <w:pPr>
      <w:keepNext/>
      <w:keepLines/>
      <w:spacing w:before="480" w:line="276" w:lineRule="auto"/>
      <w:outlineLvl w:val="0"/>
    </w:pPr>
    <w:rPr>
      <w:rFonts w:ascii="Cambria" w:hAnsi="Cambria"/>
      <w:b/>
      <w:bCs/>
      <w:color w:val="365F91"/>
      <w:sz w:val="28"/>
      <w:szCs w:val="28"/>
      <w:lang w:eastAsia="en-US"/>
    </w:rPr>
  </w:style>
  <w:style w:type="paragraph" w:styleId="2">
    <w:name w:val="heading 2"/>
    <w:basedOn w:val="a"/>
    <w:next w:val="a"/>
    <w:link w:val="20"/>
    <w:uiPriority w:val="99"/>
    <w:qFormat/>
    <w:rsid w:val="003D528A"/>
    <w:pPr>
      <w:keepNext/>
      <w:jc w:val="center"/>
      <w:outlineLvl w:val="1"/>
    </w:pPr>
    <w:rPr>
      <w:b/>
      <w:bCs/>
      <w:sz w:val="28"/>
    </w:rPr>
  </w:style>
  <w:style w:type="paragraph" w:styleId="4">
    <w:name w:val="heading 4"/>
    <w:basedOn w:val="a"/>
    <w:next w:val="a"/>
    <w:link w:val="40"/>
    <w:uiPriority w:val="99"/>
    <w:qFormat/>
    <w:rsid w:val="003D528A"/>
    <w:pPr>
      <w:keepNext/>
      <w:spacing w:before="240" w:after="60"/>
      <w:outlineLvl w:val="3"/>
    </w:pPr>
    <w:rPr>
      <w:b/>
      <w:bCs/>
      <w:sz w:val="28"/>
      <w:szCs w:val="28"/>
    </w:rPr>
  </w:style>
  <w:style w:type="paragraph" w:styleId="5">
    <w:name w:val="heading 5"/>
    <w:basedOn w:val="a"/>
    <w:next w:val="a"/>
    <w:link w:val="50"/>
    <w:uiPriority w:val="99"/>
    <w:qFormat/>
    <w:rsid w:val="003D528A"/>
    <w:pPr>
      <w:keepNext/>
      <w:jc w:val="center"/>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16791"/>
    <w:rPr>
      <w:rFonts w:ascii="Cambria" w:hAnsi="Cambria" w:cs="Times New Roman"/>
      <w:b/>
      <w:bCs/>
      <w:color w:val="365F91"/>
      <w:sz w:val="28"/>
      <w:szCs w:val="28"/>
      <w:lang w:eastAsia="en-US"/>
    </w:rPr>
  </w:style>
  <w:style w:type="character" w:customStyle="1" w:styleId="20">
    <w:name w:val="Заголовок 2 Знак"/>
    <w:basedOn w:val="a0"/>
    <w:link w:val="2"/>
    <w:uiPriority w:val="99"/>
    <w:locked/>
    <w:rsid w:val="00716791"/>
    <w:rPr>
      <w:rFonts w:cs="Times New Roman"/>
      <w:b/>
      <w:bCs/>
      <w:sz w:val="24"/>
      <w:szCs w:val="24"/>
    </w:rPr>
  </w:style>
  <w:style w:type="character" w:customStyle="1" w:styleId="40">
    <w:name w:val="Заголовок 4 Знак"/>
    <w:basedOn w:val="a0"/>
    <w:link w:val="4"/>
    <w:uiPriority w:val="99"/>
    <w:locked/>
    <w:rsid w:val="00716791"/>
    <w:rPr>
      <w:rFonts w:cs="Times New Roman"/>
      <w:b/>
      <w:bCs/>
      <w:sz w:val="28"/>
      <w:szCs w:val="28"/>
    </w:rPr>
  </w:style>
  <w:style w:type="character" w:customStyle="1" w:styleId="50">
    <w:name w:val="Заголовок 5 Знак"/>
    <w:basedOn w:val="a0"/>
    <w:link w:val="5"/>
    <w:uiPriority w:val="99"/>
    <w:locked/>
    <w:rsid w:val="00716791"/>
    <w:rPr>
      <w:rFonts w:cs="Times New Roman"/>
      <w:b/>
      <w:bCs/>
      <w:sz w:val="24"/>
      <w:szCs w:val="24"/>
    </w:rPr>
  </w:style>
  <w:style w:type="paragraph" w:styleId="a3">
    <w:name w:val="Body Text"/>
    <w:basedOn w:val="a"/>
    <w:link w:val="a4"/>
    <w:uiPriority w:val="99"/>
    <w:rsid w:val="003D528A"/>
    <w:pPr>
      <w:jc w:val="both"/>
    </w:pPr>
    <w:rPr>
      <w:sz w:val="28"/>
    </w:rPr>
  </w:style>
  <w:style w:type="character" w:customStyle="1" w:styleId="a4">
    <w:name w:val="Основной текст Знак"/>
    <w:basedOn w:val="a0"/>
    <w:link w:val="a3"/>
    <w:uiPriority w:val="99"/>
    <w:locked/>
    <w:rsid w:val="00716791"/>
    <w:rPr>
      <w:rFonts w:cs="Times New Roman"/>
      <w:sz w:val="24"/>
      <w:szCs w:val="24"/>
    </w:rPr>
  </w:style>
  <w:style w:type="paragraph" w:customStyle="1" w:styleId="juscontext">
    <w:name w:val="juscontext"/>
    <w:basedOn w:val="a"/>
    <w:uiPriority w:val="99"/>
    <w:rsid w:val="003D528A"/>
    <w:pPr>
      <w:spacing w:before="100" w:beforeAutospacing="1" w:after="100" w:afterAutospacing="1"/>
    </w:pPr>
  </w:style>
  <w:style w:type="paragraph" w:customStyle="1" w:styleId="ConsPlusNormal">
    <w:name w:val="ConsPlusNormal"/>
    <w:uiPriority w:val="99"/>
    <w:rsid w:val="003D528A"/>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3D528A"/>
    <w:pPr>
      <w:widowControl w:val="0"/>
      <w:autoSpaceDE w:val="0"/>
      <w:autoSpaceDN w:val="0"/>
      <w:adjustRightInd w:val="0"/>
    </w:pPr>
    <w:rPr>
      <w:rFonts w:ascii="Arial" w:hAnsi="Arial" w:cs="Arial"/>
      <w:b/>
      <w:bCs/>
    </w:rPr>
  </w:style>
  <w:style w:type="paragraph" w:customStyle="1" w:styleId="ConsPlusNonformat">
    <w:name w:val="ConsPlusNonformat"/>
    <w:uiPriority w:val="99"/>
    <w:rsid w:val="003D528A"/>
    <w:pPr>
      <w:widowControl w:val="0"/>
      <w:autoSpaceDE w:val="0"/>
      <w:autoSpaceDN w:val="0"/>
      <w:adjustRightInd w:val="0"/>
    </w:pPr>
    <w:rPr>
      <w:rFonts w:ascii="Courier New" w:hAnsi="Courier New" w:cs="Courier New"/>
    </w:rPr>
  </w:style>
  <w:style w:type="paragraph" w:customStyle="1" w:styleId="ConsPlusCell">
    <w:name w:val="ConsPlusCell"/>
    <w:uiPriority w:val="99"/>
    <w:rsid w:val="003D528A"/>
    <w:pPr>
      <w:widowControl w:val="0"/>
      <w:autoSpaceDE w:val="0"/>
      <w:autoSpaceDN w:val="0"/>
      <w:adjustRightInd w:val="0"/>
    </w:pPr>
    <w:rPr>
      <w:rFonts w:ascii="Arial" w:hAnsi="Arial" w:cs="Arial"/>
    </w:rPr>
  </w:style>
  <w:style w:type="paragraph" w:customStyle="1" w:styleId="11">
    <w:name w:val="Обычный1"/>
    <w:uiPriority w:val="99"/>
    <w:rsid w:val="003D528A"/>
  </w:style>
  <w:style w:type="paragraph" w:styleId="a5">
    <w:name w:val="Normal (Web)"/>
    <w:basedOn w:val="a"/>
    <w:uiPriority w:val="99"/>
    <w:rsid w:val="00AF3C28"/>
    <w:pPr>
      <w:spacing w:before="100" w:beforeAutospacing="1" w:after="100" w:afterAutospacing="1"/>
    </w:pPr>
  </w:style>
  <w:style w:type="paragraph" w:styleId="a6">
    <w:name w:val="header"/>
    <w:basedOn w:val="a"/>
    <w:link w:val="a7"/>
    <w:uiPriority w:val="99"/>
    <w:rsid w:val="00716791"/>
    <w:pPr>
      <w:tabs>
        <w:tab w:val="center" w:pos="4677"/>
        <w:tab w:val="right" w:pos="9355"/>
      </w:tabs>
    </w:pPr>
  </w:style>
  <w:style w:type="character" w:customStyle="1" w:styleId="a7">
    <w:name w:val="Верхний колонтитул Знак"/>
    <w:basedOn w:val="a0"/>
    <w:link w:val="a6"/>
    <w:uiPriority w:val="99"/>
    <w:locked/>
    <w:rsid w:val="00716791"/>
    <w:rPr>
      <w:rFonts w:cs="Times New Roman"/>
      <w:sz w:val="24"/>
      <w:szCs w:val="24"/>
    </w:rPr>
  </w:style>
  <w:style w:type="paragraph" w:styleId="a8">
    <w:name w:val="footer"/>
    <w:basedOn w:val="a"/>
    <w:link w:val="a9"/>
    <w:uiPriority w:val="99"/>
    <w:rsid w:val="00716791"/>
    <w:pPr>
      <w:tabs>
        <w:tab w:val="center" w:pos="4677"/>
        <w:tab w:val="right" w:pos="9355"/>
      </w:tabs>
    </w:pPr>
  </w:style>
  <w:style w:type="character" w:customStyle="1" w:styleId="a9">
    <w:name w:val="Нижний колонтитул Знак"/>
    <w:basedOn w:val="a0"/>
    <w:link w:val="a8"/>
    <w:uiPriority w:val="99"/>
    <w:locked/>
    <w:rsid w:val="00716791"/>
    <w:rPr>
      <w:rFonts w:cs="Times New Roman"/>
      <w:sz w:val="24"/>
      <w:szCs w:val="24"/>
    </w:rPr>
  </w:style>
  <w:style w:type="paragraph" w:customStyle="1" w:styleId="AC3983FEFE544F3FAAC71B7EF7D2FE71">
    <w:name w:val="AC3983FEFE544F3FAAC71B7EF7D2FE71"/>
    <w:uiPriority w:val="99"/>
    <w:rsid w:val="00716791"/>
    <w:pPr>
      <w:spacing w:after="200" w:line="276" w:lineRule="auto"/>
    </w:pPr>
    <w:rPr>
      <w:rFonts w:ascii="Calibri" w:hAnsi="Calibri"/>
      <w:sz w:val="22"/>
      <w:szCs w:val="22"/>
      <w:lang w:val="en-US" w:eastAsia="en-US"/>
    </w:rPr>
  </w:style>
  <w:style w:type="paragraph" w:customStyle="1" w:styleId="C0E924E247FE4A799BF6B087256CA7CA">
    <w:name w:val="C0E924E247FE4A799BF6B087256CA7CA"/>
    <w:uiPriority w:val="99"/>
    <w:rsid w:val="00716791"/>
    <w:pPr>
      <w:spacing w:after="200" w:line="276" w:lineRule="auto"/>
    </w:pPr>
    <w:rPr>
      <w:rFonts w:ascii="Calibri" w:hAnsi="Calibri"/>
      <w:sz w:val="22"/>
      <w:szCs w:val="22"/>
      <w:lang w:val="en-US" w:eastAsia="en-US"/>
    </w:rPr>
  </w:style>
  <w:style w:type="paragraph" w:customStyle="1" w:styleId="9C646872EBDA46BE8FDA33AADA2DB238">
    <w:name w:val="9C646872EBDA46BE8FDA33AADA2DB238"/>
    <w:uiPriority w:val="99"/>
    <w:rsid w:val="00716791"/>
    <w:pPr>
      <w:spacing w:after="200" w:line="276" w:lineRule="auto"/>
    </w:pPr>
    <w:rPr>
      <w:rFonts w:ascii="Calibri" w:hAnsi="Calibri"/>
      <w:sz w:val="22"/>
      <w:szCs w:val="22"/>
      <w:lang w:val="en-US" w:eastAsia="en-US"/>
    </w:rPr>
  </w:style>
  <w:style w:type="paragraph" w:customStyle="1" w:styleId="7249DB579FDD469CB9B97F73AEA1CCA0">
    <w:name w:val="7249DB579FDD469CB9B97F73AEA1CCA0"/>
    <w:uiPriority w:val="99"/>
    <w:rsid w:val="00716791"/>
    <w:pPr>
      <w:spacing w:after="200" w:line="276" w:lineRule="auto"/>
    </w:pPr>
    <w:rPr>
      <w:rFonts w:ascii="Calibri" w:hAnsi="Calibri"/>
      <w:sz w:val="22"/>
      <w:szCs w:val="22"/>
      <w:lang w:val="en-US" w:eastAsia="en-US"/>
    </w:rPr>
  </w:style>
  <w:style w:type="paragraph" w:customStyle="1" w:styleId="AA436EC7992C4CD9A57C1EA902609B19">
    <w:name w:val="AA436EC7992C4CD9A57C1EA902609B19"/>
    <w:uiPriority w:val="99"/>
    <w:rsid w:val="00716791"/>
    <w:pPr>
      <w:spacing w:after="200" w:line="276" w:lineRule="auto"/>
    </w:pPr>
    <w:rPr>
      <w:rFonts w:ascii="Calibri" w:hAnsi="Calibri"/>
      <w:sz w:val="22"/>
      <w:szCs w:val="22"/>
      <w:lang w:val="en-US" w:eastAsia="en-US"/>
    </w:rPr>
  </w:style>
  <w:style w:type="paragraph" w:customStyle="1" w:styleId="C089A15E91C945A0A110CF74B8F320A3">
    <w:name w:val="C089A15E91C945A0A110CF74B8F320A3"/>
    <w:uiPriority w:val="99"/>
    <w:rsid w:val="00716791"/>
    <w:pPr>
      <w:spacing w:after="200" w:line="276" w:lineRule="auto"/>
    </w:pPr>
    <w:rPr>
      <w:rFonts w:ascii="Calibri" w:hAnsi="Calibri"/>
      <w:sz w:val="22"/>
      <w:szCs w:val="22"/>
      <w:lang w:val="en-US" w:eastAsia="en-US"/>
    </w:rPr>
  </w:style>
  <w:style w:type="paragraph" w:styleId="aa">
    <w:name w:val="No Spacing"/>
    <w:link w:val="ab"/>
    <w:uiPriority w:val="99"/>
    <w:qFormat/>
    <w:rsid w:val="00716791"/>
    <w:rPr>
      <w:rFonts w:ascii="Calibri" w:hAnsi="Calibri"/>
      <w:sz w:val="22"/>
      <w:szCs w:val="22"/>
      <w:lang w:eastAsia="en-US"/>
    </w:rPr>
  </w:style>
  <w:style w:type="character" w:customStyle="1" w:styleId="ab">
    <w:name w:val="Без интервала Знак"/>
    <w:basedOn w:val="a0"/>
    <w:link w:val="aa"/>
    <w:uiPriority w:val="99"/>
    <w:locked/>
    <w:rsid w:val="00716791"/>
    <w:rPr>
      <w:rFonts w:ascii="Calibri" w:hAnsi="Calibri"/>
      <w:sz w:val="22"/>
      <w:szCs w:val="22"/>
      <w:lang w:val="ru-RU" w:eastAsia="en-US" w:bidi="ar-SA"/>
    </w:rPr>
  </w:style>
  <w:style w:type="paragraph" w:customStyle="1" w:styleId="F47CE941FF3447F99ACCCCA01B75A842">
    <w:name w:val="F47CE941FF3447F99ACCCCA01B75A842"/>
    <w:uiPriority w:val="99"/>
    <w:rsid w:val="00716791"/>
    <w:pPr>
      <w:spacing w:after="200" w:line="276" w:lineRule="auto"/>
    </w:pPr>
    <w:rPr>
      <w:rFonts w:ascii="Calibri" w:hAnsi="Calibri"/>
      <w:sz w:val="22"/>
      <w:szCs w:val="22"/>
      <w:lang w:val="en-US" w:eastAsia="en-US"/>
    </w:rPr>
  </w:style>
  <w:style w:type="paragraph" w:customStyle="1" w:styleId="B44688428DCC4FA88EBB4D585802ABD1">
    <w:name w:val="B44688428DCC4FA88EBB4D585802ABD1"/>
    <w:uiPriority w:val="99"/>
    <w:rsid w:val="00716791"/>
    <w:pPr>
      <w:spacing w:after="200" w:line="276" w:lineRule="auto"/>
    </w:pPr>
    <w:rPr>
      <w:rFonts w:ascii="Calibri" w:hAnsi="Calibri"/>
      <w:sz w:val="22"/>
      <w:szCs w:val="22"/>
      <w:lang w:val="en-US" w:eastAsia="en-US"/>
    </w:rPr>
  </w:style>
  <w:style w:type="paragraph" w:customStyle="1" w:styleId="00D70277D0514FBD856A446AA3236A44">
    <w:name w:val="00D70277D0514FBD856A446AA3236A44"/>
    <w:uiPriority w:val="99"/>
    <w:rsid w:val="00716791"/>
    <w:pPr>
      <w:spacing w:after="200" w:line="276" w:lineRule="auto"/>
    </w:pPr>
    <w:rPr>
      <w:rFonts w:ascii="Calibri" w:hAnsi="Calibri"/>
      <w:sz w:val="22"/>
      <w:szCs w:val="22"/>
      <w:lang w:val="en-US" w:eastAsia="en-US"/>
    </w:rPr>
  </w:style>
  <w:style w:type="paragraph" w:customStyle="1" w:styleId="43F3951A794A4EC5980C259816FD0BAC">
    <w:name w:val="43F3951A794A4EC5980C259816FD0BAC"/>
    <w:uiPriority w:val="99"/>
    <w:rsid w:val="00716791"/>
    <w:pPr>
      <w:spacing w:after="200" w:line="276" w:lineRule="auto"/>
    </w:pPr>
    <w:rPr>
      <w:rFonts w:ascii="Calibri" w:hAnsi="Calibri"/>
      <w:sz w:val="22"/>
      <w:szCs w:val="22"/>
      <w:lang w:val="en-US" w:eastAsia="en-US"/>
    </w:rPr>
  </w:style>
  <w:style w:type="paragraph" w:customStyle="1" w:styleId="0DEB6E7E06F34D40A5E6BF2B7A5E3B89">
    <w:name w:val="0DEB6E7E06F34D40A5E6BF2B7A5E3B89"/>
    <w:uiPriority w:val="99"/>
    <w:rsid w:val="00716791"/>
    <w:pPr>
      <w:spacing w:after="200" w:line="276" w:lineRule="auto"/>
    </w:pPr>
    <w:rPr>
      <w:rFonts w:ascii="Calibri" w:hAnsi="Calibri"/>
      <w:sz w:val="22"/>
      <w:szCs w:val="22"/>
      <w:lang w:val="en-US" w:eastAsia="en-US"/>
    </w:rPr>
  </w:style>
  <w:style w:type="paragraph" w:customStyle="1" w:styleId="907CE1E4BF7542EF835CD8EE59FF06BA">
    <w:name w:val="907CE1E4BF7542EF835CD8EE59FF06BA"/>
    <w:uiPriority w:val="99"/>
    <w:rsid w:val="00716791"/>
    <w:pPr>
      <w:spacing w:after="200" w:line="276" w:lineRule="auto"/>
    </w:pPr>
    <w:rPr>
      <w:rFonts w:ascii="Calibri" w:hAnsi="Calibri"/>
      <w:sz w:val="22"/>
      <w:szCs w:val="22"/>
      <w:lang w:val="en-US" w:eastAsia="en-US"/>
    </w:rPr>
  </w:style>
  <w:style w:type="paragraph" w:customStyle="1" w:styleId="2D01965B283144578FD89489C44FF91A">
    <w:name w:val="2D01965B283144578FD89489C44FF91A"/>
    <w:uiPriority w:val="99"/>
    <w:rsid w:val="00716791"/>
    <w:pPr>
      <w:spacing w:after="200" w:line="276" w:lineRule="auto"/>
    </w:pPr>
    <w:rPr>
      <w:rFonts w:ascii="Calibri" w:hAnsi="Calibri"/>
      <w:sz w:val="22"/>
      <w:szCs w:val="22"/>
      <w:lang w:val="en-US" w:eastAsia="en-US"/>
    </w:rPr>
  </w:style>
  <w:style w:type="paragraph" w:customStyle="1" w:styleId="DEDA671FDBCB4EE8A7930E40D4064E9F">
    <w:name w:val="DEDA671FDBCB4EE8A7930E40D4064E9F"/>
    <w:uiPriority w:val="99"/>
    <w:rsid w:val="00716791"/>
    <w:pPr>
      <w:spacing w:after="200" w:line="276" w:lineRule="auto"/>
    </w:pPr>
    <w:rPr>
      <w:rFonts w:ascii="Calibri" w:hAnsi="Calibri"/>
      <w:sz w:val="22"/>
      <w:szCs w:val="22"/>
      <w:lang w:val="en-US" w:eastAsia="en-US"/>
    </w:rPr>
  </w:style>
  <w:style w:type="paragraph" w:customStyle="1" w:styleId="604EDAC8DFDF45478284DEC26D5E5AF1">
    <w:name w:val="604EDAC8DFDF45478284DEC26D5E5AF1"/>
    <w:uiPriority w:val="99"/>
    <w:rsid w:val="00716791"/>
    <w:pPr>
      <w:spacing w:after="200" w:line="276" w:lineRule="auto"/>
    </w:pPr>
    <w:rPr>
      <w:rFonts w:ascii="Calibri" w:hAnsi="Calibri"/>
      <w:sz w:val="22"/>
      <w:szCs w:val="22"/>
      <w:lang w:val="en-US" w:eastAsia="en-US"/>
    </w:rPr>
  </w:style>
  <w:style w:type="paragraph" w:customStyle="1" w:styleId="89DA47BB7E004D02A9A378F2A73B6AE9">
    <w:name w:val="89DA47BB7E004D02A9A378F2A73B6AE9"/>
    <w:uiPriority w:val="99"/>
    <w:rsid w:val="00716791"/>
    <w:pPr>
      <w:spacing w:after="200" w:line="276" w:lineRule="auto"/>
    </w:pPr>
    <w:rPr>
      <w:rFonts w:ascii="Calibri" w:hAnsi="Calibri"/>
      <w:sz w:val="22"/>
      <w:szCs w:val="22"/>
      <w:lang w:val="en-US" w:eastAsia="en-US"/>
    </w:rPr>
  </w:style>
  <w:style w:type="paragraph" w:customStyle="1" w:styleId="5FF55BBA1E58437BB301AAF44A2ECE47">
    <w:name w:val="5FF55BBA1E58437BB301AAF44A2ECE47"/>
    <w:uiPriority w:val="99"/>
    <w:rsid w:val="00716791"/>
    <w:pPr>
      <w:spacing w:after="200" w:line="276" w:lineRule="auto"/>
    </w:pPr>
    <w:rPr>
      <w:rFonts w:ascii="Calibri" w:hAnsi="Calibri"/>
      <w:sz w:val="22"/>
      <w:szCs w:val="22"/>
      <w:lang w:val="en-US" w:eastAsia="en-US"/>
    </w:rPr>
  </w:style>
  <w:style w:type="paragraph" w:customStyle="1" w:styleId="12646D86A0E14FBDAEF5B195D6ADDF5B">
    <w:name w:val="12646D86A0E14FBDAEF5B195D6ADDF5B"/>
    <w:uiPriority w:val="99"/>
    <w:rsid w:val="00716791"/>
    <w:pPr>
      <w:spacing w:after="200" w:line="276" w:lineRule="auto"/>
    </w:pPr>
    <w:rPr>
      <w:rFonts w:ascii="Calibri" w:hAnsi="Calibri"/>
      <w:sz w:val="22"/>
      <w:szCs w:val="22"/>
      <w:lang w:val="en-US" w:eastAsia="en-US"/>
    </w:rPr>
  </w:style>
  <w:style w:type="paragraph" w:customStyle="1" w:styleId="D6E930AFABD54C748B88DE1E586AB17E">
    <w:name w:val="D6E930AFABD54C748B88DE1E586AB17E"/>
    <w:uiPriority w:val="99"/>
    <w:rsid w:val="00716791"/>
    <w:pPr>
      <w:spacing w:after="200" w:line="276" w:lineRule="auto"/>
    </w:pPr>
    <w:rPr>
      <w:rFonts w:ascii="Calibri" w:hAnsi="Calibri"/>
      <w:sz w:val="22"/>
      <w:szCs w:val="22"/>
      <w:lang w:val="en-US" w:eastAsia="en-US"/>
    </w:rPr>
  </w:style>
  <w:style w:type="paragraph" w:customStyle="1" w:styleId="EE1A552510D24F29A4D6174B5733030B">
    <w:name w:val="EE1A552510D24F29A4D6174B5733030B"/>
    <w:uiPriority w:val="99"/>
    <w:rsid w:val="00716791"/>
    <w:pPr>
      <w:spacing w:after="200" w:line="276" w:lineRule="auto"/>
    </w:pPr>
    <w:rPr>
      <w:rFonts w:ascii="Calibri" w:hAnsi="Calibri"/>
      <w:sz w:val="22"/>
      <w:szCs w:val="22"/>
      <w:lang w:val="en-US" w:eastAsia="en-US"/>
    </w:rPr>
  </w:style>
  <w:style w:type="paragraph" w:customStyle="1" w:styleId="CE34CE541671412F8CA6FF6B1CE4D171">
    <w:name w:val="CE34CE541671412F8CA6FF6B1CE4D171"/>
    <w:uiPriority w:val="99"/>
    <w:rsid w:val="00716791"/>
    <w:pPr>
      <w:spacing w:after="200" w:line="276" w:lineRule="auto"/>
    </w:pPr>
    <w:rPr>
      <w:rFonts w:ascii="Calibri" w:hAnsi="Calibri"/>
      <w:sz w:val="22"/>
      <w:szCs w:val="22"/>
      <w:lang w:val="en-US" w:eastAsia="en-US"/>
    </w:rPr>
  </w:style>
  <w:style w:type="paragraph" w:customStyle="1" w:styleId="84299F4E1D3A4CA48A1639BFD5897964">
    <w:name w:val="84299F4E1D3A4CA48A1639BFD5897964"/>
    <w:uiPriority w:val="99"/>
    <w:rsid w:val="00716791"/>
    <w:pPr>
      <w:spacing w:after="200" w:line="276" w:lineRule="auto"/>
    </w:pPr>
    <w:rPr>
      <w:rFonts w:ascii="Calibri" w:hAnsi="Calibri"/>
      <w:sz w:val="22"/>
      <w:szCs w:val="22"/>
      <w:lang w:val="en-US" w:eastAsia="en-US"/>
    </w:rPr>
  </w:style>
  <w:style w:type="paragraph" w:customStyle="1" w:styleId="25F1A15AF9D3406BBAE8A12C4894666D">
    <w:name w:val="25F1A15AF9D3406BBAE8A12C4894666D"/>
    <w:uiPriority w:val="99"/>
    <w:rsid w:val="00716791"/>
    <w:pPr>
      <w:spacing w:after="200" w:line="276" w:lineRule="auto"/>
    </w:pPr>
    <w:rPr>
      <w:rFonts w:ascii="Calibri" w:hAnsi="Calibri"/>
      <w:sz w:val="22"/>
      <w:szCs w:val="22"/>
      <w:lang w:val="en-US" w:eastAsia="en-US"/>
    </w:rPr>
  </w:style>
  <w:style w:type="paragraph" w:customStyle="1" w:styleId="40873D6D4FD5434895A4DC43936AA4D5">
    <w:name w:val="40873D6D4FD5434895A4DC43936AA4D5"/>
    <w:uiPriority w:val="99"/>
    <w:rsid w:val="00716791"/>
    <w:pPr>
      <w:spacing w:after="200" w:line="276" w:lineRule="auto"/>
    </w:pPr>
    <w:rPr>
      <w:rFonts w:ascii="Calibri" w:hAnsi="Calibri"/>
      <w:sz w:val="22"/>
      <w:szCs w:val="22"/>
      <w:lang w:val="en-US" w:eastAsia="en-US"/>
    </w:rPr>
  </w:style>
  <w:style w:type="paragraph" w:customStyle="1" w:styleId="C36EA0B83AA2490784867E34935A3FE5">
    <w:name w:val="C36EA0B83AA2490784867E34935A3FE5"/>
    <w:uiPriority w:val="99"/>
    <w:rsid w:val="00716791"/>
    <w:pPr>
      <w:spacing w:after="200" w:line="276" w:lineRule="auto"/>
    </w:pPr>
    <w:rPr>
      <w:rFonts w:ascii="Calibri" w:hAnsi="Calibri"/>
      <w:sz w:val="22"/>
      <w:szCs w:val="22"/>
      <w:lang w:val="en-US" w:eastAsia="en-US"/>
    </w:rPr>
  </w:style>
  <w:style w:type="paragraph" w:customStyle="1" w:styleId="2836A544659C42C2AE070B4ABF1DE210">
    <w:name w:val="2836A544659C42C2AE070B4ABF1DE210"/>
    <w:uiPriority w:val="99"/>
    <w:rsid w:val="00716791"/>
    <w:pPr>
      <w:spacing w:after="200" w:line="276" w:lineRule="auto"/>
    </w:pPr>
    <w:rPr>
      <w:rFonts w:ascii="Calibri" w:hAnsi="Calibri"/>
      <w:sz w:val="22"/>
      <w:szCs w:val="22"/>
      <w:lang w:val="en-US" w:eastAsia="en-US"/>
    </w:rPr>
  </w:style>
  <w:style w:type="paragraph" w:customStyle="1" w:styleId="254A3E3FC0F54F44AF2DE78476311664">
    <w:name w:val="254A3E3FC0F54F44AF2DE78476311664"/>
    <w:uiPriority w:val="99"/>
    <w:rsid w:val="00716791"/>
    <w:pPr>
      <w:spacing w:after="200" w:line="276" w:lineRule="auto"/>
    </w:pPr>
    <w:rPr>
      <w:rFonts w:ascii="Calibri" w:hAnsi="Calibri"/>
      <w:sz w:val="22"/>
      <w:szCs w:val="22"/>
      <w:lang w:val="en-US" w:eastAsia="en-US"/>
    </w:rPr>
  </w:style>
  <w:style w:type="paragraph" w:customStyle="1" w:styleId="A47383F479804326B07527574FBB98CE">
    <w:name w:val="A47383F479804326B07527574FBB98CE"/>
    <w:uiPriority w:val="99"/>
    <w:rsid w:val="00716791"/>
    <w:pPr>
      <w:spacing w:after="200" w:line="276" w:lineRule="auto"/>
    </w:pPr>
    <w:rPr>
      <w:rFonts w:ascii="Calibri" w:hAnsi="Calibri"/>
      <w:sz w:val="22"/>
      <w:szCs w:val="22"/>
      <w:lang w:val="en-US" w:eastAsia="en-US"/>
    </w:rPr>
  </w:style>
  <w:style w:type="paragraph" w:customStyle="1" w:styleId="511DC74D1F334D8F9474E2FB253F0299">
    <w:name w:val="511DC74D1F334D8F9474E2FB253F0299"/>
    <w:uiPriority w:val="99"/>
    <w:rsid w:val="00716791"/>
    <w:pPr>
      <w:spacing w:after="200" w:line="276" w:lineRule="auto"/>
    </w:pPr>
    <w:rPr>
      <w:rFonts w:ascii="Calibri" w:hAnsi="Calibri"/>
      <w:sz w:val="22"/>
      <w:szCs w:val="22"/>
      <w:lang w:val="en-US" w:eastAsia="en-US"/>
    </w:rPr>
  </w:style>
  <w:style w:type="paragraph" w:customStyle="1" w:styleId="8E0BAEE12495407E8ECD4EA076D4E886">
    <w:name w:val="8E0BAEE12495407E8ECD4EA076D4E886"/>
    <w:uiPriority w:val="99"/>
    <w:rsid w:val="00716791"/>
    <w:pPr>
      <w:spacing w:after="200" w:line="276" w:lineRule="auto"/>
    </w:pPr>
    <w:rPr>
      <w:rFonts w:ascii="Calibri" w:hAnsi="Calibri"/>
      <w:sz w:val="22"/>
      <w:szCs w:val="22"/>
      <w:lang w:val="en-US" w:eastAsia="en-US"/>
    </w:rPr>
  </w:style>
  <w:style w:type="paragraph" w:customStyle="1" w:styleId="A5ED15F399B1464AA9D4D3B15BBE1B52">
    <w:name w:val="A5ED15F399B1464AA9D4D3B15BBE1B52"/>
    <w:uiPriority w:val="99"/>
    <w:rsid w:val="00716791"/>
    <w:pPr>
      <w:spacing w:after="200" w:line="276" w:lineRule="auto"/>
    </w:pPr>
    <w:rPr>
      <w:rFonts w:ascii="Calibri" w:hAnsi="Calibri"/>
      <w:sz w:val="22"/>
      <w:szCs w:val="22"/>
      <w:lang w:val="en-US" w:eastAsia="en-US"/>
    </w:rPr>
  </w:style>
  <w:style w:type="paragraph" w:customStyle="1" w:styleId="C414AD504D734AB4AA7E05B48CFE4729">
    <w:name w:val="C414AD504D734AB4AA7E05B48CFE4729"/>
    <w:uiPriority w:val="99"/>
    <w:rsid w:val="00716791"/>
    <w:pPr>
      <w:spacing w:after="200" w:line="276" w:lineRule="auto"/>
    </w:pPr>
    <w:rPr>
      <w:rFonts w:ascii="Calibri" w:hAnsi="Calibri"/>
      <w:sz w:val="22"/>
      <w:szCs w:val="22"/>
      <w:lang w:val="en-US" w:eastAsia="en-US"/>
    </w:rPr>
  </w:style>
  <w:style w:type="paragraph" w:customStyle="1" w:styleId="C6A58EEFA41B45E5B43C22FDEFC313BE">
    <w:name w:val="C6A58EEFA41B45E5B43C22FDEFC313BE"/>
    <w:uiPriority w:val="99"/>
    <w:rsid w:val="00716791"/>
    <w:pPr>
      <w:spacing w:after="200" w:line="276" w:lineRule="auto"/>
    </w:pPr>
    <w:rPr>
      <w:rFonts w:ascii="Calibri" w:hAnsi="Calibri"/>
      <w:sz w:val="22"/>
      <w:szCs w:val="22"/>
      <w:lang w:val="en-US" w:eastAsia="en-US"/>
    </w:rPr>
  </w:style>
  <w:style w:type="paragraph" w:customStyle="1" w:styleId="4726718A6A60424CA07ED0A1AB87EB72">
    <w:name w:val="4726718A6A60424CA07ED0A1AB87EB72"/>
    <w:uiPriority w:val="99"/>
    <w:rsid w:val="00716791"/>
    <w:pPr>
      <w:spacing w:after="200" w:line="276" w:lineRule="auto"/>
    </w:pPr>
    <w:rPr>
      <w:rFonts w:ascii="Calibri" w:hAnsi="Calibri"/>
      <w:sz w:val="22"/>
      <w:szCs w:val="22"/>
      <w:lang w:val="en-US" w:eastAsia="en-US"/>
    </w:rPr>
  </w:style>
  <w:style w:type="paragraph" w:customStyle="1" w:styleId="CAF21D3385004A69B5C6638839F14B33">
    <w:name w:val="CAF21D3385004A69B5C6638839F14B33"/>
    <w:uiPriority w:val="99"/>
    <w:rsid w:val="00716791"/>
    <w:pPr>
      <w:spacing w:after="200" w:line="276" w:lineRule="auto"/>
    </w:pPr>
    <w:rPr>
      <w:rFonts w:ascii="Calibri" w:hAnsi="Calibri"/>
      <w:sz w:val="22"/>
      <w:szCs w:val="22"/>
      <w:lang w:val="en-US" w:eastAsia="en-US"/>
    </w:rPr>
  </w:style>
  <w:style w:type="paragraph" w:customStyle="1" w:styleId="AF43EE4F6C5B467387450F01CBDD73D8">
    <w:name w:val="AF43EE4F6C5B467387450F01CBDD73D8"/>
    <w:uiPriority w:val="99"/>
    <w:rsid w:val="00716791"/>
    <w:pPr>
      <w:spacing w:after="200" w:line="276" w:lineRule="auto"/>
    </w:pPr>
    <w:rPr>
      <w:rFonts w:ascii="Calibri" w:hAnsi="Calibri"/>
      <w:sz w:val="22"/>
      <w:szCs w:val="22"/>
      <w:lang w:val="en-US" w:eastAsia="en-US"/>
    </w:rPr>
  </w:style>
  <w:style w:type="paragraph" w:customStyle="1" w:styleId="645F5C332E894131894DBABBD8E71FCB">
    <w:name w:val="645F5C332E894131894DBABBD8E71FCB"/>
    <w:uiPriority w:val="99"/>
    <w:rsid w:val="00716791"/>
    <w:pPr>
      <w:spacing w:after="200" w:line="276" w:lineRule="auto"/>
    </w:pPr>
    <w:rPr>
      <w:rFonts w:ascii="Calibri" w:hAnsi="Calibri"/>
      <w:sz w:val="22"/>
      <w:szCs w:val="22"/>
      <w:lang w:val="en-US" w:eastAsia="en-US"/>
    </w:rPr>
  </w:style>
  <w:style w:type="paragraph" w:customStyle="1" w:styleId="E1A34260B41B4C3DBFC11B34C579EA05">
    <w:name w:val="E1A34260B41B4C3DBFC11B34C579EA05"/>
    <w:uiPriority w:val="99"/>
    <w:rsid w:val="00716791"/>
    <w:pPr>
      <w:spacing w:after="200" w:line="276" w:lineRule="auto"/>
    </w:pPr>
    <w:rPr>
      <w:rFonts w:ascii="Calibri" w:hAnsi="Calibri"/>
      <w:sz w:val="22"/>
      <w:szCs w:val="22"/>
      <w:lang w:val="en-US" w:eastAsia="en-US"/>
    </w:rPr>
  </w:style>
  <w:style w:type="paragraph" w:customStyle="1" w:styleId="9FFE909BBF4B4F78BD196866294DAFDF">
    <w:name w:val="9FFE909BBF4B4F78BD196866294DAFDF"/>
    <w:uiPriority w:val="99"/>
    <w:rsid w:val="00716791"/>
    <w:pPr>
      <w:spacing w:after="200" w:line="276" w:lineRule="auto"/>
    </w:pPr>
    <w:rPr>
      <w:rFonts w:ascii="Calibri" w:hAnsi="Calibri"/>
      <w:sz w:val="22"/>
      <w:szCs w:val="22"/>
      <w:lang w:val="en-US" w:eastAsia="en-US"/>
    </w:rPr>
  </w:style>
  <w:style w:type="paragraph" w:customStyle="1" w:styleId="8A083B818F5F4A1AACA1B66DB6188446">
    <w:name w:val="8A083B818F5F4A1AACA1B66DB6188446"/>
    <w:uiPriority w:val="99"/>
    <w:rsid w:val="00716791"/>
    <w:pPr>
      <w:spacing w:after="200" w:line="276" w:lineRule="auto"/>
    </w:pPr>
    <w:rPr>
      <w:rFonts w:ascii="Calibri" w:hAnsi="Calibri"/>
      <w:sz w:val="22"/>
      <w:szCs w:val="22"/>
      <w:lang w:val="en-US" w:eastAsia="en-US"/>
    </w:rPr>
  </w:style>
  <w:style w:type="paragraph" w:customStyle="1" w:styleId="268147A72A664A26841D80C40B037F55">
    <w:name w:val="268147A72A664A26841D80C40B037F55"/>
    <w:uiPriority w:val="99"/>
    <w:rsid w:val="00716791"/>
    <w:pPr>
      <w:spacing w:after="200" w:line="276" w:lineRule="auto"/>
    </w:pPr>
    <w:rPr>
      <w:rFonts w:ascii="Calibri" w:hAnsi="Calibri"/>
      <w:sz w:val="22"/>
      <w:szCs w:val="22"/>
      <w:lang w:val="en-US" w:eastAsia="en-US"/>
    </w:rPr>
  </w:style>
  <w:style w:type="paragraph" w:customStyle="1" w:styleId="53C7CC6513F44E7BA7100E8EF8305FFC">
    <w:name w:val="53C7CC6513F44E7BA7100E8EF8305FFC"/>
    <w:uiPriority w:val="99"/>
    <w:rsid w:val="00716791"/>
    <w:pPr>
      <w:spacing w:after="200" w:line="276" w:lineRule="auto"/>
    </w:pPr>
    <w:rPr>
      <w:rFonts w:ascii="Calibri" w:hAnsi="Calibri"/>
      <w:sz w:val="22"/>
      <w:szCs w:val="22"/>
      <w:lang w:val="en-US" w:eastAsia="en-US"/>
    </w:rPr>
  </w:style>
  <w:style w:type="paragraph" w:customStyle="1" w:styleId="BAF966274BF945EF9DB918404F3AE293">
    <w:name w:val="BAF966274BF945EF9DB918404F3AE293"/>
    <w:uiPriority w:val="99"/>
    <w:rsid w:val="00716791"/>
    <w:pPr>
      <w:spacing w:after="200" w:line="276" w:lineRule="auto"/>
    </w:pPr>
    <w:rPr>
      <w:rFonts w:ascii="Calibri" w:hAnsi="Calibri"/>
      <w:sz w:val="22"/>
      <w:szCs w:val="22"/>
      <w:lang w:val="en-US" w:eastAsia="en-US"/>
    </w:rPr>
  </w:style>
  <w:style w:type="paragraph" w:customStyle="1" w:styleId="D33F31EBE6F64394B52E00CEC9B535A6">
    <w:name w:val="D33F31EBE6F64394B52E00CEC9B535A6"/>
    <w:uiPriority w:val="99"/>
    <w:rsid w:val="00716791"/>
    <w:pPr>
      <w:spacing w:after="200" w:line="276" w:lineRule="auto"/>
    </w:pPr>
    <w:rPr>
      <w:rFonts w:ascii="Calibri" w:hAnsi="Calibri"/>
      <w:sz w:val="22"/>
      <w:szCs w:val="22"/>
      <w:lang w:val="en-US" w:eastAsia="en-US"/>
    </w:rPr>
  </w:style>
  <w:style w:type="paragraph" w:customStyle="1" w:styleId="3DA1CA1C23234CE298FD63CFE6DEAE07">
    <w:name w:val="3DA1CA1C23234CE298FD63CFE6DEAE07"/>
    <w:uiPriority w:val="99"/>
    <w:rsid w:val="00716791"/>
    <w:pPr>
      <w:spacing w:after="200" w:line="276" w:lineRule="auto"/>
    </w:pPr>
    <w:rPr>
      <w:rFonts w:ascii="Calibri" w:hAnsi="Calibri"/>
      <w:sz w:val="22"/>
      <w:szCs w:val="22"/>
      <w:lang w:val="en-US" w:eastAsia="en-US"/>
    </w:rPr>
  </w:style>
  <w:style w:type="paragraph" w:customStyle="1" w:styleId="884F82F5ABFD4B06AC2840A1E6FEEF89">
    <w:name w:val="884F82F5ABFD4B06AC2840A1E6FEEF89"/>
    <w:uiPriority w:val="99"/>
    <w:rsid w:val="00716791"/>
    <w:pPr>
      <w:spacing w:after="200" w:line="276" w:lineRule="auto"/>
    </w:pPr>
    <w:rPr>
      <w:rFonts w:ascii="Calibri" w:hAnsi="Calibri"/>
      <w:sz w:val="22"/>
      <w:szCs w:val="22"/>
      <w:lang w:val="en-US" w:eastAsia="en-US"/>
    </w:rPr>
  </w:style>
  <w:style w:type="paragraph" w:customStyle="1" w:styleId="959C77249BF84725A3133B7F1FB23E70">
    <w:name w:val="959C77249BF84725A3133B7F1FB23E70"/>
    <w:uiPriority w:val="99"/>
    <w:rsid w:val="00716791"/>
    <w:pPr>
      <w:spacing w:after="200" w:line="276" w:lineRule="auto"/>
    </w:pPr>
    <w:rPr>
      <w:rFonts w:ascii="Calibri" w:hAnsi="Calibri"/>
      <w:sz w:val="22"/>
      <w:szCs w:val="22"/>
      <w:lang w:val="en-US" w:eastAsia="en-US"/>
    </w:rPr>
  </w:style>
  <w:style w:type="paragraph" w:customStyle="1" w:styleId="3956BDFE71DA4FA5903853299ACAB04B">
    <w:name w:val="3956BDFE71DA4FA5903853299ACAB04B"/>
    <w:uiPriority w:val="99"/>
    <w:rsid w:val="00716791"/>
    <w:pPr>
      <w:spacing w:after="200" w:line="276" w:lineRule="auto"/>
    </w:pPr>
    <w:rPr>
      <w:rFonts w:ascii="Calibri" w:hAnsi="Calibri"/>
      <w:sz w:val="22"/>
      <w:szCs w:val="22"/>
      <w:lang w:val="en-US" w:eastAsia="en-US"/>
    </w:rPr>
  </w:style>
  <w:style w:type="paragraph" w:customStyle="1" w:styleId="ac">
    <w:name w:val="Необычная"/>
    <w:uiPriority w:val="99"/>
    <w:rsid w:val="00716791"/>
    <w:pPr>
      <w:spacing w:after="200" w:line="276" w:lineRule="auto"/>
    </w:pPr>
    <w:rPr>
      <w:rFonts w:ascii="Calibri" w:hAnsi="Calibri"/>
      <w:sz w:val="22"/>
      <w:szCs w:val="22"/>
      <w:lang w:eastAsia="en-US"/>
    </w:rPr>
  </w:style>
  <w:style w:type="paragraph" w:customStyle="1" w:styleId="85D115FF6306473EA582EC8240964CBB">
    <w:name w:val="85D115FF6306473EA582EC8240964CBB"/>
    <w:uiPriority w:val="99"/>
    <w:rsid w:val="00716791"/>
    <w:pPr>
      <w:spacing w:after="200" w:line="276" w:lineRule="auto"/>
    </w:pPr>
    <w:rPr>
      <w:rFonts w:ascii="Calibri" w:hAnsi="Calibri"/>
      <w:sz w:val="22"/>
      <w:szCs w:val="22"/>
      <w:lang w:val="en-US" w:eastAsia="en-US"/>
    </w:rPr>
  </w:style>
  <w:style w:type="paragraph" w:customStyle="1" w:styleId="F51C275C03C843E98D4AFB1B4738875F">
    <w:name w:val="F51C275C03C843E98D4AFB1B4738875F"/>
    <w:uiPriority w:val="99"/>
    <w:rsid w:val="00716791"/>
    <w:pPr>
      <w:spacing w:after="200" w:line="276" w:lineRule="auto"/>
    </w:pPr>
    <w:rPr>
      <w:rFonts w:ascii="Calibri" w:hAnsi="Calibri"/>
      <w:sz w:val="22"/>
      <w:szCs w:val="22"/>
      <w:lang w:val="en-US" w:eastAsia="en-US"/>
    </w:rPr>
  </w:style>
  <w:style w:type="paragraph" w:customStyle="1" w:styleId="F9BDEA956FCB4239BD462D947411228C">
    <w:name w:val="F9BDEA956FCB4239BD462D947411228C"/>
    <w:uiPriority w:val="99"/>
    <w:rsid w:val="00716791"/>
    <w:pPr>
      <w:spacing w:after="200" w:line="276" w:lineRule="auto"/>
    </w:pPr>
    <w:rPr>
      <w:rFonts w:ascii="Calibri" w:hAnsi="Calibri"/>
      <w:sz w:val="22"/>
      <w:szCs w:val="22"/>
      <w:lang w:val="en-US" w:eastAsia="en-US"/>
    </w:rPr>
  </w:style>
  <w:style w:type="paragraph" w:customStyle="1" w:styleId="1F13AA74DA6745CCB802B9BC2CB83CDE">
    <w:name w:val="1F13AA74DA6745CCB802B9BC2CB83CDE"/>
    <w:uiPriority w:val="99"/>
    <w:rsid w:val="00716791"/>
    <w:pPr>
      <w:spacing w:after="200" w:line="276" w:lineRule="auto"/>
    </w:pPr>
    <w:rPr>
      <w:rFonts w:ascii="Calibri" w:hAnsi="Calibri"/>
      <w:sz w:val="22"/>
      <w:szCs w:val="22"/>
      <w:lang w:val="en-US" w:eastAsia="en-US"/>
    </w:rPr>
  </w:style>
  <w:style w:type="paragraph" w:customStyle="1" w:styleId="08A07F7CE8F14958AEF419482D0E097C">
    <w:name w:val="08A07F7CE8F14958AEF419482D0E097C"/>
    <w:uiPriority w:val="99"/>
    <w:rsid w:val="00716791"/>
    <w:pPr>
      <w:spacing w:after="200" w:line="276" w:lineRule="auto"/>
    </w:pPr>
    <w:rPr>
      <w:rFonts w:ascii="Calibri" w:hAnsi="Calibri"/>
      <w:sz w:val="22"/>
      <w:szCs w:val="22"/>
      <w:lang w:val="en-US" w:eastAsia="en-US"/>
    </w:rPr>
  </w:style>
  <w:style w:type="paragraph" w:customStyle="1" w:styleId="4FDA678F70EC4FF48929A78D667B1FE6">
    <w:name w:val="4FDA678F70EC4FF48929A78D667B1FE6"/>
    <w:uiPriority w:val="99"/>
    <w:rsid w:val="00716791"/>
    <w:pPr>
      <w:spacing w:after="200" w:line="276" w:lineRule="auto"/>
    </w:pPr>
    <w:rPr>
      <w:rFonts w:ascii="Calibri" w:hAnsi="Calibri"/>
      <w:sz w:val="22"/>
      <w:szCs w:val="22"/>
      <w:lang w:val="en-US" w:eastAsia="en-US"/>
    </w:rPr>
  </w:style>
  <w:style w:type="paragraph" w:customStyle="1" w:styleId="64D270B633C74A7FB7C6C1A3D469B56F">
    <w:name w:val="64D270B633C74A7FB7C6C1A3D469B56F"/>
    <w:uiPriority w:val="99"/>
    <w:rsid w:val="00716791"/>
    <w:pPr>
      <w:spacing w:after="200" w:line="276" w:lineRule="auto"/>
    </w:pPr>
    <w:rPr>
      <w:rFonts w:ascii="Calibri" w:hAnsi="Calibri"/>
      <w:sz w:val="22"/>
      <w:szCs w:val="22"/>
      <w:lang w:val="en-US" w:eastAsia="en-US"/>
    </w:rPr>
  </w:style>
  <w:style w:type="paragraph" w:customStyle="1" w:styleId="FFDCAEF3B62A4E64AC75D05144256397">
    <w:name w:val="FFDCAEF3B62A4E64AC75D05144256397"/>
    <w:uiPriority w:val="99"/>
    <w:rsid w:val="00716791"/>
    <w:pPr>
      <w:spacing w:after="200" w:line="276" w:lineRule="auto"/>
    </w:pPr>
    <w:rPr>
      <w:rFonts w:ascii="Calibri" w:hAnsi="Calibri"/>
      <w:sz w:val="22"/>
      <w:szCs w:val="22"/>
      <w:lang w:val="en-US" w:eastAsia="en-US"/>
    </w:rPr>
  </w:style>
  <w:style w:type="paragraph" w:customStyle="1" w:styleId="0DB59EB957D6431BB48BB80527FB9789">
    <w:name w:val="0DB59EB957D6431BB48BB80527FB9789"/>
    <w:uiPriority w:val="99"/>
    <w:rsid w:val="00716791"/>
    <w:pPr>
      <w:spacing w:after="200" w:line="276" w:lineRule="auto"/>
    </w:pPr>
    <w:rPr>
      <w:rFonts w:ascii="Calibri" w:hAnsi="Calibri"/>
      <w:sz w:val="22"/>
      <w:szCs w:val="22"/>
      <w:lang w:val="en-US" w:eastAsia="en-US"/>
    </w:rPr>
  </w:style>
  <w:style w:type="paragraph" w:customStyle="1" w:styleId="BD2DF2BA9FD344D6AFE25BD74F10D3A3">
    <w:name w:val="BD2DF2BA9FD344D6AFE25BD74F10D3A3"/>
    <w:uiPriority w:val="99"/>
    <w:rsid w:val="00716791"/>
    <w:pPr>
      <w:spacing w:after="200" w:line="276" w:lineRule="auto"/>
    </w:pPr>
    <w:rPr>
      <w:rFonts w:ascii="Calibri" w:hAnsi="Calibri"/>
      <w:sz w:val="22"/>
      <w:szCs w:val="22"/>
      <w:lang w:val="en-US" w:eastAsia="en-US"/>
    </w:rPr>
  </w:style>
  <w:style w:type="paragraph" w:customStyle="1" w:styleId="39668B30C25C46E8B19550CDD8759B35">
    <w:name w:val="39668B30C25C46E8B19550CDD8759B35"/>
    <w:uiPriority w:val="99"/>
    <w:rsid w:val="00716791"/>
    <w:pPr>
      <w:spacing w:after="200" w:line="276" w:lineRule="auto"/>
    </w:pPr>
    <w:rPr>
      <w:rFonts w:ascii="Calibri" w:hAnsi="Calibri"/>
      <w:sz w:val="22"/>
      <w:szCs w:val="22"/>
      <w:lang w:val="en-US" w:eastAsia="en-US"/>
    </w:rPr>
  </w:style>
  <w:style w:type="paragraph" w:customStyle="1" w:styleId="D9397BC1087346ACA5BAE8A0011745B0">
    <w:name w:val="D9397BC1087346ACA5BAE8A0011745B0"/>
    <w:uiPriority w:val="99"/>
    <w:rsid w:val="00716791"/>
    <w:pPr>
      <w:spacing w:after="200" w:line="276" w:lineRule="auto"/>
    </w:pPr>
    <w:rPr>
      <w:rFonts w:ascii="Calibri" w:hAnsi="Calibri"/>
      <w:sz w:val="22"/>
      <w:szCs w:val="22"/>
      <w:lang w:val="en-US" w:eastAsia="en-US"/>
    </w:rPr>
  </w:style>
  <w:style w:type="paragraph" w:customStyle="1" w:styleId="078D4C2356F64A5A8D243E00BBE42BD3">
    <w:name w:val="078D4C2356F64A5A8D243E00BBE42BD3"/>
    <w:uiPriority w:val="99"/>
    <w:rsid w:val="00716791"/>
    <w:pPr>
      <w:spacing w:after="200" w:line="276" w:lineRule="auto"/>
    </w:pPr>
    <w:rPr>
      <w:rFonts w:ascii="Calibri" w:hAnsi="Calibri"/>
      <w:sz w:val="22"/>
      <w:szCs w:val="22"/>
      <w:lang w:val="en-US" w:eastAsia="en-US"/>
    </w:rPr>
  </w:style>
  <w:style w:type="paragraph" w:customStyle="1" w:styleId="E7C903D7B2034B06A3450749802BEDC1">
    <w:name w:val="E7C903D7B2034B06A3450749802BEDC1"/>
    <w:uiPriority w:val="99"/>
    <w:rsid w:val="00716791"/>
    <w:pPr>
      <w:spacing w:after="200" w:line="276" w:lineRule="auto"/>
    </w:pPr>
    <w:rPr>
      <w:rFonts w:ascii="Calibri" w:hAnsi="Calibri"/>
      <w:sz w:val="22"/>
      <w:szCs w:val="22"/>
      <w:lang w:val="en-US" w:eastAsia="en-US"/>
    </w:rPr>
  </w:style>
  <w:style w:type="paragraph" w:customStyle="1" w:styleId="C8CC65E8E78648D0B1A54B8B6F409221">
    <w:name w:val="C8CC65E8E78648D0B1A54B8B6F409221"/>
    <w:uiPriority w:val="99"/>
    <w:rsid w:val="00716791"/>
    <w:pPr>
      <w:spacing w:after="200" w:line="276" w:lineRule="auto"/>
    </w:pPr>
    <w:rPr>
      <w:rFonts w:ascii="Calibri" w:hAnsi="Calibri"/>
      <w:sz w:val="22"/>
      <w:szCs w:val="22"/>
      <w:lang w:val="en-US" w:eastAsia="en-US"/>
    </w:rPr>
  </w:style>
  <w:style w:type="paragraph" w:customStyle="1" w:styleId="C47D03BDFD534689B36D4A88EFB429F0">
    <w:name w:val="C47D03BDFD534689B36D4A88EFB429F0"/>
    <w:uiPriority w:val="99"/>
    <w:rsid w:val="00716791"/>
    <w:pPr>
      <w:spacing w:after="200" w:line="276" w:lineRule="auto"/>
    </w:pPr>
    <w:rPr>
      <w:rFonts w:ascii="Calibri" w:hAnsi="Calibri"/>
      <w:sz w:val="22"/>
      <w:szCs w:val="22"/>
      <w:lang w:val="en-US" w:eastAsia="en-US"/>
    </w:rPr>
  </w:style>
  <w:style w:type="paragraph" w:customStyle="1" w:styleId="18D75AA4131547ED9B9446A41828C1A8">
    <w:name w:val="18D75AA4131547ED9B9446A41828C1A8"/>
    <w:uiPriority w:val="99"/>
    <w:rsid w:val="00716791"/>
    <w:pPr>
      <w:spacing w:after="200" w:line="276" w:lineRule="auto"/>
    </w:pPr>
    <w:rPr>
      <w:rFonts w:ascii="Calibri" w:hAnsi="Calibri"/>
      <w:sz w:val="22"/>
      <w:szCs w:val="22"/>
      <w:lang w:val="en-US" w:eastAsia="en-US"/>
    </w:rPr>
  </w:style>
  <w:style w:type="paragraph" w:customStyle="1" w:styleId="AC83125B842544B68C5556A502469235">
    <w:name w:val="AC83125B842544B68C5556A502469235"/>
    <w:uiPriority w:val="99"/>
    <w:rsid w:val="00716791"/>
    <w:pPr>
      <w:spacing w:after="200" w:line="276" w:lineRule="auto"/>
    </w:pPr>
    <w:rPr>
      <w:rFonts w:ascii="Calibri" w:hAnsi="Calibri"/>
      <w:sz w:val="22"/>
      <w:szCs w:val="22"/>
      <w:lang w:val="en-US" w:eastAsia="en-US"/>
    </w:rPr>
  </w:style>
  <w:style w:type="paragraph" w:customStyle="1" w:styleId="F71F7B8C3A76475497EE2EF13222687A">
    <w:name w:val="F71F7B8C3A76475497EE2EF13222687A"/>
    <w:uiPriority w:val="99"/>
    <w:rsid w:val="00716791"/>
    <w:pPr>
      <w:spacing w:after="200" w:line="276" w:lineRule="auto"/>
    </w:pPr>
    <w:rPr>
      <w:rFonts w:ascii="Calibri" w:hAnsi="Calibri"/>
      <w:sz w:val="22"/>
      <w:szCs w:val="22"/>
      <w:lang w:val="en-US" w:eastAsia="en-US"/>
    </w:rPr>
  </w:style>
  <w:style w:type="paragraph" w:customStyle="1" w:styleId="63B7EAE42A94443694F2AAB7338C1D12">
    <w:name w:val="63B7EAE42A94443694F2AAB7338C1D12"/>
    <w:uiPriority w:val="99"/>
    <w:rsid w:val="00716791"/>
    <w:pPr>
      <w:spacing w:after="200" w:line="276" w:lineRule="auto"/>
    </w:pPr>
    <w:rPr>
      <w:rFonts w:ascii="Calibri" w:hAnsi="Calibri"/>
      <w:sz w:val="22"/>
      <w:szCs w:val="22"/>
      <w:lang w:val="en-US" w:eastAsia="en-US"/>
    </w:rPr>
  </w:style>
  <w:style w:type="paragraph" w:customStyle="1" w:styleId="ad">
    <w:name w:val="Движение"/>
    <w:uiPriority w:val="99"/>
    <w:rsid w:val="00716791"/>
    <w:pPr>
      <w:spacing w:after="200" w:line="276" w:lineRule="auto"/>
    </w:pPr>
    <w:rPr>
      <w:rFonts w:ascii="Calibri" w:hAnsi="Calibri"/>
      <w:sz w:val="22"/>
      <w:szCs w:val="22"/>
      <w:lang w:eastAsia="en-US"/>
    </w:rPr>
  </w:style>
  <w:style w:type="paragraph" w:customStyle="1" w:styleId="C55A32CE035049BD83F37A230F2B4576">
    <w:name w:val="C55A32CE035049BD83F37A230F2B4576"/>
    <w:uiPriority w:val="99"/>
    <w:rsid w:val="00716791"/>
    <w:pPr>
      <w:spacing w:after="200" w:line="276" w:lineRule="auto"/>
    </w:pPr>
    <w:rPr>
      <w:rFonts w:ascii="Calibri" w:hAnsi="Calibri"/>
      <w:sz w:val="22"/>
      <w:szCs w:val="22"/>
      <w:lang w:val="en-US" w:eastAsia="en-US"/>
    </w:rPr>
  </w:style>
  <w:style w:type="paragraph" w:customStyle="1" w:styleId="DCBC7750F9664ADA9FD30AF1A3BB57EB">
    <w:name w:val="DCBC7750F9664ADA9FD30AF1A3BB57EB"/>
    <w:uiPriority w:val="99"/>
    <w:rsid w:val="00716791"/>
    <w:pPr>
      <w:spacing w:after="200" w:line="276" w:lineRule="auto"/>
    </w:pPr>
    <w:rPr>
      <w:rFonts w:ascii="Calibri" w:hAnsi="Calibri"/>
      <w:sz w:val="22"/>
      <w:szCs w:val="22"/>
      <w:lang w:val="en-US" w:eastAsia="en-US"/>
    </w:rPr>
  </w:style>
  <w:style w:type="paragraph" w:customStyle="1" w:styleId="6548F18B2C0444848DD315A02E7C9B97">
    <w:name w:val="6548F18B2C0444848DD315A02E7C9B97"/>
    <w:uiPriority w:val="99"/>
    <w:rsid w:val="00716791"/>
    <w:pPr>
      <w:spacing w:after="200" w:line="276" w:lineRule="auto"/>
    </w:pPr>
    <w:rPr>
      <w:rFonts w:ascii="Calibri" w:hAnsi="Calibri"/>
      <w:sz w:val="22"/>
      <w:szCs w:val="22"/>
      <w:lang w:val="en-US" w:eastAsia="en-US"/>
    </w:rPr>
  </w:style>
  <w:style w:type="paragraph" w:customStyle="1" w:styleId="443AFD81D3124FBBBE587A4E12CA424C">
    <w:name w:val="443AFD81D3124FBBBE587A4E12CA424C"/>
    <w:uiPriority w:val="99"/>
    <w:rsid w:val="00716791"/>
    <w:pPr>
      <w:spacing w:after="200" w:line="276" w:lineRule="auto"/>
    </w:pPr>
    <w:rPr>
      <w:rFonts w:ascii="Calibri" w:hAnsi="Calibri"/>
      <w:sz w:val="22"/>
      <w:szCs w:val="22"/>
      <w:lang w:val="en-US" w:eastAsia="en-US"/>
    </w:rPr>
  </w:style>
  <w:style w:type="paragraph" w:customStyle="1" w:styleId="335BA2B02754450EA9C76354B86BA288">
    <w:name w:val="335BA2B02754450EA9C76354B86BA288"/>
    <w:uiPriority w:val="99"/>
    <w:rsid w:val="00716791"/>
    <w:pPr>
      <w:spacing w:after="200" w:line="276" w:lineRule="auto"/>
    </w:pPr>
    <w:rPr>
      <w:rFonts w:ascii="Calibri" w:hAnsi="Calibri"/>
      <w:sz w:val="22"/>
      <w:szCs w:val="22"/>
      <w:lang w:val="en-US" w:eastAsia="en-US"/>
    </w:rPr>
  </w:style>
  <w:style w:type="paragraph" w:customStyle="1" w:styleId="9C45D9FC5A044789BDB9E32B5FAD011B">
    <w:name w:val="9C45D9FC5A044789BDB9E32B5FAD011B"/>
    <w:uiPriority w:val="99"/>
    <w:rsid w:val="00716791"/>
    <w:pPr>
      <w:spacing w:after="200" w:line="276" w:lineRule="auto"/>
    </w:pPr>
    <w:rPr>
      <w:rFonts w:ascii="Calibri" w:hAnsi="Calibri"/>
      <w:sz w:val="22"/>
      <w:szCs w:val="22"/>
      <w:lang w:val="en-US" w:eastAsia="en-US"/>
    </w:rPr>
  </w:style>
  <w:style w:type="paragraph" w:customStyle="1" w:styleId="53F9232239344A1FA7775942ED402CFB">
    <w:name w:val="53F9232239344A1FA7775942ED402CFB"/>
    <w:uiPriority w:val="99"/>
    <w:rsid w:val="00716791"/>
    <w:pPr>
      <w:spacing w:after="200" w:line="276" w:lineRule="auto"/>
    </w:pPr>
    <w:rPr>
      <w:rFonts w:ascii="Calibri" w:hAnsi="Calibri"/>
      <w:sz w:val="22"/>
      <w:szCs w:val="22"/>
      <w:lang w:val="en-US" w:eastAsia="en-US"/>
    </w:rPr>
  </w:style>
  <w:style w:type="paragraph" w:customStyle="1" w:styleId="BAC51776ECF44518ACA54B41AD1D457A">
    <w:name w:val="BAC51776ECF44518ACA54B41AD1D457A"/>
    <w:uiPriority w:val="99"/>
    <w:rsid w:val="00716791"/>
    <w:pPr>
      <w:spacing w:after="200" w:line="276" w:lineRule="auto"/>
    </w:pPr>
    <w:rPr>
      <w:rFonts w:ascii="Calibri" w:hAnsi="Calibri"/>
      <w:sz w:val="22"/>
      <w:szCs w:val="22"/>
      <w:lang w:val="en-US" w:eastAsia="en-US"/>
    </w:rPr>
  </w:style>
  <w:style w:type="paragraph" w:customStyle="1" w:styleId="E54DB281DD6C4E84801DC4B769B973B0">
    <w:name w:val="E54DB281DD6C4E84801DC4B769B973B0"/>
    <w:uiPriority w:val="99"/>
    <w:rsid w:val="00716791"/>
    <w:pPr>
      <w:spacing w:after="200" w:line="276" w:lineRule="auto"/>
    </w:pPr>
    <w:rPr>
      <w:rFonts w:ascii="Calibri" w:hAnsi="Calibri"/>
      <w:sz w:val="22"/>
      <w:szCs w:val="22"/>
      <w:lang w:val="en-US" w:eastAsia="en-US"/>
    </w:rPr>
  </w:style>
  <w:style w:type="paragraph" w:customStyle="1" w:styleId="1E796D489CC54056A95B67ABFC514F72">
    <w:name w:val="1E796D489CC54056A95B67ABFC514F72"/>
    <w:uiPriority w:val="99"/>
    <w:rsid w:val="00716791"/>
    <w:pPr>
      <w:spacing w:after="200" w:line="276" w:lineRule="auto"/>
    </w:pPr>
    <w:rPr>
      <w:rFonts w:ascii="Calibri" w:hAnsi="Calibri"/>
      <w:sz w:val="22"/>
      <w:szCs w:val="22"/>
      <w:lang w:val="en-US" w:eastAsia="en-US"/>
    </w:rPr>
  </w:style>
  <w:style w:type="paragraph" w:customStyle="1" w:styleId="DB5512EFC4DB494A9DB4A563F2C67CAC">
    <w:name w:val="DB5512EFC4DB494A9DB4A563F2C67CAC"/>
    <w:uiPriority w:val="99"/>
    <w:rsid w:val="00716791"/>
    <w:pPr>
      <w:spacing w:after="200" w:line="276" w:lineRule="auto"/>
    </w:pPr>
    <w:rPr>
      <w:rFonts w:ascii="Calibri" w:hAnsi="Calibri"/>
      <w:sz w:val="22"/>
      <w:szCs w:val="22"/>
      <w:lang w:val="en-US" w:eastAsia="en-US"/>
    </w:rPr>
  </w:style>
  <w:style w:type="paragraph" w:customStyle="1" w:styleId="CC9E014103664E3CA468A61E66D35081">
    <w:name w:val="CC9E014103664E3CA468A61E66D35081"/>
    <w:uiPriority w:val="99"/>
    <w:rsid w:val="00716791"/>
    <w:pPr>
      <w:spacing w:after="200" w:line="276" w:lineRule="auto"/>
    </w:pPr>
    <w:rPr>
      <w:rFonts w:ascii="Calibri" w:hAnsi="Calibri"/>
      <w:sz w:val="22"/>
      <w:szCs w:val="22"/>
      <w:lang w:val="en-US" w:eastAsia="en-US"/>
    </w:rPr>
  </w:style>
  <w:style w:type="paragraph" w:customStyle="1" w:styleId="8A83E5F3BB65452A94FDA0CA90AE5895">
    <w:name w:val="8A83E5F3BB65452A94FDA0CA90AE5895"/>
    <w:uiPriority w:val="99"/>
    <w:rsid w:val="00716791"/>
    <w:pPr>
      <w:spacing w:after="200" w:line="276" w:lineRule="auto"/>
    </w:pPr>
    <w:rPr>
      <w:rFonts w:ascii="Calibri" w:hAnsi="Calibri"/>
      <w:sz w:val="22"/>
      <w:szCs w:val="22"/>
      <w:lang w:val="en-US" w:eastAsia="en-US"/>
    </w:rPr>
  </w:style>
  <w:style w:type="paragraph" w:customStyle="1" w:styleId="68EE25FD092E4568A12289C8FE9000D1">
    <w:name w:val="68EE25FD092E4568A12289C8FE9000D1"/>
    <w:uiPriority w:val="99"/>
    <w:rsid w:val="00716791"/>
    <w:pPr>
      <w:spacing w:after="200" w:line="276" w:lineRule="auto"/>
    </w:pPr>
    <w:rPr>
      <w:rFonts w:ascii="Calibri" w:hAnsi="Calibri"/>
      <w:sz w:val="22"/>
      <w:szCs w:val="22"/>
      <w:lang w:val="en-US" w:eastAsia="en-US"/>
    </w:rPr>
  </w:style>
  <w:style w:type="paragraph" w:customStyle="1" w:styleId="ae">
    <w:name w:val="Площадь круга"/>
    <w:uiPriority w:val="99"/>
    <w:rsid w:val="00716791"/>
    <w:pPr>
      <w:spacing w:after="200" w:line="276" w:lineRule="auto"/>
    </w:pPr>
    <w:rPr>
      <w:rFonts w:ascii="Calibri" w:hAnsi="Calibri"/>
      <w:sz w:val="22"/>
      <w:szCs w:val="22"/>
      <w:lang w:eastAsia="en-US"/>
    </w:rPr>
  </w:style>
  <w:style w:type="paragraph" w:customStyle="1" w:styleId="af">
    <w:name w:val="Бином Ньютона"/>
    <w:uiPriority w:val="99"/>
    <w:rsid w:val="00716791"/>
    <w:pPr>
      <w:spacing w:after="200" w:line="276" w:lineRule="auto"/>
    </w:pPr>
    <w:rPr>
      <w:rFonts w:ascii="Calibri" w:hAnsi="Calibri"/>
      <w:sz w:val="22"/>
      <w:szCs w:val="22"/>
      <w:lang w:eastAsia="en-US"/>
    </w:rPr>
  </w:style>
  <w:style w:type="paragraph" w:customStyle="1" w:styleId="af0">
    <w:name w:val="Разложение суммы"/>
    <w:uiPriority w:val="99"/>
    <w:rsid w:val="00716791"/>
    <w:pPr>
      <w:spacing w:after="200" w:line="276" w:lineRule="auto"/>
    </w:pPr>
    <w:rPr>
      <w:rFonts w:ascii="Calibri" w:hAnsi="Calibri"/>
      <w:sz w:val="22"/>
      <w:szCs w:val="22"/>
      <w:lang w:eastAsia="en-US"/>
    </w:rPr>
  </w:style>
  <w:style w:type="paragraph" w:customStyle="1" w:styleId="af1">
    <w:name w:val="Ряд Фурье"/>
    <w:uiPriority w:val="99"/>
    <w:rsid w:val="00716791"/>
    <w:pPr>
      <w:spacing w:after="200" w:line="276" w:lineRule="auto"/>
    </w:pPr>
    <w:rPr>
      <w:rFonts w:ascii="Calibri" w:hAnsi="Calibri"/>
      <w:sz w:val="22"/>
      <w:szCs w:val="22"/>
      <w:lang w:eastAsia="en-US"/>
    </w:rPr>
  </w:style>
  <w:style w:type="paragraph" w:customStyle="1" w:styleId="af2">
    <w:name w:val="Теорема Пифагора"/>
    <w:uiPriority w:val="99"/>
    <w:rsid w:val="00716791"/>
    <w:pPr>
      <w:spacing w:after="200" w:line="276" w:lineRule="auto"/>
    </w:pPr>
    <w:rPr>
      <w:rFonts w:ascii="Calibri" w:hAnsi="Calibri"/>
      <w:sz w:val="22"/>
      <w:szCs w:val="22"/>
      <w:lang w:eastAsia="en-US"/>
    </w:rPr>
  </w:style>
  <w:style w:type="paragraph" w:customStyle="1" w:styleId="af3">
    <w:name w:val="Квадратное уравнение"/>
    <w:uiPriority w:val="99"/>
    <w:rsid w:val="00716791"/>
    <w:pPr>
      <w:spacing w:after="200" w:line="276" w:lineRule="auto"/>
    </w:pPr>
    <w:rPr>
      <w:rFonts w:ascii="Calibri" w:hAnsi="Calibri"/>
      <w:sz w:val="22"/>
      <w:szCs w:val="22"/>
      <w:lang w:eastAsia="en-US"/>
    </w:rPr>
  </w:style>
  <w:style w:type="paragraph" w:customStyle="1" w:styleId="af4">
    <w:name w:val="Ряд Тейлора"/>
    <w:uiPriority w:val="99"/>
    <w:rsid w:val="00716791"/>
    <w:pPr>
      <w:spacing w:after="200" w:line="276" w:lineRule="auto"/>
    </w:pPr>
    <w:rPr>
      <w:rFonts w:ascii="Calibri" w:hAnsi="Calibri"/>
      <w:sz w:val="22"/>
      <w:szCs w:val="22"/>
      <w:lang w:eastAsia="en-US"/>
    </w:rPr>
  </w:style>
  <w:style w:type="paragraph" w:customStyle="1" w:styleId="12">
    <w:name w:val="Тригонометрическое тождество 1"/>
    <w:uiPriority w:val="99"/>
    <w:rsid w:val="00716791"/>
    <w:pPr>
      <w:spacing w:after="200" w:line="276" w:lineRule="auto"/>
    </w:pPr>
    <w:rPr>
      <w:rFonts w:ascii="Calibri" w:hAnsi="Calibri"/>
      <w:sz w:val="22"/>
      <w:szCs w:val="22"/>
      <w:lang w:eastAsia="en-US"/>
    </w:rPr>
  </w:style>
  <w:style w:type="paragraph" w:customStyle="1" w:styleId="21">
    <w:name w:val="Тригонометрическое тождество 2"/>
    <w:uiPriority w:val="99"/>
    <w:rsid w:val="00716791"/>
    <w:pPr>
      <w:spacing w:after="200" w:line="276" w:lineRule="auto"/>
    </w:pPr>
    <w:rPr>
      <w:rFonts w:ascii="Calibri" w:hAnsi="Calibri"/>
      <w:sz w:val="22"/>
      <w:szCs w:val="22"/>
      <w:lang w:eastAsia="en-US"/>
    </w:rPr>
  </w:style>
  <w:style w:type="paragraph" w:customStyle="1" w:styleId="CD6E6A8475884CE486DCB318C4ADEAED">
    <w:name w:val="CD6E6A8475884CE486DCB318C4ADEAED"/>
    <w:uiPriority w:val="99"/>
    <w:rsid w:val="00716791"/>
    <w:pPr>
      <w:spacing w:after="200" w:line="276" w:lineRule="auto"/>
    </w:pPr>
    <w:rPr>
      <w:rFonts w:ascii="Calibri" w:hAnsi="Calibri"/>
      <w:sz w:val="22"/>
      <w:szCs w:val="22"/>
      <w:lang w:val="en-US" w:eastAsia="en-US"/>
    </w:rPr>
  </w:style>
  <w:style w:type="paragraph" w:customStyle="1" w:styleId="C82986E950B54007A1E5054ADC6D89C2">
    <w:name w:val="C82986E950B54007A1E5054ADC6D89C2"/>
    <w:uiPriority w:val="99"/>
    <w:rsid w:val="00716791"/>
    <w:pPr>
      <w:spacing w:after="200" w:line="276" w:lineRule="auto"/>
    </w:pPr>
    <w:rPr>
      <w:rFonts w:ascii="Calibri" w:hAnsi="Calibri"/>
      <w:sz w:val="22"/>
      <w:szCs w:val="22"/>
      <w:lang w:val="en-US" w:eastAsia="en-US"/>
    </w:rPr>
  </w:style>
  <w:style w:type="paragraph" w:customStyle="1" w:styleId="426232B6A98C444AB686E9AECB042930">
    <w:name w:val="426232B6A98C444AB686E9AECB042930"/>
    <w:uiPriority w:val="99"/>
    <w:rsid w:val="00716791"/>
    <w:pPr>
      <w:spacing w:after="200" w:line="276" w:lineRule="auto"/>
    </w:pPr>
    <w:rPr>
      <w:rFonts w:ascii="Calibri" w:hAnsi="Calibri"/>
      <w:sz w:val="22"/>
      <w:szCs w:val="22"/>
      <w:lang w:val="en-US" w:eastAsia="en-US"/>
    </w:rPr>
  </w:style>
  <w:style w:type="paragraph" w:customStyle="1" w:styleId="139E0A8ABA6C4BBDB01B768043AF5EFA">
    <w:name w:val="139E0A8ABA6C4BBDB01B768043AF5EFA"/>
    <w:uiPriority w:val="99"/>
    <w:rsid w:val="00716791"/>
    <w:pPr>
      <w:spacing w:after="200" w:line="276" w:lineRule="auto"/>
    </w:pPr>
    <w:rPr>
      <w:rFonts w:ascii="Calibri" w:hAnsi="Calibri"/>
      <w:sz w:val="22"/>
      <w:szCs w:val="22"/>
      <w:lang w:val="en-US" w:eastAsia="en-US"/>
    </w:rPr>
  </w:style>
  <w:style w:type="paragraph" w:customStyle="1" w:styleId="C38F650909514954BEACDDC2D88300F4">
    <w:name w:val="C38F650909514954BEACDDC2D88300F4"/>
    <w:uiPriority w:val="99"/>
    <w:rsid w:val="00716791"/>
    <w:pPr>
      <w:spacing w:after="200" w:line="276" w:lineRule="auto"/>
    </w:pPr>
    <w:rPr>
      <w:rFonts w:ascii="Calibri" w:hAnsi="Calibri"/>
      <w:sz w:val="22"/>
      <w:szCs w:val="22"/>
      <w:lang w:val="en-US" w:eastAsia="en-US"/>
    </w:rPr>
  </w:style>
  <w:style w:type="paragraph" w:customStyle="1" w:styleId="CCE2F54C74B34AC19A2D455F048DE0F4">
    <w:name w:val="CCE2F54C74B34AC19A2D455F048DE0F4"/>
    <w:uiPriority w:val="99"/>
    <w:rsid w:val="00716791"/>
    <w:pPr>
      <w:spacing w:after="200" w:line="276" w:lineRule="auto"/>
    </w:pPr>
    <w:rPr>
      <w:rFonts w:ascii="Calibri" w:hAnsi="Calibri"/>
      <w:sz w:val="22"/>
      <w:szCs w:val="22"/>
      <w:lang w:val="en-US" w:eastAsia="en-US"/>
    </w:rPr>
  </w:style>
  <w:style w:type="paragraph" w:customStyle="1" w:styleId="6C56B086173544C599C987673B85BDAC">
    <w:name w:val="6C56B086173544C599C987673B85BDAC"/>
    <w:uiPriority w:val="99"/>
    <w:rsid w:val="00716791"/>
    <w:pPr>
      <w:spacing w:after="200" w:line="276" w:lineRule="auto"/>
    </w:pPr>
    <w:rPr>
      <w:rFonts w:ascii="Calibri" w:hAnsi="Calibri"/>
      <w:sz w:val="22"/>
      <w:szCs w:val="22"/>
      <w:lang w:val="en-US" w:eastAsia="en-US"/>
    </w:rPr>
  </w:style>
  <w:style w:type="paragraph" w:customStyle="1" w:styleId="5464B9EB9A6B4A9FA5AB30D22EAC8AD1">
    <w:name w:val="5464B9EB9A6B4A9FA5AB30D22EAC8AD1"/>
    <w:uiPriority w:val="99"/>
    <w:rsid w:val="00716791"/>
    <w:pPr>
      <w:spacing w:after="200" w:line="276" w:lineRule="auto"/>
    </w:pPr>
    <w:rPr>
      <w:rFonts w:ascii="Calibri" w:hAnsi="Calibri"/>
      <w:sz w:val="22"/>
      <w:szCs w:val="22"/>
      <w:lang w:val="en-US" w:eastAsia="en-US"/>
    </w:rPr>
  </w:style>
  <w:style w:type="paragraph" w:customStyle="1" w:styleId="af5">
    <w:name w:val="Современный (четная страница)"/>
    <w:uiPriority w:val="99"/>
    <w:rsid w:val="00716791"/>
    <w:pPr>
      <w:tabs>
        <w:tab w:val="center" w:pos="4320"/>
        <w:tab w:val="right" w:pos="8640"/>
      </w:tabs>
      <w:spacing w:after="200" w:line="276" w:lineRule="auto"/>
    </w:pPr>
    <w:rPr>
      <w:rFonts w:ascii="Calibri" w:hAnsi="Calibri"/>
      <w:sz w:val="22"/>
      <w:szCs w:val="22"/>
      <w:lang w:eastAsia="en-US"/>
    </w:rPr>
  </w:style>
  <w:style w:type="paragraph" w:customStyle="1" w:styleId="af6">
    <w:name w:val="Современный (нечетная страница)"/>
    <w:uiPriority w:val="99"/>
    <w:rsid w:val="00716791"/>
    <w:pPr>
      <w:tabs>
        <w:tab w:val="center" w:pos="4320"/>
        <w:tab w:val="right" w:pos="8640"/>
      </w:tabs>
      <w:spacing w:after="200" w:line="276" w:lineRule="auto"/>
    </w:pPr>
    <w:rPr>
      <w:rFonts w:ascii="Calibri" w:hAnsi="Calibri"/>
      <w:sz w:val="22"/>
      <w:szCs w:val="22"/>
      <w:lang w:eastAsia="en-US"/>
    </w:rPr>
  </w:style>
  <w:style w:type="paragraph" w:customStyle="1" w:styleId="E2710FAFEE4B4261837090CC101493EF">
    <w:name w:val="E2710FAFEE4B4261837090CC101493EF"/>
    <w:uiPriority w:val="99"/>
    <w:rsid w:val="00716791"/>
    <w:pPr>
      <w:spacing w:after="200" w:line="276" w:lineRule="auto"/>
    </w:pPr>
    <w:rPr>
      <w:rFonts w:ascii="Calibri" w:hAnsi="Calibri"/>
      <w:sz w:val="22"/>
      <w:szCs w:val="22"/>
      <w:lang w:val="en-US" w:eastAsia="en-US"/>
    </w:rPr>
  </w:style>
  <w:style w:type="paragraph" w:customStyle="1" w:styleId="af7">
    <w:name w:val="Полоски"/>
    <w:uiPriority w:val="99"/>
    <w:rsid w:val="00716791"/>
    <w:pPr>
      <w:tabs>
        <w:tab w:val="center" w:pos="4680"/>
        <w:tab w:val="right" w:pos="9360"/>
      </w:tabs>
    </w:pPr>
    <w:rPr>
      <w:rFonts w:ascii="Calibri" w:hAnsi="Calibri"/>
      <w:sz w:val="22"/>
      <w:szCs w:val="22"/>
      <w:lang w:eastAsia="en-US"/>
    </w:rPr>
  </w:style>
  <w:style w:type="paragraph" w:customStyle="1" w:styleId="DE2DE5A33A12499F86E3A7296FCEB5C4">
    <w:name w:val="DE2DE5A33A12499F86E3A7296FCEB5C4"/>
    <w:uiPriority w:val="99"/>
    <w:rsid w:val="00716791"/>
    <w:pPr>
      <w:spacing w:after="200" w:line="276" w:lineRule="auto"/>
    </w:pPr>
    <w:rPr>
      <w:rFonts w:ascii="Calibri" w:hAnsi="Calibri"/>
      <w:sz w:val="22"/>
      <w:szCs w:val="22"/>
      <w:lang w:val="en-US" w:eastAsia="en-US"/>
    </w:rPr>
  </w:style>
  <w:style w:type="paragraph" w:customStyle="1" w:styleId="882102459152478F9E528AA0689F3D9A">
    <w:name w:val="882102459152478F9E528AA0689F3D9A"/>
    <w:uiPriority w:val="99"/>
    <w:rsid w:val="00716791"/>
    <w:pPr>
      <w:spacing w:after="200" w:line="276" w:lineRule="auto"/>
    </w:pPr>
    <w:rPr>
      <w:rFonts w:ascii="Calibri" w:hAnsi="Calibri"/>
      <w:sz w:val="22"/>
      <w:szCs w:val="22"/>
      <w:lang w:val="en-US" w:eastAsia="en-US"/>
    </w:rPr>
  </w:style>
  <w:style w:type="paragraph" w:customStyle="1" w:styleId="AE5E51A07CEC4680AB32A6833792331A">
    <w:name w:val="AE5E51A07CEC4680AB32A6833792331A"/>
    <w:uiPriority w:val="99"/>
    <w:rsid w:val="00716791"/>
    <w:pPr>
      <w:spacing w:after="200" w:line="276" w:lineRule="auto"/>
    </w:pPr>
    <w:rPr>
      <w:rFonts w:ascii="Calibri" w:hAnsi="Calibri"/>
      <w:sz w:val="22"/>
      <w:szCs w:val="22"/>
      <w:lang w:val="en-US" w:eastAsia="en-US"/>
    </w:rPr>
  </w:style>
  <w:style w:type="paragraph" w:customStyle="1" w:styleId="af8">
    <w:name w:val="Движение (четная страница)"/>
    <w:uiPriority w:val="99"/>
    <w:rsid w:val="00716791"/>
    <w:pPr>
      <w:tabs>
        <w:tab w:val="center" w:pos="4680"/>
        <w:tab w:val="right" w:pos="9360"/>
      </w:tabs>
    </w:pPr>
    <w:rPr>
      <w:rFonts w:ascii="Calibri" w:hAnsi="Calibri"/>
      <w:sz w:val="22"/>
      <w:szCs w:val="22"/>
      <w:lang w:eastAsia="en-US"/>
    </w:rPr>
  </w:style>
  <w:style w:type="paragraph" w:customStyle="1" w:styleId="8780773A499645C88A25175A533B44DF">
    <w:name w:val="8780773A499645C88A25175A533B44DF"/>
    <w:uiPriority w:val="99"/>
    <w:rsid w:val="00716791"/>
    <w:pPr>
      <w:spacing w:after="200" w:line="276" w:lineRule="auto"/>
    </w:pPr>
    <w:rPr>
      <w:rFonts w:ascii="Calibri" w:hAnsi="Calibri"/>
      <w:sz w:val="22"/>
      <w:szCs w:val="22"/>
      <w:lang w:val="en-US" w:eastAsia="en-US"/>
    </w:rPr>
  </w:style>
  <w:style w:type="paragraph" w:customStyle="1" w:styleId="af9">
    <w:name w:val="Движение (нечетная страница)"/>
    <w:uiPriority w:val="99"/>
    <w:rsid w:val="00716791"/>
    <w:pPr>
      <w:tabs>
        <w:tab w:val="center" w:pos="4680"/>
        <w:tab w:val="right" w:pos="9360"/>
      </w:tabs>
    </w:pPr>
    <w:rPr>
      <w:rFonts w:ascii="Calibri" w:hAnsi="Calibri"/>
      <w:sz w:val="22"/>
      <w:szCs w:val="22"/>
      <w:lang w:eastAsia="en-US"/>
    </w:rPr>
  </w:style>
  <w:style w:type="paragraph" w:customStyle="1" w:styleId="B6838533FBD14DB5BF1718487E7998D8">
    <w:name w:val="B6838533FBD14DB5BF1718487E7998D8"/>
    <w:uiPriority w:val="99"/>
    <w:rsid w:val="00716791"/>
    <w:pPr>
      <w:spacing w:after="200" w:line="276" w:lineRule="auto"/>
    </w:pPr>
    <w:rPr>
      <w:rFonts w:ascii="Calibri" w:hAnsi="Calibri"/>
      <w:sz w:val="22"/>
      <w:szCs w:val="22"/>
      <w:lang w:val="en-US" w:eastAsia="en-US"/>
    </w:rPr>
  </w:style>
  <w:style w:type="paragraph" w:customStyle="1" w:styleId="afa">
    <w:name w:val="Мозаика"/>
    <w:uiPriority w:val="99"/>
    <w:rsid w:val="00716791"/>
    <w:pPr>
      <w:tabs>
        <w:tab w:val="center" w:pos="4680"/>
        <w:tab w:val="right" w:pos="9360"/>
      </w:tabs>
    </w:pPr>
    <w:rPr>
      <w:rFonts w:ascii="Calibri" w:hAnsi="Calibri"/>
      <w:sz w:val="22"/>
      <w:szCs w:val="22"/>
      <w:lang w:eastAsia="en-US"/>
    </w:rPr>
  </w:style>
  <w:style w:type="paragraph" w:customStyle="1" w:styleId="0471E2EC40424C90896D4B994A9A8173">
    <w:name w:val="0471E2EC40424C90896D4B994A9A8173"/>
    <w:uiPriority w:val="99"/>
    <w:rsid w:val="00716791"/>
    <w:pPr>
      <w:spacing w:after="200" w:line="276" w:lineRule="auto"/>
    </w:pPr>
    <w:rPr>
      <w:rFonts w:ascii="Calibri" w:hAnsi="Calibri"/>
      <w:sz w:val="22"/>
      <w:szCs w:val="22"/>
      <w:lang w:val="en-US" w:eastAsia="en-US"/>
    </w:rPr>
  </w:style>
  <w:style w:type="paragraph" w:customStyle="1" w:styleId="afb">
    <w:name w:val="Контрастный (четная страница)"/>
    <w:uiPriority w:val="99"/>
    <w:rsid w:val="00716791"/>
    <w:pPr>
      <w:tabs>
        <w:tab w:val="center" w:pos="4680"/>
        <w:tab w:val="right" w:pos="9360"/>
      </w:tabs>
    </w:pPr>
    <w:rPr>
      <w:rFonts w:ascii="Calibri" w:hAnsi="Calibri"/>
      <w:sz w:val="22"/>
      <w:szCs w:val="22"/>
      <w:lang w:eastAsia="en-US"/>
    </w:rPr>
  </w:style>
  <w:style w:type="paragraph" w:customStyle="1" w:styleId="0070E042F74C419F98BD02A0D90C57B9">
    <w:name w:val="0070E042F74C419F98BD02A0D90C57B9"/>
    <w:uiPriority w:val="99"/>
    <w:rsid w:val="00716791"/>
    <w:pPr>
      <w:spacing w:after="200" w:line="276" w:lineRule="auto"/>
    </w:pPr>
    <w:rPr>
      <w:rFonts w:ascii="Calibri" w:hAnsi="Calibri"/>
      <w:sz w:val="22"/>
      <w:szCs w:val="22"/>
      <w:lang w:val="en-US" w:eastAsia="en-US"/>
    </w:rPr>
  </w:style>
  <w:style w:type="paragraph" w:customStyle="1" w:styleId="afc">
    <w:name w:val="Контрастный (нечетная страница)"/>
    <w:uiPriority w:val="99"/>
    <w:rsid w:val="00716791"/>
    <w:pPr>
      <w:tabs>
        <w:tab w:val="center" w:pos="4680"/>
        <w:tab w:val="right" w:pos="9360"/>
      </w:tabs>
    </w:pPr>
    <w:rPr>
      <w:rFonts w:ascii="Calibri" w:hAnsi="Calibri"/>
      <w:sz w:val="22"/>
      <w:szCs w:val="22"/>
      <w:lang w:eastAsia="en-US"/>
    </w:rPr>
  </w:style>
  <w:style w:type="paragraph" w:customStyle="1" w:styleId="7DB565A8FC434190A3E2B5137EFC0265">
    <w:name w:val="7DB565A8FC434190A3E2B5137EFC0265"/>
    <w:uiPriority w:val="99"/>
    <w:rsid w:val="00716791"/>
    <w:pPr>
      <w:spacing w:after="200" w:line="276" w:lineRule="auto"/>
    </w:pPr>
    <w:rPr>
      <w:rFonts w:ascii="Calibri" w:hAnsi="Calibri"/>
      <w:sz w:val="22"/>
      <w:szCs w:val="22"/>
      <w:lang w:val="en-US" w:eastAsia="en-US"/>
    </w:rPr>
  </w:style>
  <w:style w:type="paragraph" w:customStyle="1" w:styleId="F2EE7261FAFE46618C87591EECD2BD3A">
    <w:name w:val="F2EE7261FAFE46618C87591EECD2BD3A"/>
    <w:uiPriority w:val="99"/>
    <w:rsid w:val="00716791"/>
    <w:pPr>
      <w:spacing w:after="200" w:line="276" w:lineRule="auto"/>
    </w:pPr>
    <w:rPr>
      <w:rFonts w:ascii="Calibri" w:hAnsi="Calibri"/>
      <w:sz w:val="22"/>
      <w:szCs w:val="22"/>
      <w:lang w:val="en-US" w:eastAsia="en-US"/>
    </w:rPr>
  </w:style>
  <w:style w:type="paragraph" w:customStyle="1" w:styleId="D62ED85BBE394E73A33511C52B062B83">
    <w:name w:val="D62ED85BBE394E73A33511C52B062B83"/>
    <w:uiPriority w:val="99"/>
    <w:rsid w:val="00716791"/>
    <w:pPr>
      <w:spacing w:after="200" w:line="276" w:lineRule="auto"/>
    </w:pPr>
    <w:rPr>
      <w:rFonts w:ascii="Calibri" w:hAnsi="Calibri"/>
      <w:sz w:val="22"/>
      <w:szCs w:val="22"/>
      <w:lang w:val="en-US" w:eastAsia="en-US"/>
    </w:rPr>
  </w:style>
  <w:style w:type="paragraph" w:customStyle="1" w:styleId="3C8DD70382984746BDA5FD8B710B93A3">
    <w:name w:val="3C8DD70382984746BDA5FD8B710B93A3"/>
    <w:uiPriority w:val="99"/>
    <w:rsid w:val="00716791"/>
    <w:pPr>
      <w:spacing w:after="200" w:line="276" w:lineRule="auto"/>
    </w:pPr>
    <w:rPr>
      <w:rFonts w:ascii="Calibri" w:hAnsi="Calibri"/>
      <w:sz w:val="22"/>
      <w:szCs w:val="22"/>
      <w:lang w:val="en-US" w:eastAsia="en-US"/>
    </w:rPr>
  </w:style>
  <w:style w:type="paragraph" w:customStyle="1" w:styleId="3">
    <w:name w:val="Пустой (3 столбца)"/>
    <w:uiPriority w:val="99"/>
    <w:rsid w:val="00716791"/>
    <w:pPr>
      <w:tabs>
        <w:tab w:val="center" w:pos="4680"/>
        <w:tab w:val="right" w:pos="9360"/>
      </w:tabs>
    </w:pPr>
    <w:rPr>
      <w:rFonts w:ascii="Calibri" w:hAnsi="Calibri"/>
      <w:sz w:val="22"/>
      <w:szCs w:val="22"/>
      <w:lang w:eastAsia="en-US"/>
    </w:rPr>
  </w:style>
  <w:style w:type="paragraph" w:customStyle="1" w:styleId="4BD078B4879747C0B2605946ED0A9C72">
    <w:name w:val="4BD078B4879747C0B2605946ED0A9C72"/>
    <w:uiPriority w:val="99"/>
    <w:rsid w:val="00716791"/>
    <w:pPr>
      <w:spacing w:after="200" w:line="276" w:lineRule="auto"/>
    </w:pPr>
    <w:rPr>
      <w:rFonts w:ascii="Calibri" w:hAnsi="Calibri"/>
      <w:sz w:val="22"/>
      <w:szCs w:val="22"/>
      <w:lang w:val="en-US" w:eastAsia="en-US"/>
    </w:rPr>
  </w:style>
  <w:style w:type="paragraph" w:customStyle="1" w:styleId="5FF4E0E3F4FA4C65B555E01E38F3EAF0">
    <w:name w:val="5FF4E0E3F4FA4C65B555E01E38F3EAF0"/>
    <w:uiPriority w:val="99"/>
    <w:rsid w:val="00716791"/>
    <w:pPr>
      <w:spacing w:after="200" w:line="276" w:lineRule="auto"/>
    </w:pPr>
    <w:rPr>
      <w:rFonts w:ascii="Calibri" w:hAnsi="Calibri"/>
      <w:sz w:val="22"/>
      <w:szCs w:val="22"/>
      <w:lang w:val="en-US" w:eastAsia="en-US"/>
    </w:rPr>
  </w:style>
  <w:style w:type="paragraph" w:customStyle="1" w:styleId="B50E7B34D5CE4E39874CE5A7574672CB">
    <w:name w:val="B50E7B34D5CE4E39874CE5A7574672CB"/>
    <w:uiPriority w:val="99"/>
    <w:rsid w:val="00716791"/>
    <w:pPr>
      <w:spacing w:after="200" w:line="276" w:lineRule="auto"/>
    </w:pPr>
    <w:rPr>
      <w:rFonts w:ascii="Calibri" w:hAnsi="Calibri"/>
      <w:sz w:val="22"/>
      <w:szCs w:val="22"/>
      <w:lang w:val="en-US" w:eastAsia="en-US"/>
    </w:rPr>
  </w:style>
  <w:style w:type="paragraph" w:customStyle="1" w:styleId="8262FFD6D53E4E678D890AE181DAC71E">
    <w:name w:val="8262FFD6D53E4E678D890AE181DAC71E"/>
    <w:uiPriority w:val="99"/>
    <w:rsid w:val="00716791"/>
    <w:pPr>
      <w:spacing w:after="200" w:line="276" w:lineRule="auto"/>
    </w:pPr>
    <w:rPr>
      <w:rFonts w:ascii="Calibri" w:hAnsi="Calibri"/>
      <w:sz w:val="22"/>
      <w:szCs w:val="22"/>
      <w:lang w:val="en-US" w:eastAsia="en-US"/>
    </w:rPr>
  </w:style>
  <w:style w:type="paragraph" w:customStyle="1" w:styleId="A1E07DCF365C4FEAB62918CE5D7EA324">
    <w:name w:val="A1E07DCF365C4FEAB62918CE5D7EA324"/>
    <w:uiPriority w:val="99"/>
    <w:rsid w:val="00716791"/>
    <w:pPr>
      <w:spacing w:after="200" w:line="276" w:lineRule="auto"/>
    </w:pPr>
    <w:rPr>
      <w:rFonts w:ascii="Calibri" w:hAnsi="Calibri"/>
      <w:sz w:val="22"/>
      <w:szCs w:val="22"/>
      <w:lang w:val="en-US" w:eastAsia="en-US"/>
    </w:rPr>
  </w:style>
  <w:style w:type="paragraph" w:customStyle="1" w:styleId="4153EC41659D49ACA7E25507AB0992AF">
    <w:name w:val="4153EC41659D49ACA7E25507AB0992AF"/>
    <w:uiPriority w:val="99"/>
    <w:rsid w:val="00716791"/>
    <w:pPr>
      <w:spacing w:after="200" w:line="276" w:lineRule="auto"/>
    </w:pPr>
    <w:rPr>
      <w:rFonts w:ascii="Calibri" w:hAnsi="Calibri"/>
      <w:sz w:val="22"/>
      <w:szCs w:val="22"/>
      <w:lang w:val="en-US" w:eastAsia="en-US"/>
    </w:rPr>
  </w:style>
  <w:style w:type="paragraph" w:customStyle="1" w:styleId="EBAFA61CEBA64EB3BDC7AC37564F251B">
    <w:name w:val="EBAFA61CEBA64EB3BDC7AC37564F251B"/>
    <w:uiPriority w:val="99"/>
    <w:rsid w:val="00716791"/>
    <w:pPr>
      <w:spacing w:after="200" w:line="276" w:lineRule="auto"/>
    </w:pPr>
    <w:rPr>
      <w:rFonts w:ascii="Calibri" w:hAnsi="Calibri"/>
      <w:sz w:val="22"/>
      <w:szCs w:val="22"/>
      <w:lang w:val="en-US" w:eastAsia="en-US"/>
    </w:rPr>
  </w:style>
  <w:style w:type="paragraph" w:customStyle="1" w:styleId="4F5B0D3262414158915667C8F0B0F062">
    <w:name w:val="4F5B0D3262414158915667C8F0B0F062"/>
    <w:uiPriority w:val="99"/>
    <w:rsid w:val="00716791"/>
    <w:pPr>
      <w:spacing w:after="200" w:line="276" w:lineRule="auto"/>
    </w:pPr>
    <w:rPr>
      <w:rFonts w:ascii="Calibri" w:hAnsi="Calibri"/>
      <w:sz w:val="22"/>
      <w:szCs w:val="22"/>
      <w:lang w:val="en-US" w:eastAsia="en-US"/>
    </w:rPr>
  </w:style>
  <w:style w:type="paragraph" w:customStyle="1" w:styleId="27A787EE869C489B9C5237363C29CFFC">
    <w:name w:val="27A787EE869C489B9C5237363C29CFFC"/>
    <w:uiPriority w:val="99"/>
    <w:rsid w:val="00716791"/>
    <w:pPr>
      <w:spacing w:after="200" w:line="276" w:lineRule="auto"/>
    </w:pPr>
    <w:rPr>
      <w:rFonts w:ascii="Calibri" w:hAnsi="Calibri"/>
      <w:sz w:val="22"/>
      <w:szCs w:val="22"/>
      <w:lang w:val="en-US" w:eastAsia="en-US"/>
    </w:rPr>
  </w:style>
  <w:style w:type="paragraph" w:customStyle="1" w:styleId="EBE1229A1FFD4E029FFF2D590C535A91">
    <w:name w:val="EBE1229A1FFD4E029FFF2D590C535A91"/>
    <w:uiPriority w:val="99"/>
    <w:rsid w:val="00716791"/>
    <w:pPr>
      <w:spacing w:after="200" w:line="276" w:lineRule="auto"/>
    </w:pPr>
    <w:rPr>
      <w:rFonts w:ascii="Calibri" w:hAnsi="Calibri"/>
      <w:sz w:val="22"/>
      <w:szCs w:val="22"/>
      <w:lang w:val="en-US" w:eastAsia="en-US"/>
    </w:rPr>
  </w:style>
  <w:style w:type="paragraph" w:customStyle="1" w:styleId="948ABC6E412F47D7BF7AC61AF16376B1">
    <w:name w:val="948ABC6E412F47D7BF7AC61AF16376B1"/>
    <w:uiPriority w:val="99"/>
    <w:rsid w:val="00716791"/>
    <w:pPr>
      <w:spacing w:after="200" w:line="276" w:lineRule="auto"/>
    </w:pPr>
    <w:rPr>
      <w:rFonts w:ascii="Calibri" w:hAnsi="Calibri"/>
      <w:sz w:val="22"/>
      <w:szCs w:val="22"/>
      <w:lang w:val="en-US" w:eastAsia="en-US"/>
    </w:rPr>
  </w:style>
  <w:style w:type="paragraph" w:customStyle="1" w:styleId="C43BD8CBE34B4228AAE68791D74F228D">
    <w:name w:val="C43BD8CBE34B4228AAE68791D74F228D"/>
    <w:uiPriority w:val="99"/>
    <w:rsid w:val="00716791"/>
    <w:pPr>
      <w:spacing w:after="200" w:line="276" w:lineRule="auto"/>
    </w:pPr>
    <w:rPr>
      <w:rFonts w:ascii="Calibri" w:hAnsi="Calibri"/>
      <w:sz w:val="22"/>
      <w:szCs w:val="22"/>
      <w:lang w:val="en-US" w:eastAsia="en-US"/>
    </w:rPr>
  </w:style>
  <w:style w:type="paragraph" w:customStyle="1" w:styleId="C272FF7F64DB49599B100BFA63F55DD4">
    <w:name w:val="C272FF7F64DB49599B100BFA63F55DD4"/>
    <w:uiPriority w:val="99"/>
    <w:rsid w:val="00716791"/>
    <w:pPr>
      <w:spacing w:after="200" w:line="276" w:lineRule="auto"/>
    </w:pPr>
    <w:rPr>
      <w:rFonts w:ascii="Calibri" w:hAnsi="Calibri"/>
      <w:sz w:val="22"/>
      <w:szCs w:val="22"/>
      <w:lang w:val="en-US" w:eastAsia="en-US"/>
    </w:rPr>
  </w:style>
  <w:style w:type="paragraph" w:customStyle="1" w:styleId="B567D3622B53471281186EECF24BB6CB">
    <w:name w:val="B567D3622B53471281186EECF24BB6CB"/>
    <w:uiPriority w:val="99"/>
    <w:rsid w:val="00716791"/>
    <w:pPr>
      <w:spacing w:after="200" w:line="276" w:lineRule="auto"/>
    </w:pPr>
    <w:rPr>
      <w:rFonts w:ascii="Calibri" w:hAnsi="Calibri"/>
      <w:sz w:val="22"/>
      <w:szCs w:val="22"/>
      <w:lang w:val="en-US" w:eastAsia="en-US"/>
    </w:rPr>
  </w:style>
  <w:style w:type="paragraph" w:customStyle="1" w:styleId="403247291FA34E189FD0A098C632148E">
    <w:name w:val="403247291FA34E189FD0A098C632148E"/>
    <w:uiPriority w:val="99"/>
    <w:rsid w:val="00716791"/>
    <w:pPr>
      <w:spacing w:after="200" w:line="276" w:lineRule="auto"/>
    </w:pPr>
    <w:rPr>
      <w:rFonts w:ascii="Calibri" w:hAnsi="Calibri"/>
      <w:sz w:val="22"/>
      <w:szCs w:val="22"/>
      <w:lang w:val="en-US" w:eastAsia="en-US"/>
    </w:rPr>
  </w:style>
  <w:style w:type="paragraph" w:customStyle="1" w:styleId="1859CB9C9910467DAFFB838C7854D516">
    <w:name w:val="1859CB9C9910467DAFFB838C7854D516"/>
    <w:uiPriority w:val="99"/>
    <w:rsid w:val="00716791"/>
    <w:pPr>
      <w:spacing w:after="200" w:line="276" w:lineRule="auto"/>
    </w:pPr>
    <w:rPr>
      <w:rFonts w:ascii="Calibri" w:hAnsi="Calibri"/>
      <w:sz w:val="22"/>
      <w:szCs w:val="22"/>
      <w:lang w:val="en-US" w:eastAsia="en-US"/>
    </w:rPr>
  </w:style>
  <w:style w:type="paragraph" w:customStyle="1" w:styleId="81AD1C2D2C014E38B79475E985D7917B">
    <w:name w:val="81AD1C2D2C014E38B79475E985D7917B"/>
    <w:uiPriority w:val="99"/>
    <w:rsid w:val="00716791"/>
    <w:pPr>
      <w:spacing w:after="200" w:line="276" w:lineRule="auto"/>
    </w:pPr>
    <w:rPr>
      <w:rFonts w:ascii="Calibri" w:hAnsi="Calibri"/>
      <w:sz w:val="22"/>
      <w:szCs w:val="22"/>
      <w:lang w:val="en-US" w:eastAsia="en-US"/>
    </w:rPr>
  </w:style>
  <w:style w:type="paragraph" w:customStyle="1" w:styleId="111940ED97A340B9833BBC9389C804FC">
    <w:name w:val="111940ED97A340B9833BBC9389C804FC"/>
    <w:uiPriority w:val="99"/>
    <w:rsid w:val="00716791"/>
    <w:pPr>
      <w:spacing w:after="200" w:line="276" w:lineRule="auto"/>
    </w:pPr>
    <w:rPr>
      <w:rFonts w:ascii="Calibri" w:hAnsi="Calibri"/>
      <w:sz w:val="22"/>
      <w:szCs w:val="22"/>
      <w:lang w:val="en-US" w:eastAsia="en-US"/>
    </w:rPr>
  </w:style>
  <w:style w:type="paragraph" w:customStyle="1" w:styleId="E9382912826A45F0889CC082C7034B70">
    <w:name w:val="E9382912826A45F0889CC082C7034B70"/>
    <w:uiPriority w:val="99"/>
    <w:rsid w:val="00716791"/>
    <w:pPr>
      <w:spacing w:after="200" w:line="276" w:lineRule="auto"/>
    </w:pPr>
    <w:rPr>
      <w:rFonts w:ascii="Calibri" w:hAnsi="Calibri"/>
      <w:sz w:val="22"/>
      <w:szCs w:val="22"/>
      <w:lang w:val="en-US" w:eastAsia="en-US"/>
    </w:rPr>
  </w:style>
  <w:style w:type="paragraph" w:customStyle="1" w:styleId="AA7C870BDD034739957DCE78F4C2796D">
    <w:name w:val="AA7C870BDD034739957DCE78F4C2796D"/>
    <w:uiPriority w:val="99"/>
    <w:rsid w:val="00716791"/>
    <w:pPr>
      <w:spacing w:after="200" w:line="276" w:lineRule="auto"/>
    </w:pPr>
    <w:rPr>
      <w:rFonts w:ascii="Calibri" w:hAnsi="Calibri"/>
      <w:sz w:val="22"/>
      <w:szCs w:val="22"/>
      <w:lang w:val="en-US" w:eastAsia="en-US"/>
    </w:rPr>
  </w:style>
  <w:style w:type="paragraph" w:customStyle="1" w:styleId="F5494305C2AC4B4898F7323363CB09BD">
    <w:name w:val="F5494305C2AC4B4898F7323363CB09BD"/>
    <w:uiPriority w:val="99"/>
    <w:rsid w:val="00716791"/>
    <w:pPr>
      <w:spacing w:after="200" w:line="276" w:lineRule="auto"/>
    </w:pPr>
    <w:rPr>
      <w:rFonts w:ascii="Calibri" w:hAnsi="Calibri"/>
      <w:sz w:val="22"/>
      <w:szCs w:val="22"/>
      <w:lang w:val="en-US" w:eastAsia="en-US"/>
    </w:rPr>
  </w:style>
  <w:style w:type="paragraph" w:customStyle="1" w:styleId="A6CDF3A6D78044DA90B925BFBB40D797">
    <w:name w:val="A6CDF3A6D78044DA90B925BFBB40D797"/>
    <w:uiPriority w:val="99"/>
    <w:rsid w:val="00716791"/>
    <w:pPr>
      <w:spacing w:after="200" w:line="276" w:lineRule="auto"/>
    </w:pPr>
    <w:rPr>
      <w:rFonts w:ascii="Calibri" w:hAnsi="Calibri"/>
      <w:sz w:val="22"/>
      <w:szCs w:val="22"/>
      <w:lang w:val="en-US" w:eastAsia="en-US"/>
    </w:rPr>
  </w:style>
  <w:style w:type="paragraph" w:customStyle="1" w:styleId="13">
    <w:name w:val="Полоски1"/>
    <w:uiPriority w:val="99"/>
    <w:rsid w:val="00716791"/>
    <w:pPr>
      <w:tabs>
        <w:tab w:val="center" w:pos="4680"/>
        <w:tab w:val="right" w:pos="9360"/>
      </w:tabs>
    </w:pPr>
    <w:rPr>
      <w:rFonts w:ascii="Calibri" w:hAnsi="Calibri"/>
      <w:sz w:val="22"/>
      <w:szCs w:val="22"/>
      <w:lang w:eastAsia="en-US"/>
    </w:rPr>
  </w:style>
  <w:style w:type="paragraph" w:customStyle="1" w:styleId="8D4364F83C5F43699E8A4EF3A9DCDE11">
    <w:name w:val="8D4364F83C5F43699E8A4EF3A9DCDE11"/>
    <w:uiPriority w:val="99"/>
    <w:rsid w:val="00716791"/>
    <w:pPr>
      <w:spacing w:after="200" w:line="276" w:lineRule="auto"/>
    </w:pPr>
    <w:rPr>
      <w:rFonts w:ascii="Calibri" w:hAnsi="Calibri"/>
      <w:sz w:val="22"/>
      <w:szCs w:val="22"/>
      <w:lang w:val="en-US" w:eastAsia="en-US"/>
    </w:rPr>
  </w:style>
  <w:style w:type="paragraph" w:customStyle="1" w:styleId="D5775F5B98214895BFCF2130E3C42674">
    <w:name w:val="D5775F5B98214895BFCF2130E3C42674"/>
    <w:uiPriority w:val="99"/>
    <w:rsid w:val="00716791"/>
    <w:pPr>
      <w:spacing w:after="200" w:line="276" w:lineRule="auto"/>
    </w:pPr>
    <w:rPr>
      <w:rFonts w:ascii="Calibri" w:hAnsi="Calibri"/>
      <w:sz w:val="22"/>
      <w:szCs w:val="22"/>
      <w:lang w:val="en-US" w:eastAsia="en-US"/>
    </w:rPr>
  </w:style>
  <w:style w:type="paragraph" w:customStyle="1" w:styleId="08CD340B7DF942F6B9D29E98339A3249">
    <w:name w:val="08CD340B7DF942F6B9D29E98339A3249"/>
    <w:uiPriority w:val="99"/>
    <w:rsid w:val="00716791"/>
    <w:pPr>
      <w:spacing w:after="200" w:line="276" w:lineRule="auto"/>
    </w:pPr>
    <w:rPr>
      <w:rFonts w:ascii="Calibri" w:hAnsi="Calibri"/>
      <w:sz w:val="22"/>
      <w:szCs w:val="22"/>
      <w:lang w:val="en-US" w:eastAsia="en-US"/>
    </w:rPr>
  </w:style>
  <w:style w:type="paragraph" w:customStyle="1" w:styleId="E628500386804360ABAD57D9528AD6ED">
    <w:name w:val="E628500386804360ABAD57D9528AD6ED"/>
    <w:uiPriority w:val="99"/>
    <w:rsid w:val="00716791"/>
    <w:pPr>
      <w:spacing w:after="200" w:line="276" w:lineRule="auto"/>
    </w:pPr>
    <w:rPr>
      <w:rFonts w:ascii="Calibri" w:hAnsi="Calibri"/>
      <w:sz w:val="22"/>
      <w:szCs w:val="22"/>
      <w:lang w:val="en-US" w:eastAsia="en-US"/>
    </w:rPr>
  </w:style>
  <w:style w:type="paragraph" w:customStyle="1" w:styleId="035B194D35BE4893A490CCC68BD68D3F">
    <w:name w:val="035B194D35BE4893A490CCC68BD68D3F"/>
    <w:uiPriority w:val="99"/>
    <w:rsid w:val="00716791"/>
    <w:pPr>
      <w:spacing w:after="200" w:line="276" w:lineRule="auto"/>
    </w:pPr>
    <w:rPr>
      <w:rFonts w:ascii="Calibri" w:hAnsi="Calibri"/>
      <w:sz w:val="22"/>
      <w:szCs w:val="22"/>
      <w:lang w:val="en-US" w:eastAsia="en-US"/>
    </w:rPr>
  </w:style>
  <w:style w:type="paragraph" w:customStyle="1" w:styleId="13E27FFA04464268A62589642ED0B57B">
    <w:name w:val="13E27FFA04464268A62589642ED0B57B"/>
    <w:uiPriority w:val="99"/>
    <w:rsid w:val="00716791"/>
    <w:pPr>
      <w:spacing w:after="200" w:line="276" w:lineRule="auto"/>
    </w:pPr>
    <w:rPr>
      <w:rFonts w:ascii="Calibri" w:hAnsi="Calibri"/>
      <w:sz w:val="22"/>
      <w:szCs w:val="22"/>
      <w:lang w:val="en-US" w:eastAsia="en-US"/>
    </w:rPr>
  </w:style>
  <w:style w:type="paragraph" w:customStyle="1" w:styleId="afd">
    <w:name w:val="Кадр"/>
    <w:uiPriority w:val="99"/>
    <w:rsid w:val="00716791"/>
    <w:pPr>
      <w:tabs>
        <w:tab w:val="center" w:pos="4680"/>
        <w:tab w:val="right" w:pos="9360"/>
      </w:tabs>
    </w:pPr>
    <w:rPr>
      <w:rFonts w:ascii="Calibri" w:hAnsi="Calibri"/>
      <w:sz w:val="22"/>
      <w:szCs w:val="22"/>
      <w:lang w:eastAsia="en-US"/>
    </w:rPr>
  </w:style>
  <w:style w:type="paragraph" w:customStyle="1" w:styleId="0D2779CAFDCC4FD2B5E0D1CB0EE3EE83">
    <w:name w:val="0D2779CAFDCC4FD2B5E0D1CB0EE3EE83"/>
    <w:uiPriority w:val="99"/>
    <w:rsid w:val="00716791"/>
    <w:pPr>
      <w:spacing w:after="200" w:line="276" w:lineRule="auto"/>
    </w:pPr>
    <w:rPr>
      <w:rFonts w:ascii="Calibri" w:hAnsi="Calibri"/>
      <w:sz w:val="22"/>
      <w:szCs w:val="22"/>
      <w:lang w:val="en-US" w:eastAsia="en-US"/>
    </w:rPr>
  </w:style>
  <w:style w:type="paragraph" w:customStyle="1" w:styleId="C61C3923C2134A0C87777DC364C6A14F">
    <w:name w:val="C61C3923C2134A0C87777DC364C6A14F"/>
    <w:uiPriority w:val="99"/>
    <w:rsid w:val="00716791"/>
    <w:pPr>
      <w:spacing w:after="200" w:line="276" w:lineRule="auto"/>
    </w:pPr>
    <w:rPr>
      <w:rFonts w:ascii="Calibri" w:hAnsi="Calibri"/>
      <w:sz w:val="22"/>
      <w:szCs w:val="22"/>
      <w:lang w:val="en-US" w:eastAsia="en-US"/>
    </w:rPr>
  </w:style>
  <w:style w:type="paragraph" w:customStyle="1" w:styleId="6E0F8E84FA104BD69D8A528D42B4D2FF">
    <w:name w:val="6E0F8E84FA104BD69D8A528D42B4D2FF"/>
    <w:uiPriority w:val="99"/>
    <w:rsid w:val="00716791"/>
    <w:pPr>
      <w:spacing w:after="200" w:line="276" w:lineRule="auto"/>
    </w:pPr>
    <w:rPr>
      <w:rFonts w:ascii="Calibri" w:hAnsi="Calibri"/>
      <w:sz w:val="22"/>
      <w:szCs w:val="22"/>
      <w:lang w:val="en-US" w:eastAsia="en-US"/>
    </w:rPr>
  </w:style>
  <w:style w:type="paragraph" w:customStyle="1" w:styleId="14">
    <w:name w:val="Движение (четная страница)1"/>
    <w:uiPriority w:val="99"/>
    <w:rsid w:val="00716791"/>
    <w:pPr>
      <w:tabs>
        <w:tab w:val="center" w:pos="4680"/>
        <w:tab w:val="right" w:pos="9360"/>
      </w:tabs>
    </w:pPr>
    <w:rPr>
      <w:rFonts w:ascii="Calibri" w:hAnsi="Calibri"/>
      <w:sz w:val="22"/>
      <w:szCs w:val="22"/>
      <w:lang w:eastAsia="en-US"/>
    </w:rPr>
  </w:style>
  <w:style w:type="paragraph" w:customStyle="1" w:styleId="15">
    <w:name w:val="Движение (нечетная страница)1"/>
    <w:uiPriority w:val="99"/>
    <w:rsid w:val="00716791"/>
    <w:pPr>
      <w:tabs>
        <w:tab w:val="center" w:pos="4680"/>
        <w:tab w:val="right" w:pos="9360"/>
      </w:tabs>
    </w:pPr>
    <w:rPr>
      <w:rFonts w:ascii="Calibri" w:hAnsi="Calibri"/>
      <w:sz w:val="22"/>
      <w:szCs w:val="22"/>
      <w:lang w:eastAsia="en-US"/>
    </w:rPr>
  </w:style>
  <w:style w:type="paragraph" w:customStyle="1" w:styleId="DE20516EE00F40D39B788FB11594C04C">
    <w:name w:val="DE20516EE00F40D39B788FB11594C04C"/>
    <w:uiPriority w:val="99"/>
    <w:rsid w:val="00716791"/>
    <w:pPr>
      <w:spacing w:after="200" w:line="276" w:lineRule="auto"/>
    </w:pPr>
    <w:rPr>
      <w:rFonts w:ascii="Calibri" w:hAnsi="Calibri"/>
      <w:sz w:val="22"/>
      <w:szCs w:val="22"/>
      <w:lang w:val="en-US" w:eastAsia="en-US"/>
    </w:rPr>
  </w:style>
  <w:style w:type="paragraph" w:customStyle="1" w:styleId="F1638946969B40B38C6BD8836D314732">
    <w:name w:val="F1638946969B40B38C6BD8836D314732"/>
    <w:uiPriority w:val="99"/>
    <w:rsid w:val="00716791"/>
    <w:pPr>
      <w:spacing w:after="200" w:line="276" w:lineRule="auto"/>
    </w:pPr>
    <w:rPr>
      <w:rFonts w:ascii="Calibri" w:hAnsi="Calibri"/>
      <w:sz w:val="22"/>
      <w:szCs w:val="22"/>
      <w:lang w:val="en-US" w:eastAsia="en-US"/>
    </w:rPr>
  </w:style>
  <w:style w:type="paragraph" w:customStyle="1" w:styleId="16">
    <w:name w:val="Мозаика1"/>
    <w:uiPriority w:val="99"/>
    <w:rsid w:val="00716791"/>
    <w:pPr>
      <w:tabs>
        <w:tab w:val="center" w:pos="4680"/>
        <w:tab w:val="right" w:pos="9360"/>
      </w:tabs>
    </w:pPr>
    <w:rPr>
      <w:rFonts w:ascii="Calibri" w:hAnsi="Calibri"/>
      <w:sz w:val="22"/>
      <w:szCs w:val="22"/>
      <w:lang w:eastAsia="en-US"/>
    </w:rPr>
  </w:style>
  <w:style w:type="paragraph" w:customStyle="1" w:styleId="9F766B32DF77442E9937C11830473ACC">
    <w:name w:val="9F766B32DF77442E9937C11830473ACC"/>
    <w:uiPriority w:val="99"/>
    <w:rsid w:val="00716791"/>
    <w:pPr>
      <w:spacing w:after="200" w:line="276" w:lineRule="auto"/>
    </w:pPr>
    <w:rPr>
      <w:rFonts w:ascii="Calibri" w:hAnsi="Calibri"/>
      <w:sz w:val="22"/>
      <w:szCs w:val="22"/>
      <w:lang w:val="en-US" w:eastAsia="en-US"/>
    </w:rPr>
  </w:style>
  <w:style w:type="paragraph" w:customStyle="1" w:styleId="2F23082C8A284682868BB04ECD3D477C">
    <w:name w:val="2F23082C8A284682868BB04ECD3D477C"/>
    <w:uiPriority w:val="99"/>
    <w:rsid w:val="00716791"/>
    <w:pPr>
      <w:spacing w:after="200" w:line="276" w:lineRule="auto"/>
    </w:pPr>
    <w:rPr>
      <w:rFonts w:ascii="Calibri" w:hAnsi="Calibri"/>
      <w:sz w:val="22"/>
      <w:szCs w:val="22"/>
      <w:lang w:val="en-US" w:eastAsia="en-US"/>
    </w:rPr>
  </w:style>
  <w:style w:type="table" w:styleId="afe">
    <w:name w:val="Table Grid"/>
    <w:basedOn w:val="a1"/>
    <w:uiPriority w:val="99"/>
    <w:rsid w:val="00716791"/>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C2B189A50804310B805713D5F0EAB90">
    <w:name w:val="EC2B189A50804310B805713D5F0EAB90"/>
    <w:uiPriority w:val="99"/>
    <w:rsid w:val="00716791"/>
    <w:pPr>
      <w:spacing w:after="200" w:line="276" w:lineRule="auto"/>
    </w:pPr>
    <w:rPr>
      <w:rFonts w:ascii="Calibri" w:hAnsi="Calibri"/>
      <w:sz w:val="22"/>
      <w:szCs w:val="22"/>
      <w:lang w:val="en-US" w:eastAsia="en-US"/>
    </w:rPr>
  </w:style>
  <w:style w:type="paragraph" w:customStyle="1" w:styleId="67758E1968F049188F24F6F1C8C7A159">
    <w:name w:val="67758E1968F049188F24F6F1C8C7A159"/>
    <w:uiPriority w:val="99"/>
    <w:rsid w:val="00716791"/>
    <w:pPr>
      <w:spacing w:after="200" w:line="276" w:lineRule="auto"/>
    </w:pPr>
    <w:rPr>
      <w:rFonts w:ascii="Calibri" w:hAnsi="Calibri"/>
      <w:sz w:val="22"/>
      <w:szCs w:val="22"/>
      <w:lang w:val="en-US" w:eastAsia="en-US"/>
    </w:rPr>
  </w:style>
  <w:style w:type="paragraph" w:customStyle="1" w:styleId="59992FC2EC9E4418A078AF34E3214861">
    <w:name w:val="59992FC2EC9E4418A078AF34E3214861"/>
    <w:uiPriority w:val="99"/>
    <w:rsid w:val="00716791"/>
    <w:pPr>
      <w:spacing w:after="200" w:line="276" w:lineRule="auto"/>
    </w:pPr>
    <w:rPr>
      <w:rFonts w:ascii="Calibri" w:hAnsi="Calibri"/>
      <w:sz w:val="22"/>
      <w:szCs w:val="22"/>
      <w:lang w:val="en-US" w:eastAsia="en-US"/>
    </w:rPr>
  </w:style>
  <w:style w:type="paragraph" w:customStyle="1" w:styleId="6275144B3AF344B4A669B7975B33989C">
    <w:name w:val="6275144B3AF344B4A669B7975B33989C"/>
    <w:uiPriority w:val="99"/>
    <w:rsid w:val="00716791"/>
    <w:pPr>
      <w:spacing w:after="200" w:line="276" w:lineRule="auto"/>
    </w:pPr>
    <w:rPr>
      <w:rFonts w:ascii="Calibri" w:hAnsi="Calibri"/>
      <w:sz w:val="22"/>
      <w:szCs w:val="22"/>
      <w:lang w:val="en-US" w:eastAsia="en-US"/>
    </w:rPr>
  </w:style>
  <w:style w:type="paragraph" w:customStyle="1" w:styleId="31">
    <w:name w:val="Пустой (3 столбца)1"/>
    <w:uiPriority w:val="99"/>
    <w:rsid w:val="00716791"/>
    <w:pPr>
      <w:tabs>
        <w:tab w:val="center" w:pos="4680"/>
        <w:tab w:val="right" w:pos="9360"/>
      </w:tabs>
    </w:pPr>
    <w:rPr>
      <w:rFonts w:ascii="Calibri" w:hAnsi="Calibri"/>
      <w:sz w:val="22"/>
      <w:szCs w:val="22"/>
      <w:lang w:eastAsia="en-US"/>
    </w:rPr>
  </w:style>
  <w:style w:type="paragraph" w:customStyle="1" w:styleId="17">
    <w:name w:val="Черта 1"/>
    <w:uiPriority w:val="99"/>
    <w:rsid w:val="00716791"/>
    <w:pPr>
      <w:spacing w:after="200" w:line="276" w:lineRule="auto"/>
    </w:pPr>
    <w:rPr>
      <w:rFonts w:ascii="Calibri" w:hAnsi="Calibri"/>
      <w:sz w:val="22"/>
      <w:szCs w:val="22"/>
      <w:lang w:eastAsia="en-US"/>
    </w:rPr>
  </w:style>
  <w:style w:type="paragraph" w:customStyle="1" w:styleId="22">
    <w:name w:val="Черта 2"/>
    <w:uiPriority w:val="99"/>
    <w:rsid w:val="00716791"/>
    <w:pPr>
      <w:spacing w:after="200" w:line="276" w:lineRule="auto"/>
    </w:pPr>
    <w:rPr>
      <w:rFonts w:ascii="Calibri" w:hAnsi="Calibri"/>
      <w:sz w:val="22"/>
      <w:szCs w:val="22"/>
      <w:lang w:eastAsia="en-US"/>
    </w:rPr>
  </w:style>
  <w:style w:type="paragraph" w:customStyle="1" w:styleId="30">
    <w:name w:val="Черта 3"/>
    <w:uiPriority w:val="99"/>
    <w:rsid w:val="00716791"/>
    <w:pPr>
      <w:spacing w:after="200" w:line="276" w:lineRule="auto"/>
    </w:pPr>
    <w:rPr>
      <w:rFonts w:ascii="Calibri" w:hAnsi="Calibri"/>
      <w:sz w:val="22"/>
      <w:szCs w:val="22"/>
      <w:lang w:eastAsia="en-US"/>
    </w:rPr>
  </w:style>
  <w:style w:type="paragraph" w:customStyle="1" w:styleId="aff">
    <w:name w:val="Скобки"/>
    <w:uiPriority w:val="99"/>
    <w:rsid w:val="00716791"/>
    <w:pPr>
      <w:spacing w:after="200" w:line="276" w:lineRule="auto"/>
    </w:pPr>
    <w:rPr>
      <w:rFonts w:ascii="Calibri" w:hAnsi="Calibri"/>
      <w:sz w:val="22"/>
      <w:szCs w:val="22"/>
      <w:lang w:eastAsia="en-US"/>
    </w:rPr>
  </w:style>
  <w:style w:type="paragraph" w:customStyle="1" w:styleId="aff0">
    <w:name w:val="Точки"/>
    <w:uiPriority w:val="99"/>
    <w:rsid w:val="00716791"/>
    <w:pPr>
      <w:spacing w:after="200" w:line="276" w:lineRule="auto"/>
    </w:pPr>
    <w:rPr>
      <w:rFonts w:ascii="Calibri" w:hAnsi="Calibri"/>
      <w:sz w:val="22"/>
      <w:szCs w:val="22"/>
      <w:lang w:eastAsia="en-US"/>
    </w:rPr>
  </w:style>
  <w:style w:type="paragraph" w:customStyle="1" w:styleId="aff1">
    <w:name w:val="Крупный курсив"/>
    <w:uiPriority w:val="99"/>
    <w:rsid w:val="00716791"/>
    <w:pPr>
      <w:spacing w:after="200" w:line="276" w:lineRule="auto"/>
    </w:pPr>
    <w:rPr>
      <w:rFonts w:ascii="Calibri" w:hAnsi="Calibri"/>
      <w:sz w:val="22"/>
      <w:szCs w:val="22"/>
      <w:lang w:eastAsia="en-US"/>
    </w:rPr>
  </w:style>
  <w:style w:type="paragraph" w:customStyle="1" w:styleId="aff2">
    <w:name w:val="Крупный цветной"/>
    <w:uiPriority w:val="99"/>
    <w:rsid w:val="00716791"/>
    <w:pPr>
      <w:spacing w:after="200" w:line="276" w:lineRule="auto"/>
    </w:pPr>
    <w:rPr>
      <w:rFonts w:ascii="Calibri" w:hAnsi="Calibri"/>
      <w:sz w:val="22"/>
      <w:szCs w:val="22"/>
      <w:lang w:eastAsia="en-US"/>
    </w:rPr>
  </w:style>
  <w:style w:type="paragraph" w:customStyle="1" w:styleId="23">
    <w:name w:val="Мозаика2"/>
    <w:uiPriority w:val="99"/>
    <w:rsid w:val="00716791"/>
    <w:pPr>
      <w:spacing w:after="200" w:line="276" w:lineRule="auto"/>
    </w:pPr>
    <w:rPr>
      <w:rFonts w:ascii="Calibri" w:hAnsi="Calibri"/>
      <w:sz w:val="22"/>
      <w:szCs w:val="22"/>
      <w:lang w:eastAsia="en-US"/>
    </w:rPr>
  </w:style>
  <w:style w:type="paragraph" w:customStyle="1" w:styleId="18">
    <w:name w:val="Номер стр. 1"/>
    <w:uiPriority w:val="99"/>
    <w:rsid w:val="00716791"/>
    <w:pPr>
      <w:spacing w:after="200" w:line="276" w:lineRule="auto"/>
    </w:pPr>
    <w:rPr>
      <w:rFonts w:ascii="Calibri" w:hAnsi="Calibri"/>
      <w:sz w:val="22"/>
      <w:szCs w:val="22"/>
      <w:lang w:eastAsia="en-US"/>
    </w:rPr>
  </w:style>
  <w:style w:type="paragraph" w:customStyle="1" w:styleId="aff3">
    <w:name w:val="Простой номер"/>
    <w:uiPriority w:val="99"/>
    <w:rsid w:val="00716791"/>
    <w:pPr>
      <w:spacing w:after="200" w:line="276" w:lineRule="auto"/>
    </w:pPr>
    <w:rPr>
      <w:rFonts w:ascii="Calibri" w:hAnsi="Calibri"/>
      <w:sz w:val="22"/>
      <w:szCs w:val="22"/>
      <w:lang w:eastAsia="en-US"/>
    </w:rPr>
  </w:style>
  <w:style w:type="paragraph" w:customStyle="1" w:styleId="aff4">
    <w:name w:val="Римский"/>
    <w:uiPriority w:val="99"/>
    <w:rsid w:val="00716791"/>
    <w:pPr>
      <w:spacing w:after="200" w:line="276" w:lineRule="auto"/>
    </w:pPr>
    <w:rPr>
      <w:rFonts w:ascii="Calibri" w:hAnsi="Calibri"/>
      <w:sz w:val="22"/>
      <w:szCs w:val="22"/>
      <w:lang w:eastAsia="en-US"/>
    </w:rPr>
  </w:style>
  <w:style w:type="paragraph" w:customStyle="1" w:styleId="aff5">
    <w:name w:val="Скругленный прямоугольник"/>
    <w:uiPriority w:val="99"/>
    <w:rsid w:val="00716791"/>
    <w:pPr>
      <w:spacing w:after="200" w:line="276" w:lineRule="auto"/>
    </w:pPr>
    <w:rPr>
      <w:rFonts w:ascii="Calibri" w:hAnsi="Calibri"/>
      <w:sz w:val="22"/>
      <w:szCs w:val="22"/>
      <w:lang w:eastAsia="en-US"/>
    </w:rPr>
  </w:style>
  <w:style w:type="paragraph" w:customStyle="1" w:styleId="aff6">
    <w:name w:val="Тильды"/>
    <w:uiPriority w:val="99"/>
    <w:rsid w:val="00716791"/>
    <w:pPr>
      <w:spacing w:after="200" w:line="276" w:lineRule="auto"/>
    </w:pPr>
    <w:rPr>
      <w:rFonts w:ascii="Calibri" w:hAnsi="Calibri"/>
      <w:sz w:val="22"/>
      <w:szCs w:val="22"/>
      <w:lang w:eastAsia="en-US"/>
    </w:rPr>
  </w:style>
  <w:style w:type="paragraph" w:customStyle="1" w:styleId="aff7">
    <w:name w:val="Линия сверху"/>
    <w:uiPriority w:val="99"/>
    <w:rsid w:val="00716791"/>
    <w:pPr>
      <w:spacing w:after="200" w:line="276" w:lineRule="auto"/>
    </w:pPr>
    <w:rPr>
      <w:rFonts w:ascii="Calibri" w:hAnsi="Calibri"/>
      <w:sz w:val="22"/>
      <w:szCs w:val="22"/>
      <w:lang w:eastAsia="en-US"/>
    </w:rPr>
  </w:style>
  <w:style w:type="paragraph" w:customStyle="1" w:styleId="aff8">
    <w:name w:val="Две линии"/>
    <w:uiPriority w:val="99"/>
    <w:rsid w:val="00716791"/>
    <w:pPr>
      <w:spacing w:after="200" w:line="276" w:lineRule="auto"/>
    </w:pPr>
    <w:rPr>
      <w:rFonts w:ascii="Calibri" w:hAnsi="Calibri"/>
      <w:sz w:val="22"/>
      <w:szCs w:val="22"/>
      <w:lang w:eastAsia="en-US"/>
    </w:rPr>
  </w:style>
  <w:style w:type="paragraph" w:customStyle="1" w:styleId="19">
    <w:name w:val="Стрелка 1"/>
    <w:uiPriority w:val="99"/>
    <w:rsid w:val="00716791"/>
    <w:pPr>
      <w:tabs>
        <w:tab w:val="center" w:pos="4320"/>
        <w:tab w:val="right" w:pos="8640"/>
      </w:tabs>
      <w:spacing w:after="200" w:line="276" w:lineRule="auto"/>
    </w:pPr>
    <w:rPr>
      <w:rFonts w:ascii="Calibri" w:hAnsi="Calibri"/>
      <w:sz w:val="22"/>
      <w:szCs w:val="22"/>
      <w:lang w:eastAsia="en-US"/>
    </w:rPr>
  </w:style>
  <w:style w:type="paragraph" w:customStyle="1" w:styleId="24">
    <w:name w:val="Стрелка 2"/>
    <w:uiPriority w:val="99"/>
    <w:rsid w:val="00716791"/>
    <w:pPr>
      <w:tabs>
        <w:tab w:val="center" w:pos="4320"/>
        <w:tab w:val="right" w:pos="8640"/>
      </w:tabs>
      <w:spacing w:after="200" w:line="276" w:lineRule="auto"/>
    </w:pPr>
    <w:rPr>
      <w:rFonts w:ascii="Calibri" w:hAnsi="Calibri"/>
      <w:sz w:val="22"/>
      <w:szCs w:val="22"/>
      <w:lang w:eastAsia="en-US"/>
    </w:rPr>
  </w:style>
  <w:style w:type="paragraph" w:customStyle="1" w:styleId="1a">
    <w:name w:val="Курсив в рамке 1"/>
    <w:uiPriority w:val="99"/>
    <w:rsid w:val="00716791"/>
    <w:pPr>
      <w:tabs>
        <w:tab w:val="center" w:pos="4320"/>
        <w:tab w:val="right" w:pos="8640"/>
      </w:tabs>
    </w:pPr>
    <w:rPr>
      <w:rFonts w:ascii="Calibri" w:hAnsi="Calibri"/>
      <w:sz w:val="22"/>
      <w:szCs w:val="22"/>
      <w:lang w:eastAsia="en-US"/>
    </w:rPr>
  </w:style>
  <w:style w:type="paragraph" w:customStyle="1" w:styleId="25">
    <w:name w:val="Курсив в рамке 2"/>
    <w:uiPriority w:val="99"/>
    <w:rsid w:val="00716791"/>
    <w:pPr>
      <w:tabs>
        <w:tab w:val="center" w:pos="4320"/>
        <w:tab w:val="right" w:pos="8640"/>
      </w:tabs>
    </w:pPr>
    <w:rPr>
      <w:rFonts w:ascii="Calibri" w:hAnsi="Calibri"/>
      <w:sz w:val="22"/>
      <w:szCs w:val="22"/>
      <w:lang w:eastAsia="en-US"/>
    </w:rPr>
  </w:style>
  <w:style w:type="paragraph" w:customStyle="1" w:styleId="26">
    <w:name w:val="Скобки 2"/>
    <w:uiPriority w:val="99"/>
    <w:rsid w:val="00716791"/>
    <w:pPr>
      <w:tabs>
        <w:tab w:val="center" w:pos="4320"/>
        <w:tab w:val="right" w:pos="8640"/>
      </w:tabs>
    </w:pPr>
    <w:rPr>
      <w:rFonts w:ascii="Calibri" w:hAnsi="Calibri"/>
      <w:sz w:val="22"/>
      <w:szCs w:val="22"/>
      <w:lang w:eastAsia="en-US"/>
    </w:rPr>
  </w:style>
  <w:style w:type="paragraph" w:customStyle="1" w:styleId="aff9">
    <w:name w:val="Уголок"/>
    <w:uiPriority w:val="99"/>
    <w:rsid w:val="00716791"/>
    <w:pPr>
      <w:tabs>
        <w:tab w:val="center" w:pos="4680"/>
        <w:tab w:val="right" w:pos="9360"/>
      </w:tabs>
    </w:pPr>
    <w:rPr>
      <w:rFonts w:ascii="Calibri" w:hAnsi="Calibri"/>
      <w:sz w:val="22"/>
      <w:szCs w:val="22"/>
      <w:lang w:eastAsia="en-US"/>
    </w:rPr>
  </w:style>
  <w:style w:type="paragraph" w:customStyle="1" w:styleId="1b">
    <w:name w:val="Крупный 1"/>
    <w:uiPriority w:val="99"/>
    <w:rsid w:val="00716791"/>
    <w:pPr>
      <w:tabs>
        <w:tab w:val="center" w:pos="4320"/>
        <w:tab w:val="right" w:pos="8640"/>
      </w:tabs>
      <w:spacing w:after="200" w:line="276" w:lineRule="auto"/>
    </w:pPr>
    <w:rPr>
      <w:rFonts w:ascii="Calibri" w:hAnsi="Calibri"/>
      <w:sz w:val="22"/>
      <w:szCs w:val="22"/>
      <w:lang w:eastAsia="en-US"/>
    </w:rPr>
  </w:style>
  <w:style w:type="paragraph" w:customStyle="1" w:styleId="27">
    <w:name w:val="Крупный 2"/>
    <w:uiPriority w:val="99"/>
    <w:rsid w:val="00716791"/>
    <w:pPr>
      <w:tabs>
        <w:tab w:val="center" w:pos="4320"/>
        <w:tab w:val="right" w:pos="8640"/>
      </w:tabs>
      <w:spacing w:after="200" w:line="276" w:lineRule="auto"/>
    </w:pPr>
    <w:rPr>
      <w:rFonts w:ascii="Calibri" w:hAnsi="Calibri"/>
      <w:sz w:val="22"/>
      <w:szCs w:val="22"/>
      <w:lang w:eastAsia="en-US"/>
    </w:rPr>
  </w:style>
  <w:style w:type="paragraph" w:customStyle="1" w:styleId="1c">
    <w:name w:val="Мозаика 1"/>
    <w:uiPriority w:val="99"/>
    <w:rsid w:val="00716791"/>
    <w:pPr>
      <w:spacing w:after="200" w:line="276" w:lineRule="auto"/>
    </w:pPr>
    <w:rPr>
      <w:rFonts w:ascii="Calibri" w:hAnsi="Calibri"/>
      <w:sz w:val="22"/>
      <w:szCs w:val="22"/>
      <w:lang w:eastAsia="en-US"/>
    </w:rPr>
  </w:style>
  <w:style w:type="paragraph" w:customStyle="1" w:styleId="28">
    <w:name w:val="Мозаика 2"/>
    <w:uiPriority w:val="99"/>
    <w:rsid w:val="00716791"/>
    <w:pPr>
      <w:spacing w:after="200" w:line="276" w:lineRule="auto"/>
    </w:pPr>
    <w:rPr>
      <w:rFonts w:ascii="Calibri" w:hAnsi="Calibri"/>
      <w:sz w:val="22"/>
      <w:szCs w:val="22"/>
      <w:lang w:eastAsia="en-US"/>
    </w:rPr>
  </w:style>
  <w:style w:type="paragraph" w:customStyle="1" w:styleId="32">
    <w:name w:val="Мозаика 3"/>
    <w:uiPriority w:val="99"/>
    <w:rsid w:val="00716791"/>
    <w:pPr>
      <w:spacing w:after="200" w:line="276" w:lineRule="auto"/>
    </w:pPr>
    <w:rPr>
      <w:rFonts w:ascii="Calibri" w:hAnsi="Calibri"/>
      <w:sz w:val="22"/>
      <w:szCs w:val="22"/>
      <w:lang w:eastAsia="en-US"/>
    </w:rPr>
  </w:style>
  <w:style w:type="paragraph" w:customStyle="1" w:styleId="1d">
    <w:name w:val="Контур кружка 1"/>
    <w:uiPriority w:val="99"/>
    <w:rsid w:val="00716791"/>
    <w:pPr>
      <w:tabs>
        <w:tab w:val="center" w:pos="4320"/>
        <w:tab w:val="right" w:pos="8640"/>
      </w:tabs>
    </w:pPr>
    <w:rPr>
      <w:rFonts w:ascii="Calibri" w:hAnsi="Calibri"/>
      <w:sz w:val="22"/>
      <w:szCs w:val="22"/>
      <w:lang w:eastAsia="en-US"/>
    </w:rPr>
  </w:style>
  <w:style w:type="paragraph" w:customStyle="1" w:styleId="29">
    <w:name w:val="Контур кружка 2"/>
    <w:uiPriority w:val="99"/>
    <w:rsid w:val="00716791"/>
    <w:pPr>
      <w:tabs>
        <w:tab w:val="center" w:pos="4320"/>
        <w:tab w:val="right" w:pos="8640"/>
      </w:tabs>
    </w:pPr>
    <w:rPr>
      <w:rFonts w:ascii="Calibri" w:hAnsi="Calibri"/>
      <w:sz w:val="22"/>
      <w:szCs w:val="22"/>
      <w:lang w:eastAsia="en-US"/>
    </w:rPr>
  </w:style>
  <w:style w:type="paragraph" w:customStyle="1" w:styleId="33">
    <w:name w:val="Контур кружка 3"/>
    <w:uiPriority w:val="99"/>
    <w:rsid w:val="00716791"/>
    <w:pPr>
      <w:tabs>
        <w:tab w:val="center" w:pos="4320"/>
        <w:tab w:val="right" w:pos="8640"/>
      </w:tabs>
    </w:pPr>
    <w:rPr>
      <w:rFonts w:ascii="Calibri" w:hAnsi="Calibri"/>
      <w:sz w:val="22"/>
      <w:szCs w:val="22"/>
      <w:lang w:eastAsia="en-US"/>
    </w:rPr>
  </w:style>
  <w:style w:type="paragraph" w:customStyle="1" w:styleId="affa">
    <w:name w:val="Лента"/>
    <w:uiPriority w:val="99"/>
    <w:rsid w:val="00716791"/>
    <w:pPr>
      <w:tabs>
        <w:tab w:val="center" w:pos="4320"/>
        <w:tab w:val="right" w:pos="8640"/>
      </w:tabs>
      <w:spacing w:after="200" w:line="276" w:lineRule="auto"/>
    </w:pPr>
    <w:rPr>
      <w:rFonts w:ascii="Calibri" w:hAnsi="Calibri"/>
      <w:sz w:val="22"/>
      <w:szCs w:val="22"/>
      <w:lang w:eastAsia="en-US"/>
    </w:rPr>
  </w:style>
  <w:style w:type="paragraph" w:styleId="affb">
    <w:name w:val="Document Map"/>
    <w:basedOn w:val="a"/>
    <w:link w:val="affc"/>
    <w:uiPriority w:val="99"/>
    <w:rsid w:val="00716791"/>
    <w:rPr>
      <w:rFonts w:ascii="Calibri" w:hAnsi="Tahoma"/>
      <w:sz w:val="16"/>
      <w:szCs w:val="16"/>
      <w:lang w:eastAsia="en-US"/>
    </w:rPr>
  </w:style>
  <w:style w:type="character" w:customStyle="1" w:styleId="affc">
    <w:name w:val="Схема документа Знак"/>
    <w:basedOn w:val="a0"/>
    <w:link w:val="affb"/>
    <w:uiPriority w:val="99"/>
    <w:locked/>
    <w:rsid w:val="00716791"/>
    <w:rPr>
      <w:rFonts w:ascii="Calibri" w:eastAsia="Times New Roman" w:hAnsi="Tahoma" w:cs="Times New Roman"/>
      <w:sz w:val="16"/>
      <w:szCs w:val="16"/>
      <w:lang w:eastAsia="en-US"/>
    </w:rPr>
  </w:style>
  <w:style w:type="paragraph" w:customStyle="1" w:styleId="1e">
    <w:name w:val="Квадрат 1"/>
    <w:uiPriority w:val="99"/>
    <w:rsid w:val="00716791"/>
    <w:pPr>
      <w:spacing w:after="200" w:line="276" w:lineRule="auto"/>
    </w:pPr>
    <w:rPr>
      <w:rFonts w:ascii="Calibri" w:hAnsi="Calibri"/>
      <w:sz w:val="22"/>
      <w:szCs w:val="22"/>
      <w:lang w:eastAsia="en-US"/>
    </w:rPr>
  </w:style>
  <w:style w:type="paragraph" w:customStyle="1" w:styleId="2a">
    <w:name w:val="Квадрат 2"/>
    <w:uiPriority w:val="99"/>
    <w:rsid w:val="00716791"/>
    <w:pPr>
      <w:tabs>
        <w:tab w:val="center" w:pos="4320"/>
        <w:tab w:val="right" w:pos="8640"/>
      </w:tabs>
    </w:pPr>
    <w:rPr>
      <w:rFonts w:ascii="Calibri" w:hAnsi="Calibri"/>
      <w:sz w:val="22"/>
      <w:szCs w:val="22"/>
      <w:lang w:eastAsia="en-US"/>
    </w:rPr>
  </w:style>
  <w:style w:type="paragraph" w:customStyle="1" w:styleId="34">
    <w:name w:val="Квадрат 3"/>
    <w:uiPriority w:val="99"/>
    <w:rsid w:val="00716791"/>
    <w:pPr>
      <w:spacing w:after="200" w:line="276" w:lineRule="auto"/>
    </w:pPr>
    <w:rPr>
      <w:rFonts w:ascii="Calibri" w:hAnsi="Calibri"/>
      <w:sz w:val="22"/>
      <w:szCs w:val="22"/>
      <w:lang w:eastAsia="en-US"/>
    </w:rPr>
  </w:style>
  <w:style w:type="paragraph" w:customStyle="1" w:styleId="1f">
    <w:name w:val="Стопка страниц 1"/>
    <w:uiPriority w:val="99"/>
    <w:rsid w:val="00716791"/>
    <w:pPr>
      <w:tabs>
        <w:tab w:val="center" w:pos="4320"/>
        <w:tab w:val="right" w:pos="8640"/>
      </w:tabs>
      <w:spacing w:after="200" w:line="276" w:lineRule="auto"/>
    </w:pPr>
    <w:rPr>
      <w:rFonts w:ascii="Calibri" w:hAnsi="Calibri"/>
      <w:sz w:val="22"/>
      <w:szCs w:val="22"/>
      <w:lang w:eastAsia="en-US"/>
    </w:rPr>
  </w:style>
  <w:style w:type="paragraph" w:customStyle="1" w:styleId="2b">
    <w:name w:val="Стопка страниц 2"/>
    <w:uiPriority w:val="99"/>
    <w:rsid w:val="00716791"/>
    <w:pPr>
      <w:tabs>
        <w:tab w:val="center" w:pos="4320"/>
        <w:tab w:val="right" w:pos="8640"/>
      </w:tabs>
      <w:spacing w:after="200" w:line="276" w:lineRule="auto"/>
    </w:pPr>
    <w:rPr>
      <w:rFonts w:ascii="Calibri" w:hAnsi="Calibri"/>
      <w:sz w:val="22"/>
      <w:szCs w:val="22"/>
      <w:lang w:eastAsia="en-US"/>
    </w:rPr>
  </w:style>
  <w:style w:type="paragraph" w:customStyle="1" w:styleId="affd">
    <w:name w:val="Звезда"/>
    <w:uiPriority w:val="99"/>
    <w:rsid w:val="00716791"/>
    <w:pPr>
      <w:tabs>
        <w:tab w:val="center" w:pos="4320"/>
        <w:tab w:val="right" w:pos="8640"/>
      </w:tabs>
      <w:spacing w:after="200" w:line="276" w:lineRule="auto"/>
    </w:pPr>
    <w:rPr>
      <w:rFonts w:ascii="Calibri" w:hAnsi="Calibri"/>
      <w:sz w:val="22"/>
      <w:szCs w:val="22"/>
      <w:lang w:eastAsia="en-US"/>
    </w:rPr>
  </w:style>
  <w:style w:type="paragraph" w:customStyle="1" w:styleId="1f0">
    <w:name w:val="Вкладка 1"/>
    <w:uiPriority w:val="99"/>
    <w:rsid w:val="00716791"/>
    <w:pPr>
      <w:tabs>
        <w:tab w:val="center" w:pos="4320"/>
        <w:tab w:val="right" w:pos="8640"/>
      </w:tabs>
      <w:spacing w:after="200" w:line="276" w:lineRule="auto"/>
    </w:pPr>
    <w:rPr>
      <w:rFonts w:ascii="Calibri" w:hAnsi="Calibri"/>
      <w:sz w:val="22"/>
      <w:szCs w:val="22"/>
      <w:lang w:eastAsia="en-US"/>
    </w:rPr>
  </w:style>
  <w:style w:type="paragraph" w:customStyle="1" w:styleId="2c">
    <w:name w:val="Вкладка 2"/>
    <w:uiPriority w:val="99"/>
    <w:rsid w:val="00716791"/>
    <w:pPr>
      <w:tabs>
        <w:tab w:val="center" w:pos="4320"/>
        <w:tab w:val="right" w:pos="8640"/>
      </w:tabs>
      <w:spacing w:after="200" w:line="276" w:lineRule="auto"/>
    </w:pPr>
    <w:rPr>
      <w:rFonts w:ascii="Calibri" w:hAnsi="Calibri"/>
      <w:sz w:val="22"/>
      <w:szCs w:val="22"/>
      <w:lang w:eastAsia="en-US"/>
    </w:rPr>
  </w:style>
  <w:style w:type="paragraph" w:customStyle="1" w:styleId="1f1">
    <w:name w:val="Линия сверху 1"/>
    <w:uiPriority w:val="99"/>
    <w:rsid w:val="00716791"/>
    <w:pPr>
      <w:tabs>
        <w:tab w:val="center" w:pos="4680"/>
        <w:tab w:val="right" w:pos="9360"/>
      </w:tabs>
    </w:pPr>
    <w:rPr>
      <w:rFonts w:ascii="Calibri" w:hAnsi="Calibri"/>
      <w:sz w:val="22"/>
      <w:szCs w:val="22"/>
      <w:lang w:eastAsia="en-US"/>
    </w:rPr>
  </w:style>
  <w:style w:type="paragraph" w:customStyle="1" w:styleId="2d">
    <w:name w:val="Линия сверху 2"/>
    <w:uiPriority w:val="99"/>
    <w:rsid w:val="00716791"/>
    <w:pPr>
      <w:spacing w:after="200" w:line="276" w:lineRule="auto"/>
    </w:pPr>
    <w:rPr>
      <w:rFonts w:ascii="Calibri" w:hAnsi="Calibri"/>
      <w:sz w:val="22"/>
      <w:szCs w:val="22"/>
      <w:lang w:eastAsia="en-US"/>
    </w:rPr>
  </w:style>
  <w:style w:type="paragraph" w:customStyle="1" w:styleId="affe">
    <w:name w:val="Овал"/>
    <w:uiPriority w:val="99"/>
    <w:rsid w:val="00716791"/>
    <w:pPr>
      <w:tabs>
        <w:tab w:val="center" w:pos="4320"/>
        <w:tab w:val="right" w:pos="8640"/>
      </w:tabs>
      <w:spacing w:after="200" w:line="276" w:lineRule="auto"/>
    </w:pPr>
    <w:rPr>
      <w:rFonts w:ascii="Calibri" w:hAnsi="Calibri"/>
      <w:sz w:val="22"/>
      <w:szCs w:val="22"/>
      <w:lang w:eastAsia="en-US"/>
    </w:rPr>
  </w:style>
  <w:style w:type="paragraph" w:customStyle="1" w:styleId="afff">
    <w:name w:val="Полоса прокрутки"/>
    <w:uiPriority w:val="99"/>
    <w:rsid w:val="00716791"/>
    <w:pPr>
      <w:tabs>
        <w:tab w:val="center" w:pos="4320"/>
        <w:tab w:val="right" w:pos="8640"/>
      </w:tabs>
      <w:spacing w:after="200" w:line="276" w:lineRule="auto"/>
    </w:pPr>
    <w:rPr>
      <w:rFonts w:ascii="Calibri" w:hAnsi="Calibri"/>
      <w:sz w:val="22"/>
      <w:szCs w:val="22"/>
      <w:lang w:eastAsia="en-US"/>
    </w:rPr>
  </w:style>
  <w:style w:type="paragraph" w:customStyle="1" w:styleId="1f2">
    <w:name w:val="Треугольник 1"/>
    <w:uiPriority w:val="99"/>
    <w:rsid w:val="00716791"/>
    <w:pPr>
      <w:tabs>
        <w:tab w:val="center" w:pos="4320"/>
        <w:tab w:val="right" w:pos="8640"/>
      </w:tabs>
      <w:spacing w:after="200" w:line="276" w:lineRule="auto"/>
    </w:pPr>
    <w:rPr>
      <w:rFonts w:ascii="Calibri" w:hAnsi="Calibri"/>
      <w:sz w:val="22"/>
      <w:szCs w:val="22"/>
      <w:lang w:eastAsia="en-US"/>
    </w:rPr>
  </w:style>
  <w:style w:type="paragraph" w:customStyle="1" w:styleId="2e">
    <w:name w:val="Треугольник 2"/>
    <w:uiPriority w:val="99"/>
    <w:rsid w:val="00716791"/>
    <w:pPr>
      <w:tabs>
        <w:tab w:val="center" w:pos="4320"/>
        <w:tab w:val="right" w:pos="8640"/>
      </w:tabs>
      <w:spacing w:after="200" w:line="276" w:lineRule="auto"/>
    </w:pPr>
    <w:rPr>
      <w:rFonts w:ascii="Calibri" w:hAnsi="Calibri"/>
      <w:sz w:val="22"/>
      <w:szCs w:val="22"/>
      <w:lang w:eastAsia="en-US"/>
    </w:rPr>
  </w:style>
  <w:style w:type="paragraph" w:customStyle="1" w:styleId="1f3">
    <w:name w:val="Две линии 1"/>
    <w:uiPriority w:val="99"/>
    <w:rsid w:val="00716791"/>
    <w:pPr>
      <w:tabs>
        <w:tab w:val="center" w:pos="4320"/>
        <w:tab w:val="right" w:pos="8640"/>
      </w:tabs>
    </w:pPr>
    <w:rPr>
      <w:rFonts w:ascii="Calibri" w:hAnsi="Calibri"/>
      <w:sz w:val="22"/>
      <w:szCs w:val="22"/>
      <w:lang w:eastAsia="en-US"/>
    </w:rPr>
  </w:style>
  <w:style w:type="paragraph" w:customStyle="1" w:styleId="2f">
    <w:name w:val="Две линии 2"/>
    <w:uiPriority w:val="99"/>
    <w:rsid w:val="00716791"/>
    <w:pPr>
      <w:tabs>
        <w:tab w:val="center" w:pos="4320"/>
        <w:tab w:val="right" w:pos="8640"/>
      </w:tabs>
    </w:pPr>
    <w:rPr>
      <w:rFonts w:ascii="Calibri" w:hAnsi="Calibri"/>
      <w:sz w:val="22"/>
      <w:szCs w:val="22"/>
      <w:lang w:eastAsia="en-US"/>
    </w:rPr>
  </w:style>
  <w:style w:type="paragraph" w:customStyle="1" w:styleId="1f4">
    <w:name w:val="Вертикальный контур 1"/>
    <w:uiPriority w:val="99"/>
    <w:rsid w:val="00716791"/>
    <w:pPr>
      <w:tabs>
        <w:tab w:val="center" w:pos="4680"/>
        <w:tab w:val="right" w:pos="9360"/>
      </w:tabs>
    </w:pPr>
    <w:rPr>
      <w:rFonts w:ascii="Calibri" w:hAnsi="Calibri"/>
      <w:sz w:val="22"/>
      <w:szCs w:val="22"/>
      <w:lang w:eastAsia="en-US"/>
    </w:rPr>
  </w:style>
  <w:style w:type="paragraph" w:customStyle="1" w:styleId="2f0">
    <w:name w:val="Вертикальный контур 2"/>
    <w:uiPriority w:val="99"/>
    <w:rsid w:val="00716791"/>
    <w:pPr>
      <w:tabs>
        <w:tab w:val="center" w:pos="4680"/>
        <w:tab w:val="right" w:pos="9360"/>
      </w:tabs>
    </w:pPr>
    <w:rPr>
      <w:rFonts w:ascii="Calibri" w:hAnsi="Calibri"/>
      <w:sz w:val="22"/>
      <w:szCs w:val="22"/>
      <w:lang w:eastAsia="en-US"/>
    </w:rPr>
  </w:style>
  <w:style w:type="paragraph" w:customStyle="1" w:styleId="afff0">
    <w:name w:val="Черта  слева"/>
    <w:uiPriority w:val="99"/>
    <w:rsid w:val="00716791"/>
    <w:pPr>
      <w:spacing w:after="200" w:line="276" w:lineRule="auto"/>
    </w:pPr>
    <w:rPr>
      <w:rFonts w:ascii="Calibri" w:hAnsi="Calibri"/>
      <w:sz w:val="22"/>
      <w:szCs w:val="22"/>
      <w:lang w:eastAsia="en-US"/>
    </w:rPr>
  </w:style>
  <w:style w:type="paragraph" w:customStyle="1" w:styleId="afff1">
    <w:name w:val="Черта  справа"/>
    <w:uiPriority w:val="99"/>
    <w:rsid w:val="00716791"/>
    <w:pPr>
      <w:spacing w:after="200" w:line="276" w:lineRule="auto"/>
    </w:pPr>
    <w:rPr>
      <w:rFonts w:ascii="Calibri" w:hAnsi="Calibri"/>
      <w:sz w:val="22"/>
      <w:szCs w:val="22"/>
      <w:lang w:eastAsia="en-US"/>
    </w:rPr>
  </w:style>
  <w:style w:type="paragraph" w:customStyle="1" w:styleId="afff2">
    <w:name w:val="Стрелка  слева"/>
    <w:uiPriority w:val="99"/>
    <w:rsid w:val="00716791"/>
    <w:pPr>
      <w:tabs>
        <w:tab w:val="center" w:pos="4320"/>
        <w:tab w:val="right" w:pos="8640"/>
      </w:tabs>
      <w:spacing w:after="200" w:line="276" w:lineRule="auto"/>
    </w:pPr>
    <w:rPr>
      <w:rFonts w:ascii="Calibri" w:hAnsi="Calibri"/>
      <w:sz w:val="22"/>
      <w:szCs w:val="22"/>
      <w:lang w:eastAsia="en-US"/>
    </w:rPr>
  </w:style>
  <w:style w:type="paragraph" w:customStyle="1" w:styleId="afff3">
    <w:name w:val="Стрелка  справа"/>
    <w:uiPriority w:val="99"/>
    <w:rsid w:val="00716791"/>
    <w:pPr>
      <w:tabs>
        <w:tab w:val="center" w:pos="4320"/>
        <w:tab w:val="right" w:pos="8640"/>
      </w:tabs>
      <w:spacing w:after="200" w:line="276" w:lineRule="auto"/>
    </w:pPr>
    <w:rPr>
      <w:rFonts w:ascii="Calibri" w:hAnsi="Calibri"/>
      <w:sz w:val="22"/>
      <w:szCs w:val="22"/>
      <w:lang w:eastAsia="en-US"/>
    </w:rPr>
  </w:style>
  <w:style w:type="paragraph" w:customStyle="1" w:styleId="afff4">
    <w:name w:val="Граница  слева"/>
    <w:uiPriority w:val="99"/>
    <w:rsid w:val="00716791"/>
    <w:pPr>
      <w:spacing w:after="200" w:line="276" w:lineRule="auto"/>
    </w:pPr>
    <w:rPr>
      <w:rFonts w:ascii="Calibri" w:hAnsi="Calibri"/>
      <w:sz w:val="22"/>
      <w:szCs w:val="22"/>
      <w:lang w:eastAsia="en-US"/>
    </w:rPr>
  </w:style>
  <w:style w:type="paragraph" w:customStyle="1" w:styleId="afff5">
    <w:name w:val="Граница  справа"/>
    <w:uiPriority w:val="99"/>
    <w:rsid w:val="00716791"/>
    <w:pPr>
      <w:spacing w:after="200" w:line="276" w:lineRule="auto"/>
    </w:pPr>
    <w:rPr>
      <w:rFonts w:ascii="Calibri" w:hAnsi="Calibri"/>
      <w:sz w:val="22"/>
      <w:szCs w:val="22"/>
      <w:lang w:eastAsia="en-US"/>
    </w:rPr>
  </w:style>
  <w:style w:type="character" w:styleId="afff6">
    <w:name w:val="page number"/>
    <w:basedOn w:val="a0"/>
    <w:uiPriority w:val="99"/>
    <w:rsid w:val="00716791"/>
    <w:rPr>
      <w:rFonts w:eastAsia="Times New Roman" w:cs="Times New Roman"/>
      <w:sz w:val="22"/>
      <w:szCs w:val="22"/>
      <w:lang w:val="ru-RU"/>
    </w:rPr>
  </w:style>
  <w:style w:type="paragraph" w:customStyle="1" w:styleId="afff7">
    <w:name w:val="Кружок  слева"/>
    <w:uiPriority w:val="99"/>
    <w:rsid w:val="00716791"/>
    <w:pPr>
      <w:tabs>
        <w:tab w:val="center" w:pos="4320"/>
        <w:tab w:val="right" w:pos="8640"/>
      </w:tabs>
      <w:spacing w:after="200" w:line="276" w:lineRule="auto"/>
    </w:pPr>
    <w:rPr>
      <w:rFonts w:ascii="Calibri" w:hAnsi="Calibri"/>
      <w:sz w:val="22"/>
      <w:szCs w:val="22"/>
      <w:lang w:eastAsia="en-US"/>
    </w:rPr>
  </w:style>
  <w:style w:type="paragraph" w:customStyle="1" w:styleId="afff8">
    <w:name w:val="Кружок  справа"/>
    <w:uiPriority w:val="99"/>
    <w:rsid w:val="00716791"/>
    <w:pPr>
      <w:spacing w:after="200" w:line="276" w:lineRule="auto"/>
    </w:pPr>
    <w:rPr>
      <w:rFonts w:ascii="Calibri" w:hAnsi="Calibri"/>
      <w:sz w:val="22"/>
      <w:szCs w:val="22"/>
      <w:lang w:eastAsia="en-US"/>
    </w:rPr>
  </w:style>
  <w:style w:type="paragraph" w:customStyle="1" w:styleId="afff9">
    <w:name w:val="Крупный  слева"/>
    <w:uiPriority w:val="99"/>
    <w:rsid w:val="00716791"/>
    <w:pPr>
      <w:tabs>
        <w:tab w:val="center" w:pos="4320"/>
        <w:tab w:val="right" w:pos="8640"/>
      </w:tabs>
      <w:spacing w:after="200" w:line="276" w:lineRule="auto"/>
    </w:pPr>
    <w:rPr>
      <w:rFonts w:ascii="Calibri" w:hAnsi="Calibri"/>
      <w:sz w:val="22"/>
      <w:szCs w:val="22"/>
      <w:lang w:eastAsia="en-US"/>
    </w:rPr>
  </w:style>
  <w:style w:type="paragraph" w:customStyle="1" w:styleId="afffa">
    <w:name w:val="Крупный  справа"/>
    <w:uiPriority w:val="99"/>
    <w:rsid w:val="00716791"/>
    <w:pPr>
      <w:tabs>
        <w:tab w:val="center" w:pos="4320"/>
        <w:tab w:val="right" w:pos="8640"/>
      </w:tabs>
      <w:spacing w:after="200" w:line="276" w:lineRule="auto"/>
    </w:pPr>
    <w:rPr>
      <w:rFonts w:ascii="Calibri" w:hAnsi="Calibri"/>
      <w:sz w:val="22"/>
      <w:szCs w:val="22"/>
      <w:lang w:eastAsia="en-US"/>
    </w:rPr>
  </w:style>
  <w:style w:type="paragraph" w:customStyle="1" w:styleId="afffb">
    <w:name w:val="Орбита  слева"/>
    <w:uiPriority w:val="99"/>
    <w:rsid w:val="00716791"/>
    <w:pPr>
      <w:tabs>
        <w:tab w:val="center" w:pos="4320"/>
        <w:tab w:val="right" w:pos="8640"/>
      </w:tabs>
    </w:pPr>
    <w:rPr>
      <w:rFonts w:ascii="Calibri" w:hAnsi="Calibri"/>
      <w:sz w:val="22"/>
      <w:szCs w:val="22"/>
      <w:lang w:eastAsia="en-US"/>
    </w:rPr>
  </w:style>
  <w:style w:type="paragraph" w:customStyle="1" w:styleId="afffc">
    <w:name w:val="Орбита  справа"/>
    <w:uiPriority w:val="99"/>
    <w:rsid w:val="00716791"/>
    <w:pPr>
      <w:tabs>
        <w:tab w:val="center" w:pos="4320"/>
        <w:tab w:val="right" w:pos="8640"/>
      </w:tabs>
    </w:pPr>
    <w:rPr>
      <w:rFonts w:ascii="Calibri" w:hAnsi="Calibri"/>
      <w:sz w:val="22"/>
      <w:szCs w:val="22"/>
      <w:lang w:eastAsia="en-US"/>
    </w:rPr>
  </w:style>
  <w:style w:type="paragraph" w:customStyle="1" w:styleId="afffd">
    <w:name w:val="Вертикальный  слева"/>
    <w:uiPriority w:val="99"/>
    <w:rsid w:val="00716791"/>
    <w:pPr>
      <w:tabs>
        <w:tab w:val="center" w:pos="4320"/>
        <w:tab w:val="right" w:pos="8640"/>
      </w:tabs>
      <w:spacing w:after="200" w:line="276" w:lineRule="auto"/>
    </w:pPr>
    <w:rPr>
      <w:rFonts w:ascii="Calibri" w:hAnsi="Calibri"/>
      <w:sz w:val="22"/>
      <w:szCs w:val="22"/>
      <w:lang w:eastAsia="en-US"/>
    </w:rPr>
  </w:style>
  <w:style w:type="paragraph" w:customStyle="1" w:styleId="afffe">
    <w:name w:val="Вертикальный  справа"/>
    <w:uiPriority w:val="99"/>
    <w:rsid w:val="00716791"/>
    <w:pPr>
      <w:tabs>
        <w:tab w:val="center" w:pos="4320"/>
        <w:tab w:val="right" w:pos="8640"/>
      </w:tabs>
      <w:spacing w:after="200" w:line="276" w:lineRule="auto"/>
    </w:pPr>
    <w:rPr>
      <w:rFonts w:ascii="Calibri" w:hAnsi="Calibri"/>
      <w:sz w:val="22"/>
      <w:szCs w:val="22"/>
      <w:lang w:eastAsia="en-US"/>
    </w:rPr>
  </w:style>
  <w:style w:type="paragraph" w:customStyle="1" w:styleId="210">
    <w:name w:val="Скобки 21"/>
    <w:uiPriority w:val="99"/>
    <w:rsid w:val="00716791"/>
    <w:pPr>
      <w:tabs>
        <w:tab w:val="center" w:pos="4320"/>
        <w:tab w:val="right" w:pos="8640"/>
      </w:tabs>
      <w:spacing w:after="200" w:line="276" w:lineRule="auto"/>
    </w:pPr>
    <w:rPr>
      <w:rFonts w:ascii="Calibri" w:hAnsi="Calibri"/>
      <w:sz w:val="22"/>
      <w:szCs w:val="22"/>
      <w:lang w:eastAsia="en-US"/>
    </w:rPr>
  </w:style>
  <w:style w:type="paragraph" w:customStyle="1" w:styleId="affff">
    <w:name w:val="Кружок"/>
    <w:uiPriority w:val="99"/>
    <w:rsid w:val="00716791"/>
    <w:pPr>
      <w:tabs>
        <w:tab w:val="center" w:pos="4320"/>
        <w:tab w:val="right" w:pos="8640"/>
      </w:tabs>
      <w:spacing w:after="200" w:line="276" w:lineRule="auto"/>
    </w:pPr>
    <w:rPr>
      <w:rFonts w:ascii="Calibri" w:hAnsi="Calibri"/>
      <w:sz w:val="22"/>
      <w:szCs w:val="22"/>
      <w:lang w:eastAsia="en-US"/>
    </w:rPr>
  </w:style>
  <w:style w:type="paragraph" w:customStyle="1" w:styleId="1f5">
    <w:name w:val="Крупный курсив 1"/>
    <w:uiPriority w:val="99"/>
    <w:rsid w:val="00716791"/>
    <w:pPr>
      <w:tabs>
        <w:tab w:val="center" w:pos="4680"/>
        <w:tab w:val="right" w:pos="9360"/>
      </w:tabs>
    </w:pPr>
    <w:rPr>
      <w:rFonts w:ascii="Calibri" w:hAnsi="Calibri"/>
      <w:sz w:val="22"/>
      <w:szCs w:val="22"/>
      <w:lang w:eastAsia="en-US"/>
    </w:rPr>
  </w:style>
  <w:style w:type="paragraph" w:customStyle="1" w:styleId="110">
    <w:name w:val="Вертикальный контур 11"/>
    <w:uiPriority w:val="99"/>
    <w:rsid w:val="00716791"/>
    <w:pPr>
      <w:tabs>
        <w:tab w:val="center" w:pos="4680"/>
        <w:tab w:val="right" w:pos="9360"/>
      </w:tabs>
    </w:pPr>
    <w:rPr>
      <w:rFonts w:ascii="Calibri" w:hAnsi="Calibri"/>
      <w:sz w:val="22"/>
      <w:szCs w:val="22"/>
      <w:lang w:eastAsia="en-US"/>
    </w:rPr>
  </w:style>
  <w:style w:type="paragraph" w:customStyle="1" w:styleId="211">
    <w:name w:val="Вертикальный контур 21"/>
    <w:uiPriority w:val="99"/>
    <w:rsid w:val="00716791"/>
    <w:pPr>
      <w:tabs>
        <w:tab w:val="center" w:pos="4680"/>
        <w:tab w:val="right" w:pos="9360"/>
      </w:tabs>
    </w:pPr>
    <w:rPr>
      <w:rFonts w:ascii="Calibri" w:hAnsi="Calibri"/>
      <w:sz w:val="22"/>
      <w:szCs w:val="22"/>
      <w:lang w:eastAsia="en-US"/>
    </w:rPr>
  </w:style>
  <w:style w:type="paragraph" w:customStyle="1" w:styleId="affff0">
    <w:name w:val="Очень крупный"/>
    <w:uiPriority w:val="99"/>
    <w:rsid w:val="00716791"/>
    <w:pPr>
      <w:spacing w:after="200" w:line="276" w:lineRule="auto"/>
    </w:pPr>
    <w:rPr>
      <w:rFonts w:ascii="Calibri" w:hAnsi="Calibri"/>
      <w:sz w:val="22"/>
      <w:szCs w:val="22"/>
      <w:lang w:eastAsia="en-US"/>
    </w:rPr>
  </w:style>
  <w:style w:type="table" w:styleId="affff1">
    <w:name w:val="Light List"/>
    <w:basedOn w:val="a1"/>
    <w:uiPriority w:val="99"/>
    <w:rsid w:val="00716791"/>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3">
    <w:name w:val="Light List Accent 3"/>
    <w:basedOn w:val="a1"/>
    <w:uiPriority w:val="99"/>
    <w:rsid w:val="00716791"/>
    <w:rPr>
      <w:rFonts w:ascii="Calibri" w:hAnsi="Calibri"/>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2-1">
    <w:name w:val="Medium List 2 Accent 1"/>
    <w:basedOn w:val="a1"/>
    <w:uiPriority w:val="99"/>
    <w:rsid w:val="00716791"/>
    <w:rPr>
      <w:rFonts w:ascii="Cambria" w:hAnsi="Cambria"/>
      <w:color w:val="000000"/>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DecimalAligned">
    <w:name w:val="Decimal Aligned"/>
    <w:basedOn w:val="a"/>
    <w:uiPriority w:val="99"/>
    <w:rsid w:val="00716791"/>
    <w:pPr>
      <w:tabs>
        <w:tab w:val="decimal" w:pos="360"/>
      </w:tabs>
      <w:spacing w:after="200" w:line="276" w:lineRule="auto"/>
    </w:pPr>
    <w:rPr>
      <w:rFonts w:ascii="Calibri" w:hAnsi="Calibri"/>
      <w:sz w:val="22"/>
      <w:szCs w:val="22"/>
      <w:lang w:eastAsia="en-US"/>
    </w:rPr>
  </w:style>
  <w:style w:type="paragraph" w:styleId="affff2">
    <w:name w:val="footnote text"/>
    <w:basedOn w:val="a"/>
    <w:link w:val="affff3"/>
    <w:uiPriority w:val="99"/>
    <w:rsid w:val="00716791"/>
    <w:rPr>
      <w:rFonts w:ascii="Calibri" w:hAnsi="Calibri"/>
      <w:sz w:val="20"/>
      <w:szCs w:val="20"/>
      <w:lang w:eastAsia="en-US"/>
    </w:rPr>
  </w:style>
  <w:style w:type="character" w:customStyle="1" w:styleId="affff3">
    <w:name w:val="Текст сноски Знак"/>
    <w:basedOn w:val="a0"/>
    <w:link w:val="affff2"/>
    <w:uiPriority w:val="99"/>
    <w:locked/>
    <w:rsid w:val="00716791"/>
    <w:rPr>
      <w:rFonts w:ascii="Calibri" w:hAnsi="Calibri" w:cs="Times New Roman"/>
      <w:lang w:eastAsia="en-US"/>
    </w:rPr>
  </w:style>
  <w:style w:type="character" w:styleId="affff4">
    <w:name w:val="Subtle Emphasis"/>
    <w:basedOn w:val="a0"/>
    <w:uiPriority w:val="99"/>
    <w:qFormat/>
    <w:rsid w:val="00716791"/>
    <w:rPr>
      <w:rFonts w:eastAsia="Times New Roman" w:cs="Times New Roman"/>
      <w:i/>
      <w:iCs/>
      <w:color w:val="808080"/>
      <w:sz w:val="22"/>
      <w:szCs w:val="22"/>
      <w:lang w:val="ru-RU"/>
    </w:rPr>
  </w:style>
  <w:style w:type="table" w:styleId="-1">
    <w:name w:val="Light Shading Accent 1"/>
    <w:basedOn w:val="a1"/>
    <w:uiPriority w:val="99"/>
    <w:rsid w:val="00716791"/>
    <w:rPr>
      <w:rFonts w:ascii="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2-5">
    <w:name w:val="Medium Shading 2 Accent 5"/>
    <w:basedOn w:val="a1"/>
    <w:uiPriority w:val="99"/>
    <w:rsid w:val="00716791"/>
    <w:rPr>
      <w:rFonts w:ascii="Calibri" w:hAnsi="Calibri"/>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uiPriority w:val="99"/>
    <w:rsid w:val="00716791"/>
    <w:rPr>
      <w:rFonts w:ascii="Calibri" w:hAnsi="Calibri"/>
      <w:lang w:eastAsia="en-US"/>
    </w:rPr>
    <w:tblPr>
      <w:tblStyleRowBandSize w:val="1"/>
      <w:tblStyleColBandSize w:val="1"/>
      <w:tblInd w:w="0" w:type="dxa"/>
      <w:tblCellMar>
        <w:top w:w="0" w:type="dxa"/>
        <w:left w:w="108" w:type="dxa"/>
        <w:bottom w:w="0" w:type="dxa"/>
        <w:right w:w="108" w:type="dxa"/>
      </w:tblCellMar>
    </w:tblPr>
  </w:style>
  <w:style w:type="table" w:customStyle="1" w:styleId="Calendar2">
    <w:name w:val="Calendar 2"/>
    <w:uiPriority w:val="99"/>
    <w:rsid w:val="00716791"/>
    <w:pPr>
      <w:jc w:val="center"/>
    </w:pPr>
    <w:rPr>
      <w:rFonts w:ascii="Calibri" w:hAnsi="Calibri"/>
      <w:sz w:val="28"/>
      <w:szCs w:val="28"/>
      <w:lang w:eastAsia="en-US"/>
    </w:rPr>
    <w:tblPr>
      <w:tblInd w:w="0" w:type="dxa"/>
      <w:tblBorders>
        <w:insideV w:val="single" w:sz="4" w:space="0" w:color="95B3D7"/>
      </w:tblBorders>
      <w:tblCellMar>
        <w:top w:w="0" w:type="dxa"/>
        <w:left w:w="108" w:type="dxa"/>
        <w:bottom w:w="0" w:type="dxa"/>
        <w:right w:w="108" w:type="dxa"/>
      </w:tblCellMar>
    </w:tblPr>
  </w:style>
  <w:style w:type="table" w:customStyle="1" w:styleId="Calendar3">
    <w:name w:val="Calendar 3"/>
    <w:uiPriority w:val="99"/>
    <w:rsid w:val="00716791"/>
    <w:pPr>
      <w:jc w:val="right"/>
    </w:pPr>
    <w:rPr>
      <w:rFonts w:ascii="Cambria" w:hAnsi="Cambria"/>
      <w:color w:val="7F7F7F"/>
      <w:lang w:eastAsia="en-US"/>
    </w:rPr>
    <w:tblPr>
      <w:tblInd w:w="0" w:type="dxa"/>
      <w:tblCellMar>
        <w:top w:w="0" w:type="dxa"/>
        <w:left w:w="108" w:type="dxa"/>
        <w:bottom w:w="0" w:type="dxa"/>
        <w:right w:w="108" w:type="dxa"/>
      </w:tblCellMar>
    </w:tblPr>
  </w:style>
  <w:style w:type="table" w:customStyle="1" w:styleId="Calendar4">
    <w:name w:val="Calendar 4"/>
    <w:uiPriority w:val="99"/>
    <w:rsid w:val="00716791"/>
    <w:pPr>
      <w:snapToGrid w:val="0"/>
    </w:pPr>
    <w:rPr>
      <w:rFonts w:ascii="Calibri" w:hAnsi="Calibri"/>
      <w:b/>
      <w:bCs/>
      <w:color w:val="D9D9D9"/>
      <w:sz w:val="16"/>
      <w:szCs w:val="16"/>
      <w:lang w:eastAsia="en-US"/>
    </w:rPr>
    <w:tblPr>
      <w:tblStyleRowBandSize w:val="1"/>
      <w:tblInd w:w="0" w:type="dxa"/>
      <w:tblBorders>
        <w:top w:val="single" w:sz="4" w:space="0" w:color="C0504D"/>
        <w:left w:val="single" w:sz="4" w:space="0" w:color="C0504D"/>
        <w:bottom w:val="single" w:sz="4" w:space="0" w:color="C0504D"/>
        <w:right w:val="single" w:sz="4" w:space="0" w:color="C0504D"/>
      </w:tblBorders>
      <w:tblCellMar>
        <w:top w:w="0" w:type="dxa"/>
        <w:left w:w="108" w:type="dxa"/>
        <w:bottom w:w="0" w:type="dxa"/>
        <w:right w:w="108" w:type="dxa"/>
      </w:tblCellMar>
    </w:tblPr>
    <w:tcPr>
      <w:shd w:val="clear" w:color="auto" w:fill="244061"/>
    </w:tcPr>
  </w:style>
  <w:style w:type="paragraph" w:customStyle="1" w:styleId="B6F72F0AA4094069B1A38820BB11D3BB">
    <w:name w:val="B6F72F0AA4094069B1A38820BB11D3BB"/>
    <w:uiPriority w:val="99"/>
    <w:rsid w:val="00716791"/>
    <w:pPr>
      <w:spacing w:after="200" w:line="276" w:lineRule="auto"/>
    </w:pPr>
    <w:rPr>
      <w:rFonts w:ascii="Calibri" w:hAnsi="Calibri"/>
      <w:sz w:val="22"/>
      <w:szCs w:val="22"/>
      <w:lang w:val="en-US" w:eastAsia="en-US"/>
    </w:rPr>
  </w:style>
  <w:style w:type="paragraph" w:customStyle="1" w:styleId="affff5">
    <w:name w:val="Консервативная (цитата)"/>
    <w:uiPriority w:val="99"/>
    <w:rsid w:val="00716791"/>
    <w:pPr>
      <w:spacing w:after="200" w:line="276" w:lineRule="auto"/>
    </w:pPr>
    <w:rPr>
      <w:rFonts w:ascii="Calibri" w:hAnsi="Calibri"/>
      <w:sz w:val="22"/>
      <w:szCs w:val="22"/>
      <w:lang w:eastAsia="en-US"/>
    </w:rPr>
  </w:style>
  <w:style w:type="paragraph" w:customStyle="1" w:styleId="66674A40705B4B459BCA0776F5A412FD">
    <w:name w:val="66674A40705B4B459BCA0776F5A412FD"/>
    <w:uiPriority w:val="99"/>
    <w:rsid w:val="00716791"/>
    <w:pPr>
      <w:spacing w:after="200" w:line="276" w:lineRule="auto"/>
    </w:pPr>
    <w:rPr>
      <w:rFonts w:ascii="Calibri" w:hAnsi="Calibri"/>
      <w:sz w:val="22"/>
      <w:szCs w:val="22"/>
      <w:lang w:val="en-US" w:eastAsia="en-US"/>
    </w:rPr>
  </w:style>
  <w:style w:type="paragraph" w:customStyle="1" w:styleId="affff6">
    <w:name w:val="Консервативная (боковая полоса)"/>
    <w:uiPriority w:val="99"/>
    <w:rsid w:val="00716791"/>
    <w:pPr>
      <w:spacing w:after="200" w:line="276" w:lineRule="auto"/>
    </w:pPr>
    <w:rPr>
      <w:rFonts w:ascii="Calibri" w:hAnsi="Calibri"/>
      <w:sz w:val="22"/>
      <w:szCs w:val="22"/>
      <w:lang w:eastAsia="en-US"/>
    </w:rPr>
  </w:style>
  <w:style w:type="paragraph" w:customStyle="1" w:styleId="C015A3217129484EB8F28D3C536F5520">
    <w:name w:val="C015A3217129484EB8F28D3C536F5520"/>
    <w:uiPriority w:val="99"/>
    <w:rsid w:val="00716791"/>
    <w:pPr>
      <w:spacing w:after="200" w:line="276" w:lineRule="auto"/>
    </w:pPr>
    <w:rPr>
      <w:rFonts w:ascii="Calibri" w:hAnsi="Calibri"/>
      <w:sz w:val="22"/>
      <w:szCs w:val="22"/>
      <w:lang w:val="en-US" w:eastAsia="en-US"/>
    </w:rPr>
  </w:style>
  <w:style w:type="paragraph" w:customStyle="1" w:styleId="affff7">
    <w:name w:val="Боковая линия (цитата)"/>
    <w:uiPriority w:val="99"/>
    <w:rsid w:val="00716791"/>
    <w:pPr>
      <w:spacing w:after="200" w:line="276" w:lineRule="auto"/>
    </w:pPr>
    <w:rPr>
      <w:rFonts w:ascii="Calibri" w:hAnsi="Calibri"/>
      <w:sz w:val="22"/>
      <w:szCs w:val="22"/>
      <w:lang w:eastAsia="en-US"/>
    </w:rPr>
  </w:style>
  <w:style w:type="paragraph" w:customStyle="1" w:styleId="6EF811F4E733485F9849E58F9ECB3512">
    <w:name w:val="6EF811F4E733485F9849E58F9ECB3512"/>
    <w:uiPriority w:val="99"/>
    <w:rsid w:val="00716791"/>
    <w:pPr>
      <w:spacing w:after="200" w:line="276" w:lineRule="auto"/>
    </w:pPr>
    <w:rPr>
      <w:rFonts w:ascii="Calibri" w:hAnsi="Calibri"/>
      <w:sz w:val="22"/>
      <w:szCs w:val="22"/>
      <w:lang w:val="en-US" w:eastAsia="en-US"/>
    </w:rPr>
  </w:style>
  <w:style w:type="paragraph" w:customStyle="1" w:styleId="affff8">
    <w:name w:val="Боковая линия (боковая полоса)"/>
    <w:uiPriority w:val="99"/>
    <w:rsid w:val="00716791"/>
    <w:pPr>
      <w:spacing w:after="200" w:line="276" w:lineRule="auto"/>
    </w:pPr>
    <w:rPr>
      <w:rFonts w:ascii="Calibri" w:hAnsi="Calibri"/>
      <w:sz w:val="22"/>
      <w:szCs w:val="22"/>
      <w:lang w:eastAsia="en-US"/>
    </w:rPr>
  </w:style>
  <w:style w:type="paragraph" w:customStyle="1" w:styleId="E69C45637346463D96977DB75F41FC29">
    <w:name w:val="E69C45637346463D96977DB75F41FC29"/>
    <w:uiPriority w:val="99"/>
    <w:rsid w:val="00716791"/>
    <w:pPr>
      <w:spacing w:after="200" w:line="276" w:lineRule="auto"/>
    </w:pPr>
    <w:rPr>
      <w:rFonts w:ascii="Calibri" w:hAnsi="Calibri"/>
      <w:sz w:val="22"/>
      <w:szCs w:val="22"/>
      <w:lang w:val="en-US" w:eastAsia="en-US"/>
    </w:rPr>
  </w:style>
  <w:style w:type="paragraph" w:customStyle="1" w:styleId="affff9">
    <w:name w:val="Стеллаж (цитата)"/>
    <w:uiPriority w:val="99"/>
    <w:rsid w:val="00716791"/>
    <w:pPr>
      <w:spacing w:after="200" w:line="276" w:lineRule="auto"/>
    </w:pPr>
    <w:rPr>
      <w:rFonts w:ascii="Calibri" w:hAnsi="Calibri"/>
      <w:sz w:val="22"/>
      <w:szCs w:val="22"/>
      <w:lang w:eastAsia="en-US"/>
    </w:rPr>
  </w:style>
  <w:style w:type="paragraph" w:customStyle="1" w:styleId="8501473F65704490BCF431149673F3D9">
    <w:name w:val="8501473F65704490BCF431149673F3D9"/>
    <w:uiPriority w:val="99"/>
    <w:rsid w:val="00716791"/>
    <w:pPr>
      <w:spacing w:after="200" w:line="276" w:lineRule="auto"/>
    </w:pPr>
    <w:rPr>
      <w:rFonts w:ascii="Calibri" w:hAnsi="Calibri"/>
      <w:sz w:val="22"/>
      <w:szCs w:val="22"/>
      <w:lang w:val="en-US" w:eastAsia="en-US"/>
    </w:rPr>
  </w:style>
  <w:style w:type="paragraph" w:customStyle="1" w:styleId="affffa">
    <w:name w:val="Стеллаж (боковая полоса)"/>
    <w:uiPriority w:val="99"/>
    <w:rsid w:val="00716791"/>
    <w:pPr>
      <w:spacing w:after="200" w:line="276" w:lineRule="auto"/>
    </w:pPr>
    <w:rPr>
      <w:rFonts w:ascii="Calibri" w:hAnsi="Calibri"/>
      <w:sz w:val="22"/>
      <w:szCs w:val="22"/>
      <w:lang w:eastAsia="en-US"/>
    </w:rPr>
  </w:style>
  <w:style w:type="paragraph" w:customStyle="1" w:styleId="E216581AF42A4FAD902DEB77DCC2855D">
    <w:name w:val="E216581AF42A4FAD902DEB77DCC2855D"/>
    <w:uiPriority w:val="99"/>
    <w:rsid w:val="00716791"/>
    <w:pPr>
      <w:spacing w:after="200" w:line="276" w:lineRule="auto"/>
    </w:pPr>
    <w:rPr>
      <w:rFonts w:ascii="Calibri" w:hAnsi="Calibri"/>
      <w:sz w:val="22"/>
      <w:szCs w:val="22"/>
      <w:lang w:val="en-US" w:eastAsia="en-US"/>
    </w:rPr>
  </w:style>
  <w:style w:type="paragraph" w:customStyle="1" w:styleId="affffb">
    <w:name w:val="Строгая (цитата)"/>
    <w:uiPriority w:val="99"/>
    <w:rsid w:val="00716791"/>
    <w:pPr>
      <w:spacing w:after="200" w:line="276" w:lineRule="auto"/>
    </w:pPr>
    <w:rPr>
      <w:rFonts w:ascii="Calibri" w:hAnsi="Calibri"/>
      <w:sz w:val="22"/>
      <w:szCs w:val="22"/>
      <w:lang w:eastAsia="en-US"/>
    </w:rPr>
  </w:style>
  <w:style w:type="paragraph" w:customStyle="1" w:styleId="A8CA7902414B4A7CA0C26A215A27C8B1">
    <w:name w:val="A8CA7902414B4A7CA0C26A215A27C8B1"/>
    <w:uiPriority w:val="99"/>
    <w:rsid w:val="00716791"/>
    <w:pPr>
      <w:spacing w:after="200" w:line="276" w:lineRule="auto"/>
    </w:pPr>
    <w:rPr>
      <w:rFonts w:ascii="Calibri" w:hAnsi="Calibri"/>
      <w:sz w:val="22"/>
      <w:szCs w:val="22"/>
      <w:lang w:val="en-US" w:eastAsia="en-US"/>
    </w:rPr>
  </w:style>
  <w:style w:type="paragraph" w:customStyle="1" w:styleId="affffc">
    <w:name w:val="Строгая (боковая полоса)"/>
    <w:uiPriority w:val="99"/>
    <w:rsid w:val="00716791"/>
    <w:pPr>
      <w:spacing w:after="200" w:line="276" w:lineRule="auto"/>
    </w:pPr>
    <w:rPr>
      <w:rFonts w:ascii="Calibri" w:hAnsi="Calibri"/>
      <w:sz w:val="22"/>
      <w:szCs w:val="22"/>
      <w:lang w:eastAsia="en-US"/>
    </w:rPr>
  </w:style>
  <w:style w:type="paragraph" w:customStyle="1" w:styleId="58A39A1DFEC340B59665F84920BD920F">
    <w:name w:val="58A39A1DFEC340B59665F84920BD920F"/>
    <w:uiPriority w:val="99"/>
    <w:rsid w:val="00716791"/>
    <w:pPr>
      <w:spacing w:after="200" w:line="276" w:lineRule="auto"/>
    </w:pPr>
    <w:rPr>
      <w:rFonts w:ascii="Calibri" w:hAnsi="Calibri"/>
      <w:sz w:val="22"/>
      <w:szCs w:val="22"/>
      <w:lang w:val="en-US" w:eastAsia="en-US"/>
    </w:rPr>
  </w:style>
  <w:style w:type="paragraph" w:customStyle="1" w:styleId="affffd">
    <w:name w:val="Алфавит (цитата)"/>
    <w:uiPriority w:val="99"/>
    <w:rsid w:val="00716791"/>
    <w:pPr>
      <w:spacing w:after="200" w:line="276" w:lineRule="auto"/>
    </w:pPr>
    <w:rPr>
      <w:rFonts w:ascii="Calibri" w:hAnsi="Calibri"/>
      <w:sz w:val="22"/>
      <w:szCs w:val="22"/>
      <w:lang w:eastAsia="en-US"/>
    </w:rPr>
  </w:style>
  <w:style w:type="paragraph" w:customStyle="1" w:styleId="3458078A8CED4FD699EB0A9F5A0A1B64">
    <w:name w:val="3458078A8CED4FD699EB0A9F5A0A1B64"/>
    <w:uiPriority w:val="99"/>
    <w:rsid w:val="00716791"/>
    <w:pPr>
      <w:spacing w:after="200" w:line="276" w:lineRule="auto"/>
    </w:pPr>
    <w:rPr>
      <w:rFonts w:ascii="Calibri" w:hAnsi="Calibri"/>
      <w:sz w:val="22"/>
      <w:szCs w:val="22"/>
      <w:lang w:val="en-US" w:eastAsia="en-US"/>
    </w:rPr>
  </w:style>
  <w:style w:type="paragraph" w:customStyle="1" w:styleId="affffe">
    <w:name w:val="Алфавит (боковая полоса)"/>
    <w:uiPriority w:val="99"/>
    <w:rsid w:val="00716791"/>
    <w:pPr>
      <w:spacing w:after="200" w:line="276" w:lineRule="auto"/>
    </w:pPr>
    <w:rPr>
      <w:rFonts w:ascii="Calibri" w:hAnsi="Calibri"/>
      <w:sz w:val="22"/>
      <w:szCs w:val="22"/>
      <w:lang w:eastAsia="en-US"/>
    </w:rPr>
  </w:style>
  <w:style w:type="paragraph" w:customStyle="1" w:styleId="420D89E816894BFE969359FB3D7D4F27">
    <w:name w:val="420D89E816894BFE969359FB3D7D4F27"/>
    <w:uiPriority w:val="99"/>
    <w:rsid w:val="00716791"/>
    <w:pPr>
      <w:spacing w:after="200" w:line="276" w:lineRule="auto"/>
    </w:pPr>
    <w:rPr>
      <w:rFonts w:ascii="Calibri" w:hAnsi="Calibri"/>
      <w:sz w:val="22"/>
      <w:szCs w:val="22"/>
      <w:lang w:val="en-US" w:eastAsia="en-US"/>
    </w:rPr>
  </w:style>
  <w:style w:type="paragraph" w:customStyle="1" w:styleId="afffff">
    <w:name w:val="Годовой отчет (цитата)"/>
    <w:uiPriority w:val="99"/>
    <w:rsid w:val="00716791"/>
    <w:pPr>
      <w:spacing w:after="200" w:line="276" w:lineRule="auto"/>
    </w:pPr>
    <w:rPr>
      <w:rFonts w:ascii="Calibri" w:hAnsi="Calibri"/>
      <w:sz w:val="22"/>
      <w:szCs w:val="22"/>
      <w:lang w:eastAsia="en-US"/>
    </w:rPr>
  </w:style>
  <w:style w:type="paragraph" w:customStyle="1" w:styleId="7380648D4EB74BA29D0419629AD2AE9C">
    <w:name w:val="7380648D4EB74BA29D0419629AD2AE9C"/>
    <w:uiPriority w:val="99"/>
    <w:rsid w:val="00716791"/>
    <w:pPr>
      <w:spacing w:after="200" w:line="276" w:lineRule="auto"/>
    </w:pPr>
    <w:rPr>
      <w:rFonts w:ascii="Calibri" w:hAnsi="Calibri"/>
      <w:sz w:val="22"/>
      <w:szCs w:val="22"/>
      <w:lang w:val="en-US" w:eastAsia="en-US"/>
    </w:rPr>
  </w:style>
  <w:style w:type="paragraph" w:customStyle="1" w:styleId="afffff0">
    <w:name w:val="Годовой отчет (боковая полоса)"/>
    <w:uiPriority w:val="99"/>
    <w:rsid w:val="00716791"/>
    <w:pPr>
      <w:spacing w:after="200" w:line="276" w:lineRule="auto"/>
    </w:pPr>
    <w:rPr>
      <w:rFonts w:ascii="Calibri" w:hAnsi="Calibri"/>
      <w:sz w:val="22"/>
      <w:szCs w:val="22"/>
      <w:lang w:eastAsia="en-US"/>
    </w:rPr>
  </w:style>
  <w:style w:type="paragraph" w:customStyle="1" w:styleId="E77403CB17734F91ABE8EF720FD4C912">
    <w:name w:val="E77403CB17734F91ABE8EF720FD4C912"/>
    <w:uiPriority w:val="99"/>
    <w:rsid w:val="00716791"/>
    <w:pPr>
      <w:spacing w:after="200" w:line="276" w:lineRule="auto"/>
    </w:pPr>
    <w:rPr>
      <w:rFonts w:ascii="Calibri" w:hAnsi="Calibri"/>
      <w:sz w:val="22"/>
      <w:szCs w:val="22"/>
      <w:lang w:val="en-US" w:eastAsia="en-US"/>
    </w:rPr>
  </w:style>
  <w:style w:type="paragraph" w:customStyle="1" w:styleId="afffff1">
    <w:name w:val="Кубики (цитата)"/>
    <w:uiPriority w:val="99"/>
    <w:rsid w:val="00716791"/>
    <w:pPr>
      <w:spacing w:after="200" w:line="276" w:lineRule="auto"/>
    </w:pPr>
    <w:rPr>
      <w:rFonts w:ascii="Calibri" w:hAnsi="Calibri"/>
      <w:sz w:val="22"/>
      <w:szCs w:val="22"/>
      <w:lang w:eastAsia="en-US"/>
    </w:rPr>
  </w:style>
  <w:style w:type="paragraph" w:customStyle="1" w:styleId="D066972681864FB0863556B71DD180FA">
    <w:name w:val="D066972681864FB0863556B71DD180FA"/>
    <w:uiPriority w:val="99"/>
    <w:rsid w:val="00716791"/>
    <w:pPr>
      <w:spacing w:after="200" w:line="276" w:lineRule="auto"/>
    </w:pPr>
    <w:rPr>
      <w:rFonts w:ascii="Calibri" w:hAnsi="Calibri"/>
      <w:sz w:val="22"/>
      <w:szCs w:val="22"/>
      <w:lang w:val="en-US" w:eastAsia="en-US"/>
    </w:rPr>
  </w:style>
  <w:style w:type="paragraph" w:customStyle="1" w:styleId="afffff2">
    <w:name w:val="Кубики (боковая полоса)"/>
    <w:uiPriority w:val="99"/>
    <w:rsid w:val="00716791"/>
    <w:pPr>
      <w:spacing w:after="200" w:line="276" w:lineRule="auto"/>
    </w:pPr>
    <w:rPr>
      <w:rFonts w:ascii="Calibri" w:hAnsi="Calibri"/>
      <w:sz w:val="22"/>
      <w:szCs w:val="22"/>
      <w:lang w:eastAsia="en-US"/>
    </w:rPr>
  </w:style>
  <w:style w:type="paragraph" w:customStyle="1" w:styleId="D6A179D2502F45A5985AACF71D92F3FB">
    <w:name w:val="D6A179D2502F45A5985AACF71D92F3FB"/>
    <w:uiPriority w:val="99"/>
    <w:rsid w:val="00716791"/>
    <w:pPr>
      <w:spacing w:after="200" w:line="276" w:lineRule="auto"/>
    </w:pPr>
    <w:rPr>
      <w:rFonts w:ascii="Calibri" w:hAnsi="Calibri"/>
      <w:sz w:val="22"/>
      <w:szCs w:val="22"/>
      <w:lang w:val="en-US" w:eastAsia="en-US"/>
    </w:rPr>
  </w:style>
  <w:style w:type="paragraph" w:customStyle="1" w:styleId="afffff3">
    <w:name w:val="Современная (цитата)"/>
    <w:uiPriority w:val="99"/>
    <w:rsid w:val="00716791"/>
    <w:pPr>
      <w:spacing w:after="200" w:line="276" w:lineRule="auto"/>
    </w:pPr>
    <w:rPr>
      <w:rFonts w:ascii="Calibri" w:hAnsi="Calibri"/>
      <w:sz w:val="22"/>
      <w:szCs w:val="22"/>
      <w:lang w:eastAsia="en-US"/>
    </w:rPr>
  </w:style>
  <w:style w:type="paragraph" w:customStyle="1" w:styleId="04DE7F8626EA4BF39B3EF74091E2E172">
    <w:name w:val="04DE7F8626EA4BF39B3EF74091E2E172"/>
    <w:uiPriority w:val="99"/>
    <w:rsid w:val="00716791"/>
    <w:pPr>
      <w:spacing w:after="200" w:line="276" w:lineRule="auto"/>
    </w:pPr>
    <w:rPr>
      <w:rFonts w:ascii="Calibri" w:hAnsi="Calibri"/>
      <w:sz w:val="22"/>
      <w:szCs w:val="22"/>
      <w:lang w:val="en-US" w:eastAsia="en-US"/>
    </w:rPr>
  </w:style>
  <w:style w:type="paragraph" w:customStyle="1" w:styleId="afffff4">
    <w:name w:val="Современная (боковая полоса)"/>
    <w:uiPriority w:val="99"/>
    <w:rsid w:val="00716791"/>
    <w:pPr>
      <w:spacing w:after="200" w:line="276" w:lineRule="auto"/>
    </w:pPr>
    <w:rPr>
      <w:rFonts w:ascii="Calibri" w:hAnsi="Calibri"/>
      <w:sz w:val="22"/>
      <w:szCs w:val="22"/>
      <w:lang w:eastAsia="en-US"/>
    </w:rPr>
  </w:style>
  <w:style w:type="paragraph" w:customStyle="1" w:styleId="95E8B69A091E4EE4930B788E2DF34535">
    <w:name w:val="95E8B69A091E4EE4930B788E2DF34535"/>
    <w:uiPriority w:val="99"/>
    <w:rsid w:val="00716791"/>
    <w:pPr>
      <w:spacing w:after="200" w:line="276" w:lineRule="auto"/>
    </w:pPr>
    <w:rPr>
      <w:rFonts w:ascii="Calibri" w:hAnsi="Calibri"/>
      <w:sz w:val="22"/>
      <w:szCs w:val="22"/>
      <w:lang w:val="en-US" w:eastAsia="en-US"/>
    </w:rPr>
  </w:style>
  <w:style w:type="paragraph" w:customStyle="1" w:styleId="afffff5">
    <w:name w:val="Полоски (цитата)"/>
    <w:uiPriority w:val="99"/>
    <w:rsid w:val="00716791"/>
    <w:pPr>
      <w:spacing w:after="200" w:line="276" w:lineRule="auto"/>
    </w:pPr>
    <w:rPr>
      <w:rFonts w:ascii="Calibri" w:hAnsi="Calibri"/>
      <w:sz w:val="22"/>
      <w:szCs w:val="22"/>
      <w:lang w:eastAsia="en-US"/>
    </w:rPr>
  </w:style>
  <w:style w:type="paragraph" w:customStyle="1" w:styleId="211F89720B184BA0B73641687D56424E">
    <w:name w:val="211F89720B184BA0B73641687D56424E"/>
    <w:uiPriority w:val="99"/>
    <w:rsid w:val="00716791"/>
    <w:pPr>
      <w:spacing w:after="200" w:line="276" w:lineRule="auto"/>
    </w:pPr>
    <w:rPr>
      <w:rFonts w:ascii="Calibri" w:hAnsi="Calibri"/>
      <w:sz w:val="22"/>
      <w:szCs w:val="22"/>
      <w:lang w:val="en-US" w:eastAsia="en-US"/>
    </w:rPr>
  </w:style>
  <w:style w:type="paragraph" w:customStyle="1" w:styleId="afffff6">
    <w:name w:val="Полоски (боковая полоса)"/>
    <w:uiPriority w:val="99"/>
    <w:rsid w:val="00716791"/>
    <w:pPr>
      <w:spacing w:after="200" w:line="276" w:lineRule="auto"/>
    </w:pPr>
    <w:rPr>
      <w:rFonts w:ascii="Calibri" w:hAnsi="Calibri"/>
      <w:sz w:val="22"/>
      <w:szCs w:val="22"/>
      <w:lang w:eastAsia="en-US"/>
    </w:rPr>
  </w:style>
  <w:style w:type="paragraph" w:customStyle="1" w:styleId="63EA4474F1EE42FBA1CE08D75F25F122">
    <w:name w:val="63EA4474F1EE42FBA1CE08D75F25F122"/>
    <w:uiPriority w:val="99"/>
    <w:rsid w:val="00716791"/>
    <w:pPr>
      <w:spacing w:after="200" w:line="276" w:lineRule="auto"/>
    </w:pPr>
    <w:rPr>
      <w:rFonts w:ascii="Calibri" w:hAnsi="Calibri"/>
      <w:sz w:val="22"/>
      <w:szCs w:val="22"/>
      <w:lang w:val="en-US" w:eastAsia="en-US"/>
    </w:rPr>
  </w:style>
  <w:style w:type="paragraph" w:customStyle="1" w:styleId="afffff7">
    <w:name w:val="Необычная (цитата)"/>
    <w:uiPriority w:val="99"/>
    <w:rsid w:val="00716791"/>
    <w:pPr>
      <w:spacing w:after="200" w:line="276" w:lineRule="auto"/>
    </w:pPr>
    <w:rPr>
      <w:rFonts w:ascii="Calibri" w:hAnsi="Calibri"/>
      <w:sz w:val="22"/>
      <w:szCs w:val="22"/>
      <w:lang w:eastAsia="en-US"/>
    </w:rPr>
  </w:style>
  <w:style w:type="paragraph" w:customStyle="1" w:styleId="B9925CF7C1E74283B6D6E90AC1767E8C">
    <w:name w:val="B9925CF7C1E74283B6D6E90AC1767E8C"/>
    <w:uiPriority w:val="99"/>
    <w:rsid w:val="00716791"/>
    <w:pPr>
      <w:spacing w:after="200" w:line="276" w:lineRule="auto"/>
    </w:pPr>
    <w:rPr>
      <w:rFonts w:ascii="Calibri" w:hAnsi="Calibri"/>
      <w:sz w:val="22"/>
      <w:szCs w:val="22"/>
      <w:lang w:val="en-US" w:eastAsia="en-US"/>
    </w:rPr>
  </w:style>
  <w:style w:type="paragraph" w:customStyle="1" w:styleId="afffff8">
    <w:name w:val="Необычная (боковая полоса)"/>
    <w:uiPriority w:val="99"/>
    <w:rsid w:val="00716791"/>
    <w:pPr>
      <w:spacing w:after="200" w:line="276" w:lineRule="auto"/>
    </w:pPr>
    <w:rPr>
      <w:rFonts w:ascii="Calibri" w:hAnsi="Calibri"/>
      <w:sz w:val="22"/>
      <w:szCs w:val="22"/>
      <w:lang w:eastAsia="en-US"/>
    </w:rPr>
  </w:style>
  <w:style w:type="paragraph" w:customStyle="1" w:styleId="6277CBF3A6DA40CABEE97851CE17836E">
    <w:name w:val="6277CBF3A6DA40CABEE97851CE17836E"/>
    <w:uiPriority w:val="99"/>
    <w:rsid w:val="00716791"/>
    <w:pPr>
      <w:spacing w:after="200" w:line="276" w:lineRule="auto"/>
    </w:pPr>
    <w:rPr>
      <w:rFonts w:ascii="Calibri" w:hAnsi="Calibri"/>
      <w:sz w:val="22"/>
      <w:szCs w:val="22"/>
      <w:lang w:val="en-US" w:eastAsia="en-US"/>
    </w:rPr>
  </w:style>
  <w:style w:type="paragraph" w:customStyle="1" w:styleId="afffff9">
    <w:name w:val="Кадр (цитата)"/>
    <w:uiPriority w:val="99"/>
    <w:rsid w:val="00716791"/>
    <w:pPr>
      <w:spacing w:after="200" w:line="276" w:lineRule="auto"/>
    </w:pPr>
    <w:rPr>
      <w:rFonts w:ascii="Calibri" w:hAnsi="Calibri"/>
      <w:sz w:val="22"/>
      <w:szCs w:val="22"/>
      <w:lang w:eastAsia="en-US"/>
    </w:rPr>
  </w:style>
  <w:style w:type="paragraph" w:customStyle="1" w:styleId="90ECD5C5A1B847D99114C901E57A727E">
    <w:name w:val="90ECD5C5A1B847D99114C901E57A727E"/>
    <w:uiPriority w:val="99"/>
    <w:rsid w:val="00716791"/>
    <w:pPr>
      <w:spacing w:after="200" w:line="276" w:lineRule="auto"/>
    </w:pPr>
    <w:rPr>
      <w:rFonts w:ascii="Calibri" w:hAnsi="Calibri"/>
      <w:sz w:val="22"/>
      <w:szCs w:val="22"/>
      <w:lang w:val="en-US" w:eastAsia="en-US"/>
    </w:rPr>
  </w:style>
  <w:style w:type="paragraph" w:customStyle="1" w:styleId="afffffa">
    <w:name w:val="Кадр (боковая полоса)"/>
    <w:uiPriority w:val="99"/>
    <w:rsid w:val="00716791"/>
    <w:pPr>
      <w:spacing w:after="200" w:line="276" w:lineRule="auto"/>
    </w:pPr>
    <w:rPr>
      <w:rFonts w:ascii="Calibri" w:hAnsi="Calibri"/>
      <w:sz w:val="22"/>
      <w:szCs w:val="22"/>
      <w:lang w:eastAsia="en-US"/>
    </w:rPr>
  </w:style>
  <w:style w:type="paragraph" w:customStyle="1" w:styleId="6495DFA072ED43F4A09D6AD31E8EB9DE">
    <w:name w:val="6495DFA072ED43F4A09D6AD31E8EB9DE"/>
    <w:uiPriority w:val="99"/>
    <w:rsid w:val="00716791"/>
    <w:pPr>
      <w:spacing w:after="200" w:line="276" w:lineRule="auto"/>
    </w:pPr>
    <w:rPr>
      <w:rFonts w:ascii="Calibri" w:hAnsi="Calibri"/>
      <w:sz w:val="22"/>
      <w:szCs w:val="22"/>
      <w:lang w:val="en-US" w:eastAsia="en-US"/>
    </w:rPr>
  </w:style>
  <w:style w:type="paragraph" w:customStyle="1" w:styleId="afffffb">
    <w:name w:val="Головоломка (цитата)"/>
    <w:uiPriority w:val="99"/>
    <w:rsid w:val="00716791"/>
    <w:pPr>
      <w:spacing w:after="200" w:line="276" w:lineRule="auto"/>
    </w:pPr>
    <w:rPr>
      <w:rFonts w:ascii="Calibri" w:hAnsi="Calibri"/>
      <w:sz w:val="22"/>
      <w:szCs w:val="22"/>
      <w:lang w:eastAsia="en-US"/>
    </w:rPr>
  </w:style>
  <w:style w:type="paragraph" w:customStyle="1" w:styleId="A7F455BAE0504C0C888739EF0AAA1FF8">
    <w:name w:val="A7F455BAE0504C0C888739EF0AAA1FF8"/>
    <w:uiPriority w:val="99"/>
    <w:rsid w:val="00716791"/>
    <w:pPr>
      <w:spacing w:after="200" w:line="276" w:lineRule="auto"/>
    </w:pPr>
    <w:rPr>
      <w:rFonts w:ascii="Calibri" w:hAnsi="Calibri"/>
      <w:sz w:val="22"/>
      <w:szCs w:val="22"/>
      <w:lang w:val="en-US" w:eastAsia="en-US"/>
    </w:rPr>
  </w:style>
  <w:style w:type="paragraph" w:customStyle="1" w:styleId="afffffc">
    <w:name w:val="Головоломка (боковая полоса)"/>
    <w:uiPriority w:val="99"/>
    <w:rsid w:val="00716791"/>
    <w:pPr>
      <w:spacing w:after="200" w:line="276" w:lineRule="auto"/>
    </w:pPr>
    <w:rPr>
      <w:rFonts w:ascii="Calibri" w:hAnsi="Calibri"/>
      <w:sz w:val="22"/>
      <w:szCs w:val="22"/>
      <w:lang w:eastAsia="en-US"/>
    </w:rPr>
  </w:style>
  <w:style w:type="paragraph" w:customStyle="1" w:styleId="40675E86DAD74486A30CD5D1F99B10B0">
    <w:name w:val="40675E86DAD74486A30CD5D1F99B10B0"/>
    <w:uiPriority w:val="99"/>
    <w:rsid w:val="00716791"/>
    <w:pPr>
      <w:spacing w:after="200" w:line="276" w:lineRule="auto"/>
    </w:pPr>
    <w:rPr>
      <w:rFonts w:ascii="Calibri" w:hAnsi="Calibri"/>
      <w:sz w:val="22"/>
      <w:szCs w:val="22"/>
      <w:lang w:val="en-US" w:eastAsia="en-US"/>
    </w:rPr>
  </w:style>
  <w:style w:type="paragraph" w:customStyle="1" w:styleId="afffffd">
    <w:name w:val="Движение (цитата)"/>
    <w:uiPriority w:val="99"/>
    <w:rsid w:val="00716791"/>
    <w:pPr>
      <w:spacing w:after="200" w:line="276" w:lineRule="auto"/>
    </w:pPr>
    <w:rPr>
      <w:rFonts w:ascii="Calibri" w:hAnsi="Calibri"/>
      <w:sz w:val="22"/>
      <w:szCs w:val="22"/>
      <w:lang w:eastAsia="en-US"/>
    </w:rPr>
  </w:style>
  <w:style w:type="paragraph" w:customStyle="1" w:styleId="4FD50B83BDFF4BBE88AF9078EF9D5F42">
    <w:name w:val="4FD50B83BDFF4BBE88AF9078EF9D5F42"/>
    <w:uiPriority w:val="99"/>
    <w:rsid w:val="00716791"/>
    <w:pPr>
      <w:spacing w:after="200" w:line="276" w:lineRule="auto"/>
    </w:pPr>
    <w:rPr>
      <w:rFonts w:ascii="Calibri" w:hAnsi="Calibri"/>
      <w:sz w:val="22"/>
      <w:szCs w:val="22"/>
      <w:lang w:val="en-US" w:eastAsia="en-US"/>
    </w:rPr>
  </w:style>
  <w:style w:type="paragraph" w:customStyle="1" w:styleId="afffffe">
    <w:name w:val="Движение (боковая полоса)"/>
    <w:uiPriority w:val="99"/>
    <w:rsid w:val="00716791"/>
    <w:pPr>
      <w:spacing w:after="200" w:line="276" w:lineRule="auto"/>
    </w:pPr>
    <w:rPr>
      <w:rFonts w:ascii="Calibri" w:hAnsi="Calibri"/>
      <w:sz w:val="22"/>
      <w:szCs w:val="22"/>
      <w:lang w:eastAsia="en-US"/>
    </w:rPr>
  </w:style>
  <w:style w:type="paragraph" w:customStyle="1" w:styleId="435FEABECCB948E8980BFCDF0D25E003">
    <w:name w:val="435FEABECCB948E8980BFCDF0D25E003"/>
    <w:uiPriority w:val="99"/>
    <w:rsid w:val="00716791"/>
    <w:pPr>
      <w:spacing w:after="200" w:line="276" w:lineRule="auto"/>
    </w:pPr>
    <w:rPr>
      <w:rFonts w:ascii="Calibri" w:hAnsi="Calibri"/>
      <w:sz w:val="22"/>
      <w:szCs w:val="22"/>
      <w:lang w:val="en-US" w:eastAsia="en-US"/>
    </w:rPr>
  </w:style>
  <w:style w:type="paragraph" w:customStyle="1" w:styleId="affffff">
    <w:name w:val="Мозаика (цитата)"/>
    <w:uiPriority w:val="99"/>
    <w:rsid w:val="00716791"/>
    <w:pPr>
      <w:spacing w:after="200" w:line="276" w:lineRule="auto"/>
    </w:pPr>
    <w:rPr>
      <w:rFonts w:ascii="Calibri" w:hAnsi="Calibri"/>
      <w:sz w:val="22"/>
      <w:szCs w:val="22"/>
      <w:lang w:eastAsia="en-US"/>
    </w:rPr>
  </w:style>
  <w:style w:type="paragraph" w:customStyle="1" w:styleId="E5E89A0BD691479EA5FA24E490AE98D2">
    <w:name w:val="E5E89A0BD691479EA5FA24E490AE98D2"/>
    <w:uiPriority w:val="99"/>
    <w:rsid w:val="00716791"/>
    <w:pPr>
      <w:spacing w:after="200" w:line="276" w:lineRule="auto"/>
    </w:pPr>
    <w:rPr>
      <w:rFonts w:ascii="Calibri" w:hAnsi="Calibri"/>
      <w:sz w:val="22"/>
      <w:szCs w:val="22"/>
      <w:lang w:val="en-US" w:eastAsia="en-US"/>
    </w:rPr>
  </w:style>
  <w:style w:type="paragraph" w:customStyle="1" w:styleId="affffff0">
    <w:name w:val="Мозаика (боковая полоса)"/>
    <w:uiPriority w:val="99"/>
    <w:rsid w:val="00716791"/>
    <w:pPr>
      <w:spacing w:after="200" w:line="276" w:lineRule="auto"/>
    </w:pPr>
    <w:rPr>
      <w:rFonts w:ascii="Calibri" w:hAnsi="Calibri"/>
      <w:sz w:val="22"/>
      <w:szCs w:val="22"/>
      <w:lang w:eastAsia="en-US"/>
    </w:rPr>
  </w:style>
  <w:style w:type="paragraph" w:customStyle="1" w:styleId="4570507B88214C12ABC7D080BB8A4975">
    <w:name w:val="4570507B88214C12ABC7D080BB8A4975"/>
    <w:uiPriority w:val="99"/>
    <w:rsid w:val="00716791"/>
    <w:pPr>
      <w:spacing w:after="200" w:line="276" w:lineRule="auto"/>
    </w:pPr>
    <w:rPr>
      <w:rFonts w:ascii="Calibri" w:hAnsi="Calibri"/>
      <w:sz w:val="22"/>
      <w:szCs w:val="22"/>
      <w:lang w:val="en-US" w:eastAsia="en-US"/>
    </w:rPr>
  </w:style>
  <w:style w:type="paragraph" w:customStyle="1" w:styleId="affffff1">
    <w:name w:val="Контрастная цитата"/>
    <w:uiPriority w:val="99"/>
    <w:rsid w:val="00716791"/>
    <w:pPr>
      <w:spacing w:after="200" w:line="276" w:lineRule="auto"/>
    </w:pPr>
    <w:rPr>
      <w:rFonts w:ascii="Calibri" w:hAnsi="Calibri"/>
      <w:sz w:val="22"/>
      <w:szCs w:val="22"/>
      <w:lang w:eastAsia="en-US"/>
    </w:rPr>
  </w:style>
  <w:style w:type="paragraph" w:customStyle="1" w:styleId="84CA96EF366143E99B440991DCBD628C">
    <w:name w:val="84CA96EF366143E99B440991DCBD628C"/>
    <w:uiPriority w:val="99"/>
    <w:rsid w:val="00716791"/>
    <w:pPr>
      <w:spacing w:after="200" w:line="276" w:lineRule="auto"/>
    </w:pPr>
    <w:rPr>
      <w:rFonts w:ascii="Calibri" w:hAnsi="Calibri"/>
      <w:sz w:val="22"/>
      <w:szCs w:val="22"/>
      <w:lang w:val="en-US" w:eastAsia="en-US"/>
    </w:rPr>
  </w:style>
  <w:style w:type="paragraph" w:customStyle="1" w:styleId="affffff2">
    <w:name w:val="Контрастная боковая полоса"/>
    <w:uiPriority w:val="99"/>
    <w:rsid w:val="00716791"/>
    <w:pPr>
      <w:spacing w:after="200" w:line="276" w:lineRule="auto"/>
    </w:pPr>
    <w:rPr>
      <w:rFonts w:ascii="Calibri" w:hAnsi="Calibri"/>
      <w:sz w:val="22"/>
      <w:szCs w:val="22"/>
      <w:lang w:eastAsia="en-US"/>
    </w:rPr>
  </w:style>
  <w:style w:type="paragraph" w:customStyle="1" w:styleId="A2E6B719552941049F24B372AB1E839C">
    <w:name w:val="A2E6B719552941049F24B372AB1E839C"/>
    <w:uiPriority w:val="99"/>
    <w:rsid w:val="00716791"/>
    <w:pPr>
      <w:spacing w:after="200" w:line="276" w:lineRule="auto"/>
    </w:pPr>
    <w:rPr>
      <w:rFonts w:ascii="Calibri" w:hAnsi="Calibri"/>
      <w:sz w:val="22"/>
      <w:szCs w:val="22"/>
      <w:lang w:val="en-US" w:eastAsia="en-US"/>
    </w:rPr>
  </w:style>
  <w:style w:type="paragraph" w:customStyle="1" w:styleId="affffff3">
    <w:name w:val="Декоративная (цитата)"/>
    <w:uiPriority w:val="99"/>
    <w:rsid w:val="00716791"/>
    <w:pPr>
      <w:spacing w:after="200" w:line="276" w:lineRule="auto"/>
    </w:pPr>
    <w:rPr>
      <w:rFonts w:ascii="Calibri" w:hAnsi="Calibri"/>
      <w:sz w:val="22"/>
      <w:szCs w:val="22"/>
      <w:lang w:eastAsia="en-US"/>
    </w:rPr>
  </w:style>
  <w:style w:type="paragraph" w:customStyle="1" w:styleId="102C3600DEF948CDA6E613807422A1AA">
    <w:name w:val="102C3600DEF948CDA6E613807422A1AA"/>
    <w:uiPriority w:val="99"/>
    <w:rsid w:val="00716791"/>
    <w:pPr>
      <w:spacing w:after="200" w:line="276" w:lineRule="auto"/>
    </w:pPr>
    <w:rPr>
      <w:rFonts w:ascii="Calibri" w:hAnsi="Calibri"/>
      <w:sz w:val="22"/>
      <w:szCs w:val="22"/>
      <w:lang w:val="en-US" w:eastAsia="en-US"/>
    </w:rPr>
  </w:style>
  <w:style w:type="paragraph" w:customStyle="1" w:styleId="affffff4">
    <w:name w:val="Звезды (цитата)"/>
    <w:uiPriority w:val="99"/>
    <w:rsid w:val="00716791"/>
    <w:pPr>
      <w:spacing w:after="200" w:line="276" w:lineRule="auto"/>
    </w:pPr>
    <w:rPr>
      <w:rFonts w:ascii="Calibri" w:hAnsi="Calibri"/>
      <w:sz w:val="22"/>
      <w:szCs w:val="22"/>
      <w:lang w:eastAsia="en-US"/>
    </w:rPr>
  </w:style>
  <w:style w:type="paragraph" w:customStyle="1" w:styleId="FDCA83F4D9B9443CA4490B764498954A">
    <w:name w:val="FDCA83F4D9B9443CA4490B764498954A"/>
    <w:uiPriority w:val="99"/>
    <w:rsid w:val="00716791"/>
    <w:pPr>
      <w:spacing w:after="200" w:line="276" w:lineRule="auto"/>
    </w:pPr>
    <w:rPr>
      <w:rFonts w:ascii="Calibri" w:hAnsi="Calibri"/>
      <w:sz w:val="22"/>
      <w:szCs w:val="22"/>
      <w:lang w:val="en-US" w:eastAsia="en-US"/>
    </w:rPr>
  </w:style>
  <w:style w:type="paragraph" w:customStyle="1" w:styleId="affffff5">
    <w:name w:val="Наклейка (цитата)"/>
    <w:uiPriority w:val="99"/>
    <w:rsid w:val="00716791"/>
    <w:pPr>
      <w:spacing w:after="200" w:line="276" w:lineRule="auto"/>
    </w:pPr>
    <w:rPr>
      <w:rFonts w:ascii="Calibri" w:hAnsi="Calibri"/>
      <w:sz w:val="22"/>
      <w:szCs w:val="22"/>
      <w:lang w:eastAsia="en-US"/>
    </w:rPr>
  </w:style>
  <w:style w:type="paragraph" w:customStyle="1" w:styleId="FBC5E184005B4755B1469AF1D2232F51">
    <w:name w:val="FBC5E184005B4755B1469AF1D2232F51"/>
    <w:uiPriority w:val="99"/>
    <w:rsid w:val="00716791"/>
    <w:pPr>
      <w:spacing w:after="200" w:line="276" w:lineRule="auto"/>
    </w:pPr>
    <w:rPr>
      <w:rFonts w:ascii="Calibri" w:hAnsi="Calibri"/>
      <w:sz w:val="22"/>
      <w:szCs w:val="22"/>
      <w:lang w:val="en-US" w:eastAsia="en-US"/>
    </w:rPr>
  </w:style>
  <w:style w:type="paragraph" w:customStyle="1" w:styleId="affffff6">
    <w:name w:val="Скобки (цитата)"/>
    <w:uiPriority w:val="99"/>
    <w:rsid w:val="00716791"/>
    <w:pPr>
      <w:spacing w:after="200" w:line="276" w:lineRule="auto"/>
    </w:pPr>
    <w:rPr>
      <w:rFonts w:ascii="Calibri" w:hAnsi="Calibri"/>
      <w:sz w:val="22"/>
      <w:szCs w:val="22"/>
      <w:lang w:eastAsia="en-US"/>
    </w:rPr>
  </w:style>
  <w:style w:type="paragraph" w:customStyle="1" w:styleId="044B4EC6A11E421E86AF103514D7616E">
    <w:name w:val="044B4EC6A11E421E86AF103514D7616E"/>
    <w:uiPriority w:val="99"/>
    <w:rsid w:val="00716791"/>
    <w:pPr>
      <w:spacing w:after="200" w:line="276" w:lineRule="auto"/>
    </w:pPr>
    <w:rPr>
      <w:rFonts w:ascii="Calibri" w:hAnsi="Calibri"/>
      <w:sz w:val="22"/>
      <w:szCs w:val="22"/>
      <w:lang w:val="en-US" w:eastAsia="en-US"/>
    </w:rPr>
  </w:style>
  <w:style w:type="paragraph" w:customStyle="1" w:styleId="2f1">
    <w:name w:val="Скобки (цитата) 2"/>
    <w:uiPriority w:val="99"/>
    <w:rsid w:val="00716791"/>
    <w:pPr>
      <w:spacing w:after="200" w:line="276" w:lineRule="auto"/>
    </w:pPr>
    <w:rPr>
      <w:rFonts w:ascii="Calibri" w:hAnsi="Calibri"/>
      <w:sz w:val="22"/>
      <w:szCs w:val="22"/>
      <w:lang w:eastAsia="en-US"/>
    </w:rPr>
  </w:style>
  <w:style w:type="paragraph" w:customStyle="1" w:styleId="1C77AAE3F1604DB3BB8B6A88CEC9355A">
    <w:name w:val="1C77AAE3F1604DB3BB8B6A88CEC9355A"/>
    <w:uiPriority w:val="99"/>
    <w:rsid w:val="00716791"/>
    <w:pPr>
      <w:spacing w:after="200" w:line="276" w:lineRule="auto"/>
    </w:pPr>
    <w:rPr>
      <w:rFonts w:ascii="Calibri" w:hAnsi="Calibri"/>
      <w:sz w:val="22"/>
      <w:szCs w:val="22"/>
      <w:lang w:val="en-US" w:eastAsia="en-US"/>
    </w:rPr>
  </w:style>
  <w:style w:type="paragraph" w:customStyle="1" w:styleId="affffff7">
    <w:name w:val="Простая надпись"/>
    <w:uiPriority w:val="99"/>
    <w:rsid w:val="00716791"/>
    <w:pPr>
      <w:spacing w:after="200" w:line="276" w:lineRule="auto"/>
    </w:pPr>
    <w:rPr>
      <w:rFonts w:ascii="Calibri" w:hAnsi="Calibri"/>
      <w:sz w:val="22"/>
      <w:szCs w:val="22"/>
      <w:lang w:eastAsia="en-US"/>
    </w:rPr>
  </w:style>
  <w:style w:type="paragraph" w:styleId="affffff8">
    <w:name w:val="TOC Heading"/>
    <w:basedOn w:val="1"/>
    <w:next w:val="a"/>
    <w:uiPriority w:val="99"/>
    <w:qFormat/>
    <w:rsid w:val="00716791"/>
    <w:pPr>
      <w:outlineLvl w:val="9"/>
    </w:pPr>
  </w:style>
  <w:style w:type="paragraph" w:customStyle="1" w:styleId="A4C5F2D7DCDD41E09C4F5609499A4889">
    <w:name w:val="A4C5F2D7DCDD41E09C4F5609499A4889"/>
    <w:uiPriority w:val="99"/>
    <w:rsid w:val="00716791"/>
    <w:pPr>
      <w:spacing w:after="200" w:line="276" w:lineRule="auto"/>
    </w:pPr>
    <w:rPr>
      <w:rFonts w:ascii="Calibri" w:hAnsi="Calibri"/>
      <w:sz w:val="22"/>
      <w:szCs w:val="22"/>
      <w:lang w:val="en-US" w:eastAsia="en-US"/>
    </w:rPr>
  </w:style>
  <w:style w:type="paragraph" w:customStyle="1" w:styleId="12EDF6FBC63D4B8FB7176B5E72214ED7">
    <w:name w:val="12EDF6FBC63D4B8FB7176B5E72214ED7"/>
    <w:uiPriority w:val="99"/>
    <w:rsid w:val="00716791"/>
    <w:pPr>
      <w:spacing w:after="200" w:line="276" w:lineRule="auto"/>
    </w:pPr>
    <w:rPr>
      <w:rFonts w:ascii="Calibri" w:hAnsi="Calibri"/>
      <w:sz w:val="22"/>
      <w:szCs w:val="22"/>
      <w:lang w:val="en-US" w:eastAsia="en-US"/>
    </w:rPr>
  </w:style>
  <w:style w:type="paragraph" w:customStyle="1" w:styleId="2039EC6E175C4AC8AD8F9ACD492A92AA">
    <w:name w:val="2039EC6E175C4AC8AD8F9ACD492A92AA"/>
    <w:uiPriority w:val="99"/>
    <w:rsid w:val="00716791"/>
    <w:pPr>
      <w:spacing w:after="200" w:line="276" w:lineRule="auto"/>
    </w:pPr>
    <w:rPr>
      <w:rFonts w:ascii="Calibri" w:hAnsi="Calibri"/>
      <w:sz w:val="22"/>
      <w:szCs w:val="22"/>
      <w:lang w:val="en-US" w:eastAsia="en-US"/>
    </w:rPr>
  </w:style>
  <w:style w:type="paragraph" w:customStyle="1" w:styleId="E38AC31B64B442F3A48A788D290D8D91">
    <w:name w:val="E38AC31B64B442F3A48A788D290D8D91"/>
    <w:uiPriority w:val="99"/>
    <w:rsid w:val="00716791"/>
    <w:pPr>
      <w:spacing w:after="200" w:line="276" w:lineRule="auto"/>
    </w:pPr>
    <w:rPr>
      <w:rFonts w:ascii="Calibri" w:hAnsi="Calibri"/>
      <w:sz w:val="22"/>
      <w:szCs w:val="22"/>
      <w:lang w:val="en-US" w:eastAsia="en-US"/>
    </w:rPr>
  </w:style>
  <w:style w:type="paragraph" w:customStyle="1" w:styleId="8313E16E62DD4EF4A8A04B2FA4970D28">
    <w:name w:val="8313E16E62DD4EF4A8A04B2FA4970D28"/>
    <w:uiPriority w:val="99"/>
    <w:rsid w:val="00716791"/>
    <w:pPr>
      <w:spacing w:after="200" w:line="276" w:lineRule="auto"/>
    </w:pPr>
    <w:rPr>
      <w:rFonts w:ascii="Calibri" w:hAnsi="Calibri"/>
      <w:sz w:val="22"/>
      <w:szCs w:val="22"/>
      <w:lang w:val="en-US" w:eastAsia="en-US"/>
    </w:rPr>
  </w:style>
  <w:style w:type="paragraph" w:customStyle="1" w:styleId="A2D32E768B4E4C0182371C3D3AC74C6F">
    <w:name w:val="A2D32E768B4E4C0182371C3D3AC74C6F"/>
    <w:uiPriority w:val="99"/>
    <w:rsid w:val="00716791"/>
    <w:pPr>
      <w:spacing w:after="200" w:line="276" w:lineRule="auto"/>
    </w:pPr>
    <w:rPr>
      <w:rFonts w:ascii="Calibri" w:hAnsi="Calibri"/>
      <w:sz w:val="22"/>
      <w:szCs w:val="22"/>
      <w:lang w:val="en-US" w:eastAsia="en-US"/>
    </w:rPr>
  </w:style>
  <w:style w:type="paragraph" w:styleId="2f2">
    <w:name w:val="toc 2"/>
    <w:basedOn w:val="a"/>
    <w:next w:val="a"/>
    <w:autoRedefine/>
    <w:uiPriority w:val="99"/>
    <w:rsid w:val="00716791"/>
    <w:pPr>
      <w:spacing w:after="100" w:line="276" w:lineRule="auto"/>
      <w:ind w:left="220"/>
    </w:pPr>
    <w:rPr>
      <w:rFonts w:ascii="Calibri" w:hAnsi="Calibri"/>
      <w:sz w:val="22"/>
      <w:szCs w:val="22"/>
      <w:lang w:eastAsia="en-US"/>
    </w:rPr>
  </w:style>
  <w:style w:type="paragraph" w:styleId="1f6">
    <w:name w:val="toc 1"/>
    <w:basedOn w:val="a"/>
    <w:next w:val="a"/>
    <w:autoRedefine/>
    <w:uiPriority w:val="99"/>
    <w:rsid w:val="00716791"/>
    <w:pPr>
      <w:spacing w:after="100" w:line="276" w:lineRule="auto"/>
    </w:pPr>
    <w:rPr>
      <w:rFonts w:ascii="Calibri" w:hAnsi="Calibri"/>
      <w:sz w:val="22"/>
      <w:szCs w:val="22"/>
      <w:lang w:eastAsia="en-US"/>
    </w:rPr>
  </w:style>
  <w:style w:type="paragraph" w:styleId="35">
    <w:name w:val="toc 3"/>
    <w:basedOn w:val="a"/>
    <w:next w:val="a"/>
    <w:autoRedefine/>
    <w:uiPriority w:val="99"/>
    <w:rsid w:val="00716791"/>
    <w:pPr>
      <w:spacing w:after="100" w:line="276" w:lineRule="auto"/>
      <w:ind w:left="440"/>
    </w:pPr>
    <w:rPr>
      <w:rFonts w:ascii="Calibri" w:hAnsi="Calibri"/>
      <w:sz w:val="22"/>
      <w:szCs w:val="22"/>
      <w:lang w:eastAsia="en-US"/>
    </w:rPr>
  </w:style>
  <w:style w:type="paragraph" w:customStyle="1" w:styleId="1f7">
    <w:name w:val="КАК МОЖНО СКОРЕЕ 1"/>
    <w:uiPriority w:val="99"/>
    <w:rsid w:val="00716791"/>
    <w:pPr>
      <w:tabs>
        <w:tab w:val="center" w:pos="4680"/>
        <w:tab w:val="right" w:pos="9360"/>
      </w:tabs>
    </w:pPr>
    <w:rPr>
      <w:rFonts w:ascii="Calibri" w:hAnsi="Calibri"/>
      <w:sz w:val="22"/>
      <w:szCs w:val="22"/>
      <w:lang w:eastAsia="en-US"/>
    </w:rPr>
  </w:style>
  <w:style w:type="paragraph" w:customStyle="1" w:styleId="2f3">
    <w:name w:val="КАК МОЖНО СКОРЕЕ 2"/>
    <w:uiPriority w:val="99"/>
    <w:rsid w:val="00716791"/>
    <w:pPr>
      <w:tabs>
        <w:tab w:val="center" w:pos="4680"/>
        <w:tab w:val="right" w:pos="9360"/>
      </w:tabs>
    </w:pPr>
    <w:rPr>
      <w:rFonts w:ascii="Calibri" w:hAnsi="Calibri"/>
      <w:sz w:val="22"/>
      <w:szCs w:val="22"/>
      <w:lang w:eastAsia="en-US"/>
    </w:rPr>
  </w:style>
  <w:style w:type="paragraph" w:customStyle="1" w:styleId="1f8">
    <w:name w:val="СЕКРЕТНО 1"/>
    <w:uiPriority w:val="99"/>
    <w:rsid w:val="00716791"/>
    <w:pPr>
      <w:tabs>
        <w:tab w:val="center" w:pos="4680"/>
        <w:tab w:val="right" w:pos="9360"/>
      </w:tabs>
    </w:pPr>
    <w:rPr>
      <w:rFonts w:ascii="Calibri" w:hAnsi="Calibri"/>
      <w:sz w:val="22"/>
      <w:szCs w:val="22"/>
      <w:lang w:eastAsia="en-US"/>
    </w:rPr>
  </w:style>
  <w:style w:type="paragraph" w:customStyle="1" w:styleId="2f4">
    <w:name w:val="СЕКРЕТНО 2"/>
    <w:uiPriority w:val="99"/>
    <w:rsid w:val="00716791"/>
    <w:pPr>
      <w:tabs>
        <w:tab w:val="center" w:pos="4680"/>
        <w:tab w:val="right" w:pos="9360"/>
      </w:tabs>
    </w:pPr>
    <w:rPr>
      <w:rFonts w:ascii="Calibri" w:hAnsi="Calibri"/>
      <w:sz w:val="22"/>
      <w:szCs w:val="22"/>
      <w:lang w:eastAsia="en-US"/>
    </w:rPr>
  </w:style>
  <w:style w:type="paragraph" w:customStyle="1" w:styleId="1f9">
    <w:name w:val="НЕ КОПИРОВАТЬ 1"/>
    <w:uiPriority w:val="99"/>
    <w:rsid w:val="00716791"/>
    <w:pPr>
      <w:tabs>
        <w:tab w:val="center" w:pos="4680"/>
        <w:tab w:val="right" w:pos="9360"/>
      </w:tabs>
    </w:pPr>
    <w:rPr>
      <w:rFonts w:ascii="Calibri" w:hAnsi="Calibri"/>
      <w:sz w:val="22"/>
      <w:szCs w:val="22"/>
      <w:lang w:eastAsia="en-US"/>
    </w:rPr>
  </w:style>
  <w:style w:type="paragraph" w:customStyle="1" w:styleId="2f5">
    <w:name w:val="НЕ КОПИРОВАТЬ 2"/>
    <w:uiPriority w:val="99"/>
    <w:rsid w:val="00716791"/>
    <w:pPr>
      <w:tabs>
        <w:tab w:val="center" w:pos="4680"/>
        <w:tab w:val="right" w:pos="9360"/>
      </w:tabs>
    </w:pPr>
    <w:rPr>
      <w:rFonts w:ascii="Calibri" w:hAnsi="Calibri"/>
      <w:sz w:val="22"/>
      <w:szCs w:val="22"/>
      <w:lang w:eastAsia="en-US"/>
    </w:rPr>
  </w:style>
  <w:style w:type="paragraph" w:customStyle="1" w:styleId="1fa">
    <w:name w:val="ЧЕРНОВИК 1"/>
    <w:uiPriority w:val="99"/>
    <w:rsid w:val="00716791"/>
    <w:pPr>
      <w:tabs>
        <w:tab w:val="center" w:pos="4680"/>
        <w:tab w:val="right" w:pos="9360"/>
      </w:tabs>
    </w:pPr>
    <w:rPr>
      <w:rFonts w:ascii="Calibri" w:hAnsi="Calibri"/>
      <w:sz w:val="22"/>
      <w:szCs w:val="22"/>
      <w:lang w:eastAsia="en-US"/>
    </w:rPr>
  </w:style>
  <w:style w:type="paragraph" w:customStyle="1" w:styleId="2f6">
    <w:name w:val="ЧЕРНОВИК 2"/>
    <w:uiPriority w:val="99"/>
    <w:rsid w:val="00716791"/>
    <w:pPr>
      <w:tabs>
        <w:tab w:val="center" w:pos="4680"/>
        <w:tab w:val="right" w:pos="9360"/>
      </w:tabs>
    </w:pPr>
    <w:rPr>
      <w:rFonts w:ascii="Calibri" w:hAnsi="Calibri"/>
      <w:sz w:val="22"/>
      <w:szCs w:val="22"/>
      <w:lang w:eastAsia="en-US"/>
    </w:rPr>
  </w:style>
  <w:style w:type="paragraph" w:customStyle="1" w:styleId="1fb">
    <w:name w:val="ОБРАЗЕЦ 1"/>
    <w:uiPriority w:val="99"/>
    <w:rsid w:val="00716791"/>
    <w:pPr>
      <w:tabs>
        <w:tab w:val="center" w:pos="4680"/>
        <w:tab w:val="right" w:pos="9360"/>
      </w:tabs>
    </w:pPr>
    <w:rPr>
      <w:rFonts w:ascii="Calibri" w:hAnsi="Calibri"/>
      <w:sz w:val="22"/>
      <w:szCs w:val="22"/>
      <w:lang w:eastAsia="en-US"/>
    </w:rPr>
  </w:style>
  <w:style w:type="paragraph" w:customStyle="1" w:styleId="2f7">
    <w:name w:val="ОБРАЗЕЦ 2"/>
    <w:uiPriority w:val="99"/>
    <w:rsid w:val="00716791"/>
    <w:pPr>
      <w:tabs>
        <w:tab w:val="center" w:pos="4680"/>
        <w:tab w:val="right" w:pos="9360"/>
      </w:tabs>
    </w:pPr>
    <w:rPr>
      <w:rFonts w:ascii="Calibri" w:hAnsi="Calibri"/>
      <w:sz w:val="22"/>
      <w:szCs w:val="22"/>
      <w:lang w:eastAsia="en-US"/>
    </w:rPr>
  </w:style>
  <w:style w:type="paragraph" w:customStyle="1" w:styleId="1fc">
    <w:name w:val="СРОЧНО 1"/>
    <w:uiPriority w:val="99"/>
    <w:rsid w:val="00716791"/>
    <w:pPr>
      <w:tabs>
        <w:tab w:val="center" w:pos="4680"/>
        <w:tab w:val="right" w:pos="9360"/>
      </w:tabs>
    </w:pPr>
    <w:rPr>
      <w:rFonts w:ascii="Calibri" w:hAnsi="Calibri"/>
      <w:sz w:val="22"/>
      <w:szCs w:val="22"/>
      <w:lang w:eastAsia="en-US"/>
    </w:rPr>
  </w:style>
  <w:style w:type="paragraph" w:customStyle="1" w:styleId="2f8">
    <w:name w:val="СРОЧНО 2"/>
    <w:uiPriority w:val="99"/>
    <w:rsid w:val="00716791"/>
    <w:pPr>
      <w:tabs>
        <w:tab w:val="center" w:pos="4680"/>
        <w:tab w:val="right" w:pos="9360"/>
      </w:tabs>
    </w:pPr>
    <w:rPr>
      <w:rFonts w:ascii="Calibri" w:hAnsi="Calibri"/>
      <w:sz w:val="22"/>
      <w:szCs w:val="22"/>
      <w:lang w:eastAsia="en-US"/>
    </w:rPr>
  </w:style>
  <w:style w:type="paragraph" w:styleId="affffff9">
    <w:name w:val="List Paragraph"/>
    <w:basedOn w:val="a"/>
    <w:uiPriority w:val="99"/>
    <w:qFormat/>
    <w:rsid w:val="00716791"/>
    <w:pPr>
      <w:ind w:left="720"/>
      <w:contextualSpacing/>
    </w:pPr>
  </w:style>
  <w:style w:type="character" w:customStyle="1" w:styleId="BalloonTextChar">
    <w:name w:val="Balloon Text Char"/>
    <w:uiPriority w:val="99"/>
    <w:locked/>
    <w:rsid w:val="00E27475"/>
    <w:rPr>
      <w:rFonts w:ascii="Tahoma" w:hAnsi="Tahoma"/>
      <w:sz w:val="16"/>
    </w:rPr>
  </w:style>
  <w:style w:type="paragraph" w:styleId="affffffa">
    <w:name w:val="Balloon Text"/>
    <w:basedOn w:val="a"/>
    <w:link w:val="affffffb"/>
    <w:uiPriority w:val="99"/>
    <w:rsid w:val="00E27475"/>
    <w:rPr>
      <w:rFonts w:ascii="Tahoma" w:hAnsi="Tahoma"/>
      <w:sz w:val="16"/>
      <w:szCs w:val="16"/>
    </w:rPr>
  </w:style>
  <w:style w:type="character" w:customStyle="1" w:styleId="affffffb">
    <w:name w:val="Текст выноски Знак"/>
    <w:basedOn w:val="a0"/>
    <w:link w:val="affffffa"/>
    <w:uiPriority w:val="99"/>
    <w:semiHidden/>
    <w:locked/>
    <w:rsid w:val="002E1B49"/>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16760A1BE27900BD8719EB4646C5D287F5E1D0066896B1AB8F6E1D0BCaFa6K" TargetMode="External"/><Relationship Id="rId13" Type="http://schemas.openxmlformats.org/officeDocument/2006/relationships/hyperlink" Target="consultantplus://offline/ref=7942F32EB280ED2889A776BC18C16285E7720EFB876A2FD64EFC756DB4Q7i0N" TargetMode="External"/><Relationship Id="rId18" Type="http://schemas.openxmlformats.org/officeDocument/2006/relationships/hyperlink" Target="consultantplus://offline/main?base=RLAW417;n=23773;fld=134;dst=100129" TargetMode="External"/><Relationship Id="rId26" Type="http://schemas.openxmlformats.org/officeDocument/2006/relationships/hyperlink" Target="consultantplus://offline/ref=B42FD2A4BC589B814DD565490E89C9D92B8AA99A9BD4D2CDD20C20544E275D46A3C9E2A8F5819B3FC2671ES3a0I" TargetMode="External"/><Relationship Id="rId3" Type="http://schemas.openxmlformats.org/officeDocument/2006/relationships/webSettings" Target="webSettings.xml"/><Relationship Id="rId21" Type="http://schemas.openxmlformats.org/officeDocument/2006/relationships/hyperlink" Target="consultantplus://offline/ref=071159663EE5316B2B474EEE3D3290B192E38D8109C25C48F2B3150957o4JFI" TargetMode="External"/><Relationship Id="rId7" Type="http://schemas.openxmlformats.org/officeDocument/2006/relationships/hyperlink" Target="consultantplus://offline/ref=A16760A1BE27900BD8719EB4646C5D287F5E1D086B856B1AB8F6E1D0BCaFa6K" TargetMode="External"/><Relationship Id="rId12" Type="http://schemas.openxmlformats.org/officeDocument/2006/relationships/hyperlink" Target="consultantplus://offline/ref=7942F32EB280ED2889A776BC18C16285E77E09F6876A2FD64EFC756DB4Q7i0N" TargetMode="External"/><Relationship Id="rId17" Type="http://schemas.openxmlformats.org/officeDocument/2006/relationships/hyperlink" Target="consultantplus://offline/ref=E4DA7BD205A9E19B1F3B48443067D28D6F911EA2CFBB1ACF7C3008B74EC1OEL" TargetMode="External"/><Relationship Id="rId25" Type="http://schemas.openxmlformats.org/officeDocument/2006/relationships/hyperlink" Target="consultantplus://offline/main?base=RLAW417;n=23711;fld=134;dst=100344" TargetMode="External"/><Relationship Id="rId2" Type="http://schemas.openxmlformats.org/officeDocument/2006/relationships/settings" Target="settings.xml"/><Relationship Id="rId16" Type="http://schemas.openxmlformats.org/officeDocument/2006/relationships/hyperlink" Target="consultantplus://offline/ref=A16760A1BE27900BD8719EB4646C5D287F5E1D086B856B1AB8F6E1D0BCF681C28E0D14034CC53995aFa4K" TargetMode="External"/><Relationship Id="rId20" Type="http://schemas.openxmlformats.org/officeDocument/2006/relationships/hyperlink" Target="consultantplus://offline/main?base=RLAW417;n=23711;fld=134;dst=100344" TargetMode="External"/><Relationship Id="rId1" Type="http://schemas.openxmlformats.org/officeDocument/2006/relationships/styles" Target="styles.xml"/><Relationship Id="rId6" Type="http://schemas.openxmlformats.org/officeDocument/2006/relationships/hyperlink" Target="consultantplus://offline/ref=A16760A1BE27900BD8719EB4646C5D287F5F1A0869856B1AB8F6E1D0BCF681C28E0D14034CC53F91aFa7K" TargetMode="External"/><Relationship Id="rId11" Type="http://schemas.openxmlformats.org/officeDocument/2006/relationships/hyperlink" Target="consultantplus://offline/ref=472D9BA23941F48054AB94910E662CC43C71554A66844A7E7169CDB93E80CDAB485A55A8D0zA1BM" TargetMode="External"/><Relationship Id="rId24" Type="http://schemas.openxmlformats.org/officeDocument/2006/relationships/hyperlink" Target="consultantplus://offline/main?base=RLAW417;n=23711;fld=134;dst=100344" TargetMode="External"/><Relationship Id="rId5" Type="http://schemas.openxmlformats.org/officeDocument/2006/relationships/endnotes" Target="endnotes.xml"/><Relationship Id="rId15" Type="http://schemas.openxmlformats.org/officeDocument/2006/relationships/hyperlink" Target="consultantplus://offline/ref=A16760A1BE27900BD8719EB4646C5D287F5E1D086B856B1AB8F6E1D0BCF681C28E0D14034CC53991aFa3K" TargetMode="External"/><Relationship Id="rId23" Type="http://schemas.openxmlformats.org/officeDocument/2006/relationships/hyperlink" Target="consultantplus://offline/ref=7D471D925289A0355DDEADB682BF194E07E27A44A824B4E94F5BD17EC734F3B7p6S3I" TargetMode="External"/><Relationship Id="rId28" Type="http://schemas.openxmlformats.org/officeDocument/2006/relationships/theme" Target="theme/theme1.xml"/><Relationship Id="rId10" Type="http://schemas.openxmlformats.org/officeDocument/2006/relationships/hyperlink" Target="consultantplus://offline/ref=10F2B74AC7271705DA8E9B63FD4C383DC11DE83D72EDA52EE2F9533E0B5995C3DD6C0FF4654FFCBA35Y8K" TargetMode="External"/><Relationship Id="rId19" Type="http://schemas.openxmlformats.org/officeDocument/2006/relationships/hyperlink" Target="consultantplus://offline/main?base=RLAW417;n=23773;fld=134;dst=100134" TargetMode="External"/><Relationship Id="rId4" Type="http://schemas.openxmlformats.org/officeDocument/2006/relationships/footnotes" Target="footnotes.xml"/><Relationship Id="rId9" Type="http://schemas.openxmlformats.org/officeDocument/2006/relationships/hyperlink" Target="consultantplus://offline/ref=3210DA56FE14B8C12B4D57D6D1435DEB7B7E8BDBD5CE766EF01959BB1F90588A8EC5EA0F176FF4E8N1EEH" TargetMode="External"/><Relationship Id="rId14" Type="http://schemas.openxmlformats.org/officeDocument/2006/relationships/hyperlink" Target="consultantplus://offline/ref=A16760A1BE27900BD8719EB4646C5D287F5E1D086B856B1AB8F6E1D0BCF681C28E0D14034CC53D95aFa8K"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1</Pages>
  <Words>11596</Words>
  <Characters>66099</Characters>
  <Application>Microsoft Office Word</Application>
  <DocSecurity>0</DocSecurity>
  <Lines>550</Lines>
  <Paragraphs>155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MoBIL GROUP</Company>
  <LinksUpToDate>false</LinksUpToDate>
  <CharactersWithSpaces>77540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NesterovaGI</dc:creator>
  <cp:keywords/>
  <dc:description/>
  <cp:lastModifiedBy>Admin</cp:lastModifiedBy>
  <cp:revision>18</cp:revision>
  <cp:lastPrinted>2019-02-01T09:14:00Z</cp:lastPrinted>
  <dcterms:created xsi:type="dcterms:W3CDTF">2017-06-13T06:09:00Z</dcterms:created>
  <dcterms:modified xsi:type="dcterms:W3CDTF">2019-02-06T10:51:00Z</dcterms:modified>
</cp:coreProperties>
</file>