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2D3132" w:rsidRPr="00410890" w:rsidTr="0012271A">
        <w:tc>
          <w:tcPr>
            <w:tcW w:w="4785" w:type="dxa"/>
          </w:tcPr>
          <w:p w:rsidR="002D3132" w:rsidRPr="003A677C" w:rsidRDefault="002D3132" w:rsidP="0012271A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D3132" w:rsidRPr="002D3132" w:rsidRDefault="002D3132" w:rsidP="002D3132">
            <w:pPr>
              <w:shd w:val="clear" w:color="auto" w:fill="FFFFFF"/>
              <w:spacing w:after="240" w:line="240" w:lineRule="auto"/>
              <w:jc w:val="both"/>
              <w:textAlignment w:val="top"/>
              <w:outlineLvl w:val="0"/>
              <w:rPr>
                <w:rFonts w:eastAsia="Times New Roman"/>
                <w:b/>
                <w:bCs/>
                <w:spacing w:val="0"/>
                <w:kern w:val="36"/>
                <w:lang w:eastAsia="ru-RU"/>
              </w:rPr>
            </w:pPr>
            <w:r w:rsidRPr="008B4A37">
              <w:rPr>
                <w:rFonts w:eastAsia="Times New Roman"/>
                <w:b/>
                <w:bCs/>
                <w:spacing w:val="0"/>
                <w:kern w:val="36"/>
                <w:lang w:eastAsia="ru-RU"/>
              </w:rPr>
              <w:t xml:space="preserve">В </w:t>
            </w:r>
            <w:r w:rsidRPr="002D3132">
              <w:rPr>
                <w:rFonts w:eastAsia="Times New Roman"/>
                <w:b/>
                <w:bCs/>
                <w:spacing w:val="0"/>
                <w:kern w:val="36"/>
                <w:lang w:eastAsia="ru-RU"/>
              </w:rPr>
              <w:t>Курской области зарегистрировали почти 1300  сделок</w:t>
            </w:r>
            <w:r w:rsidRPr="008B4A37">
              <w:rPr>
                <w:rFonts w:eastAsia="Times New Roman"/>
                <w:b/>
                <w:bCs/>
                <w:spacing w:val="0"/>
                <w:kern w:val="36"/>
                <w:lang w:eastAsia="ru-RU"/>
              </w:rPr>
              <w:t xml:space="preserve"> с льготной ипотекой</w:t>
            </w:r>
          </w:p>
          <w:p w:rsidR="002D3132" w:rsidRPr="00410890" w:rsidRDefault="002D3132" w:rsidP="0012271A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2D3132" w:rsidRDefault="002D3132" w:rsidP="007454F0">
      <w:pPr>
        <w:shd w:val="clear" w:color="auto" w:fill="FFFFFF"/>
        <w:spacing w:after="240" w:line="240" w:lineRule="auto"/>
        <w:jc w:val="both"/>
        <w:textAlignment w:val="top"/>
        <w:outlineLvl w:val="0"/>
        <w:rPr>
          <w:rFonts w:eastAsia="Times New Roman"/>
          <w:b/>
          <w:bCs/>
          <w:spacing w:val="0"/>
          <w:kern w:val="36"/>
          <w:lang w:eastAsia="ru-RU"/>
        </w:rPr>
      </w:pPr>
    </w:p>
    <w:p w:rsidR="008B4A37" w:rsidRPr="002D3132" w:rsidRDefault="002D3132" w:rsidP="007454F0">
      <w:pPr>
        <w:spacing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="008B4A37" w:rsidRPr="002D3132">
        <w:rPr>
          <w:shd w:val="clear" w:color="auto" w:fill="FFFFFF"/>
        </w:rPr>
        <w:t xml:space="preserve">Управлением </w:t>
      </w:r>
      <w:proofErr w:type="spellStart"/>
      <w:r w:rsidR="008B4A37" w:rsidRPr="002D3132">
        <w:rPr>
          <w:shd w:val="clear" w:color="auto" w:fill="FFFFFF"/>
        </w:rPr>
        <w:t>Росреестра</w:t>
      </w:r>
      <w:proofErr w:type="spellEnd"/>
      <w:r w:rsidR="008B4A37" w:rsidRPr="002D3132">
        <w:rPr>
          <w:shd w:val="clear" w:color="auto" w:fill="FFFFFF"/>
        </w:rPr>
        <w:t xml:space="preserve"> по Курской области  сообщает, что в регионе с начала мая 2020 года по 15 апреля 2021 года зарегистрировано уже 1298 сделок с льготной ипотекой. </w:t>
      </w:r>
    </w:p>
    <w:p w:rsidR="004B447D" w:rsidRPr="002D3132" w:rsidRDefault="002D3132" w:rsidP="002D3132">
      <w:pPr>
        <w:spacing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="004B447D" w:rsidRPr="002D3132">
        <w:rPr>
          <w:shd w:val="clear" w:color="auto" w:fill="FFFFFF"/>
        </w:rPr>
        <w:t>866  жилых помещений по льготной ипотеке были куплены на основании договоров долевого участия и уступки пра</w:t>
      </w:r>
      <w:r w:rsidR="00226CAA" w:rsidRPr="002D3132">
        <w:rPr>
          <w:shd w:val="clear" w:color="auto" w:fill="FFFFFF"/>
        </w:rPr>
        <w:t xml:space="preserve">ва требования. 432 </w:t>
      </w:r>
      <w:r w:rsidR="004B447D" w:rsidRPr="002D3132">
        <w:rPr>
          <w:shd w:val="clear" w:color="auto" w:fill="FFFFFF"/>
        </w:rPr>
        <w:t>- на основании заключённых с застройщиком договоров купли-продажи.</w:t>
      </w:r>
    </w:p>
    <w:p w:rsidR="008B4A37" w:rsidRDefault="002D3132" w:rsidP="009B0208">
      <w:pPr>
        <w:spacing w:line="240" w:lineRule="auto"/>
        <w:jc w:val="both"/>
      </w:pPr>
      <w:r>
        <w:rPr>
          <w:shd w:val="clear" w:color="auto" w:fill="FFFFFF"/>
        </w:rPr>
        <w:tab/>
      </w:r>
      <w:r w:rsidR="007454F0">
        <w:rPr>
          <w:shd w:val="clear" w:color="auto" w:fill="FFFFFF"/>
        </w:rPr>
        <w:t>За</w:t>
      </w:r>
      <w:r w:rsidR="007454F0" w:rsidRPr="009B0208">
        <w:t>меститель руководителя Управления по Курской области А.Г. Стрекалова отметила, что п</w:t>
      </w:r>
      <w:r w:rsidR="008B4A37" w:rsidRPr="009B0208">
        <w:t xml:space="preserve">рограмма по льготной ипотеке призвана помочь гражданам приобрести жилье на выгодных условиях.  В </w:t>
      </w:r>
      <w:proofErr w:type="gramStart"/>
      <w:r w:rsidR="008B4A37" w:rsidRPr="009B0208">
        <w:t>Управлении</w:t>
      </w:r>
      <w:proofErr w:type="gramEnd"/>
      <w:r w:rsidR="008B4A37" w:rsidRPr="009B0208">
        <w:t xml:space="preserve"> такие обращения, поступающие на государственную регистрацию, взяты </w:t>
      </w:r>
      <w:r w:rsidR="009B0208" w:rsidRPr="009B0208">
        <w:t xml:space="preserve">на </w:t>
      </w:r>
      <w:r w:rsidR="008B4A37" w:rsidRPr="009B0208">
        <w:t>о</w:t>
      </w:r>
      <w:r w:rsidR="009B0208" w:rsidRPr="009B0208">
        <w:t>со</w:t>
      </w:r>
      <w:r w:rsidR="008B4A37" w:rsidRPr="009B0208">
        <w:t xml:space="preserve">бый контроль и регистрируются в максимально короткие сроки. В </w:t>
      </w:r>
      <w:proofErr w:type="gramStart"/>
      <w:r w:rsidR="008B4A37" w:rsidRPr="009B0208">
        <w:t>целом</w:t>
      </w:r>
      <w:proofErr w:type="gramEnd"/>
      <w:r w:rsidR="008B4A37" w:rsidRPr="009B0208">
        <w:t xml:space="preserve"> </w:t>
      </w:r>
      <w:r w:rsidRPr="009B0208">
        <w:t>регистрационные д</w:t>
      </w:r>
      <w:r w:rsidR="009B0208" w:rsidRPr="009B0208">
        <w:t>ействия осуществляются в течение</w:t>
      </w:r>
      <w:r w:rsidRPr="009B0208">
        <w:t xml:space="preserve"> 2 рабочих дней. </w:t>
      </w:r>
    </w:p>
    <w:p w:rsidR="009B0208" w:rsidRPr="009B0208" w:rsidRDefault="009B0208" w:rsidP="009B0208">
      <w:pPr>
        <w:pStyle w:val="a6"/>
      </w:pPr>
    </w:p>
    <w:p w:rsidR="002D3132" w:rsidRDefault="002D3132" w:rsidP="002D3132">
      <w:pPr>
        <w:spacing w:after="0" w:line="240" w:lineRule="auto"/>
        <w:jc w:val="both"/>
        <w:rPr>
          <w:rFonts w:eastAsia="Times New Roman"/>
          <w:spacing w:val="0"/>
          <w:shd w:val="clear" w:color="auto" w:fill="FFFFFF"/>
          <w:lang w:eastAsia="ru-RU"/>
        </w:rPr>
      </w:pPr>
      <w:r>
        <w:rPr>
          <w:rFonts w:eastAsia="Times New Roman"/>
          <w:spacing w:val="0"/>
          <w:shd w:val="clear" w:color="auto" w:fill="FFFFFF"/>
          <w:lang w:eastAsia="ru-RU"/>
        </w:rPr>
        <w:tab/>
      </w:r>
      <w:r w:rsidR="00226CAA" w:rsidRPr="002D3132">
        <w:rPr>
          <w:rFonts w:eastAsia="Times New Roman"/>
          <w:spacing w:val="0"/>
          <w:shd w:val="clear" w:color="auto" w:fill="FFFFFF"/>
          <w:lang w:eastAsia="ru-RU"/>
        </w:rPr>
        <w:t>Напомним, что п</w:t>
      </w:r>
      <w:r w:rsidR="008B4A37" w:rsidRPr="008B4A37">
        <w:rPr>
          <w:rFonts w:eastAsia="Times New Roman"/>
          <w:spacing w:val="0"/>
          <w:shd w:val="clear" w:color="auto" w:fill="FFFFFF"/>
          <w:lang w:eastAsia="ru-RU"/>
        </w:rPr>
        <w:t xml:space="preserve">рограмма по получению льготной ипотеки на жильё в новостройке со ставкой не более 6,5%, стартовала на территории России в конце апреля 2020 года. </w:t>
      </w:r>
    </w:p>
    <w:p w:rsidR="008B4A37" w:rsidRPr="008B4A37" w:rsidRDefault="008B4A37" w:rsidP="002D3132">
      <w:pPr>
        <w:spacing w:after="0" w:line="240" w:lineRule="auto"/>
        <w:jc w:val="both"/>
        <w:rPr>
          <w:rFonts w:eastAsia="Times New Roman"/>
          <w:color w:val="auto"/>
          <w:spacing w:val="0"/>
          <w:lang w:eastAsia="ru-RU"/>
        </w:rPr>
      </w:pPr>
      <w:r w:rsidRPr="008B4A37">
        <w:rPr>
          <w:rFonts w:eastAsia="Times New Roman"/>
          <w:spacing w:val="0"/>
          <w:shd w:val="clear" w:color="auto" w:fill="FFFFFF"/>
          <w:lang w:eastAsia="ru-RU"/>
        </w:rPr>
        <w:t xml:space="preserve">«Участвовать в госпрограмме могут только граждане РФ. Пониженная ставка действует весь срок кредита, – напоминает Управлением </w:t>
      </w:r>
      <w:proofErr w:type="spellStart"/>
      <w:r w:rsidRPr="008B4A37">
        <w:rPr>
          <w:rFonts w:eastAsia="Times New Roman"/>
          <w:spacing w:val="0"/>
          <w:shd w:val="clear" w:color="auto" w:fill="FFFFFF"/>
          <w:lang w:eastAsia="ru-RU"/>
        </w:rPr>
        <w:t>Росреестра</w:t>
      </w:r>
      <w:proofErr w:type="spellEnd"/>
      <w:r w:rsidRPr="008B4A37">
        <w:rPr>
          <w:rFonts w:eastAsia="Times New Roman"/>
          <w:spacing w:val="0"/>
          <w:shd w:val="clear" w:color="auto" w:fill="FFFFFF"/>
          <w:lang w:eastAsia="ru-RU"/>
        </w:rPr>
        <w:t xml:space="preserve"> по </w:t>
      </w:r>
      <w:r w:rsidR="006E7111" w:rsidRPr="002D3132">
        <w:rPr>
          <w:rFonts w:eastAsia="Times New Roman"/>
          <w:spacing w:val="0"/>
          <w:shd w:val="clear" w:color="auto" w:fill="FFFFFF"/>
          <w:lang w:eastAsia="ru-RU"/>
        </w:rPr>
        <w:t>Курской области</w:t>
      </w:r>
      <w:r w:rsidRPr="008B4A37">
        <w:rPr>
          <w:rFonts w:eastAsia="Times New Roman"/>
          <w:spacing w:val="0"/>
          <w:shd w:val="clear" w:color="auto" w:fill="FFFFFF"/>
          <w:lang w:eastAsia="ru-RU"/>
        </w:rPr>
        <w:t xml:space="preserve"> – Приобрести жильё по программе можно в строящемся доме ил</w:t>
      </w:r>
      <w:r w:rsidR="002D3132" w:rsidRPr="002D3132">
        <w:rPr>
          <w:rFonts w:eastAsia="Times New Roman"/>
          <w:spacing w:val="0"/>
          <w:shd w:val="clear" w:color="auto" w:fill="FFFFFF"/>
          <w:lang w:eastAsia="ru-RU"/>
        </w:rPr>
        <w:t>и в уже возведённой новостройке</w:t>
      </w:r>
      <w:r w:rsidRPr="008B4A37">
        <w:rPr>
          <w:rFonts w:eastAsia="Times New Roman"/>
          <w:spacing w:val="0"/>
          <w:shd w:val="clear" w:color="auto" w:fill="FFFFFF"/>
          <w:lang w:eastAsia="ru-RU"/>
        </w:rPr>
        <w:t>».</w:t>
      </w:r>
    </w:p>
    <w:p w:rsidR="008B4A37" w:rsidRDefault="008B4A37" w:rsidP="002D313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pacing w:val="0"/>
          <w:lang w:eastAsia="ru-RU"/>
        </w:rPr>
      </w:pPr>
    </w:p>
    <w:p w:rsidR="009257E9" w:rsidRDefault="009257E9"/>
    <w:sectPr w:rsidR="009257E9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A37"/>
    <w:rsid w:val="00226CAA"/>
    <w:rsid w:val="002D3132"/>
    <w:rsid w:val="004B447D"/>
    <w:rsid w:val="004B4D37"/>
    <w:rsid w:val="006E7111"/>
    <w:rsid w:val="007454F0"/>
    <w:rsid w:val="008B4A37"/>
    <w:rsid w:val="009257E9"/>
    <w:rsid w:val="009B0208"/>
    <w:rsid w:val="00E8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paragraph" w:styleId="1">
    <w:name w:val="heading 1"/>
    <w:basedOn w:val="a"/>
    <w:link w:val="10"/>
    <w:uiPriority w:val="9"/>
    <w:qFormat/>
    <w:rsid w:val="008B4A3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A37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4A37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character" w:styleId="a4">
    <w:name w:val="Strong"/>
    <w:basedOn w:val="a0"/>
    <w:uiPriority w:val="22"/>
    <w:qFormat/>
    <w:rsid w:val="008B4A37"/>
    <w:rPr>
      <w:b/>
      <w:bCs/>
    </w:rPr>
  </w:style>
  <w:style w:type="character" w:styleId="a5">
    <w:name w:val="Hyperlink"/>
    <w:basedOn w:val="a0"/>
    <w:uiPriority w:val="99"/>
    <w:semiHidden/>
    <w:unhideWhenUsed/>
    <w:rsid w:val="008B4A37"/>
    <w:rPr>
      <w:color w:val="0000FF"/>
      <w:u w:val="single"/>
    </w:rPr>
  </w:style>
  <w:style w:type="paragraph" w:styleId="a6">
    <w:name w:val="No Spacing"/>
    <w:uiPriority w:val="1"/>
    <w:qFormat/>
    <w:rsid w:val="002D313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D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3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cp:lastPrinted>2021-04-22T06:34:00Z</cp:lastPrinted>
  <dcterms:created xsi:type="dcterms:W3CDTF">2021-04-21T08:01:00Z</dcterms:created>
  <dcterms:modified xsi:type="dcterms:W3CDTF">2021-04-22T06:36:00Z</dcterms:modified>
</cp:coreProperties>
</file>