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98F" w:rsidRDefault="001E598F" w:rsidP="001E598F">
      <w:pPr>
        <w:rPr>
          <w:rFonts w:ascii="Times New Roman" w:hAnsi="Times New Roman" w:cs="Times New Roman"/>
          <w:b/>
          <w:sz w:val="28"/>
          <w:szCs w:val="28"/>
        </w:rPr>
      </w:pPr>
    </w:p>
    <w:p w:rsidR="001E598F" w:rsidRPr="001E598F" w:rsidRDefault="001E598F" w:rsidP="001E598F">
      <w:pPr>
        <w:pStyle w:val="a5"/>
      </w:pPr>
      <w:r>
        <w:rPr>
          <w:noProof/>
          <w:lang w:eastAsia="ru-RU"/>
        </w:rPr>
        <w:drawing>
          <wp:inline distT="0" distB="0" distL="0" distR="0" wp14:anchorId="5046B6B1" wp14:editId="43DB8E06">
            <wp:extent cx="2581275" cy="914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</w:t>
      </w:r>
      <w:r w:rsidR="004447D2">
        <w:rPr>
          <w:rFonts w:ascii="Times New Roman" w:hAnsi="Times New Roman"/>
          <w:b/>
          <w:sz w:val="26"/>
          <w:szCs w:val="26"/>
        </w:rPr>
        <w:t>10</w:t>
      </w: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>.02.2023</w:t>
      </w:r>
    </w:p>
    <w:p w:rsidR="00D930F5" w:rsidRPr="00F55B14" w:rsidRDefault="00F55B14" w:rsidP="00D930F5">
      <w:pPr>
        <w:spacing w:before="225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55B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Курский </w:t>
      </w:r>
      <w:proofErr w:type="spellStart"/>
      <w:r w:rsidRPr="00F55B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Росреестр</w:t>
      </w:r>
      <w:proofErr w:type="spellEnd"/>
      <w:r w:rsidRPr="00F55B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рассказал о ходе реализации мероприятий гос</w:t>
      </w:r>
      <w:r w:rsidR="001E59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ударственной </w:t>
      </w:r>
      <w:r w:rsidRPr="00F55B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программы «Национальная система пространственных данных»</w:t>
      </w:r>
    </w:p>
    <w:p w:rsidR="00F55B14" w:rsidRPr="00F55B14" w:rsidRDefault="001E598F" w:rsidP="00F55B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реализации гос</w:t>
      </w:r>
      <w:r w:rsidR="00F55B14" w:rsidRPr="00F55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«Национальная система пространственных данных» </w:t>
      </w:r>
      <w:r w:rsidR="00F55B14" w:rsidRPr="00F55B14">
        <w:rPr>
          <w:rFonts w:ascii="Times New Roman" w:eastAsia="Times New Roman" w:hAnsi="Times New Roman" w:cs="Times New Roman"/>
          <w:color w:val="221E1F"/>
          <w:sz w:val="28"/>
          <w:szCs w:val="28"/>
          <w:lang w:eastAsia="ru-RU"/>
        </w:rPr>
        <w:t>Управление Росреестра по Курской области совместно с филиалом </w:t>
      </w:r>
      <w:r w:rsidR="00F55B14" w:rsidRPr="00F55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ППК «</w:t>
      </w:r>
      <w:proofErr w:type="spellStart"/>
      <w:r w:rsidR="00F55B14" w:rsidRPr="00F55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Роскадастр</w:t>
      </w:r>
      <w:proofErr w:type="spellEnd"/>
      <w:r w:rsidR="00F55B14" w:rsidRPr="00F55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по Курской области</w:t>
      </w:r>
      <w:r w:rsidR="00F55B14" w:rsidRPr="00F55B14">
        <w:rPr>
          <w:rFonts w:ascii="Times New Roman" w:eastAsia="Times New Roman" w:hAnsi="Times New Roman" w:cs="Times New Roman"/>
          <w:color w:val="221E1F"/>
          <w:sz w:val="28"/>
          <w:szCs w:val="28"/>
          <w:lang w:eastAsia="ru-RU"/>
        </w:rPr>
        <w:t> реализует комплекс мероприятий </w:t>
      </w:r>
      <w:r w:rsidR="00F55B14" w:rsidRPr="00F55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исправлению реестровых ошибок в сведениях Единого государственного реестра недвижимости.</w:t>
      </w:r>
    </w:p>
    <w:p w:rsidR="00F55B14" w:rsidRPr="00F55B14" w:rsidRDefault="00F55B14" w:rsidP="00F55B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1E1F"/>
          <w:sz w:val="28"/>
          <w:szCs w:val="28"/>
          <w:lang w:eastAsia="ru-RU"/>
        </w:rPr>
      </w:pPr>
    </w:p>
    <w:p w:rsidR="00F55B14" w:rsidRPr="009451F9" w:rsidRDefault="009451F9" w:rsidP="009451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F9">
        <w:rPr>
          <w:rFonts w:ascii="Times New Roman" w:hAnsi="Times New Roman" w:cs="Times New Roman"/>
          <w:i/>
          <w:color w:val="1A1A1A"/>
          <w:spacing w:val="-6"/>
          <w:sz w:val="28"/>
          <w:szCs w:val="28"/>
          <w:shd w:val="clear" w:color="auto" w:fill="FFFFFF"/>
        </w:rPr>
        <w:t>«</w:t>
      </w:r>
      <w:r w:rsidR="00F55B14" w:rsidRPr="009451F9">
        <w:rPr>
          <w:rFonts w:ascii="Times New Roman" w:hAnsi="Times New Roman" w:cs="Times New Roman"/>
          <w:i/>
          <w:color w:val="1A1A1A"/>
          <w:spacing w:val="-6"/>
          <w:sz w:val="28"/>
          <w:szCs w:val="28"/>
          <w:shd w:val="clear" w:color="auto" w:fill="FFFFFF"/>
        </w:rPr>
        <w:t>Мероприятия реализуются бесплатно. Раньше людям приходилось нанимать кадастровых инженеров, тратить деньги, сегодня государство это делает бесплатно и в плановом порядке</w:t>
      </w:r>
      <w:r w:rsidRPr="009451F9">
        <w:rPr>
          <w:rFonts w:ascii="Times New Roman" w:hAnsi="Times New Roman" w:cs="Times New Roman"/>
          <w:i/>
          <w:color w:val="1A1A1A"/>
          <w:spacing w:val="-6"/>
          <w:sz w:val="28"/>
          <w:szCs w:val="28"/>
          <w:shd w:val="clear" w:color="auto" w:fill="FFFFFF"/>
        </w:rPr>
        <w:t>»,</w:t>
      </w:r>
      <w:r>
        <w:rPr>
          <w:rFonts w:ascii="Times New Roman" w:hAnsi="Times New Roman" w:cs="Times New Roman"/>
          <w:color w:val="1A1A1A"/>
          <w:spacing w:val="-6"/>
          <w:sz w:val="28"/>
          <w:szCs w:val="28"/>
          <w:shd w:val="clear" w:color="auto" w:fill="FFFFFF"/>
        </w:rPr>
        <w:t xml:space="preserve"> - отметила </w:t>
      </w:r>
      <w:r w:rsidRPr="0070236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Анна Стрекалова</w:t>
      </w:r>
      <w:r w:rsidRPr="00F55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заместитель руководителя Управления Росреестра по Курской области.</w:t>
      </w:r>
    </w:p>
    <w:p w:rsidR="00F55B14" w:rsidRPr="008B2D3D" w:rsidRDefault="00F55B14" w:rsidP="00F55B14">
      <w:pPr>
        <w:spacing w:after="0" w:line="240" w:lineRule="auto"/>
        <w:jc w:val="both"/>
        <w:rPr>
          <w:rFonts w:ascii="Times New Roman" w:hAnsi="Times New Roman" w:cs="Times New Roman"/>
          <w:color w:val="1A1A1A"/>
          <w:spacing w:val="-6"/>
          <w:sz w:val="28"/>
          <w:szCs w:val="28"/>
          <w:shd w:val="clear" w:color="auto" w:fill="FFFFFF"/>
        </w:rPr>
      </w:pPr>
    </w:p>
    <w:p w:rsidR="00F55B14" w:rsidRPr="00F55B14" w:rsidRDefault="00F55B14" w:rsidP="00F55B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B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территории </w:t>
      </w:r>
      <w:r w:rsidRPr="008B2D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Курской </w:t>
      </w:r>
      <w:r w:rsidRPr="00F55B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области за 2022 год исправлено </w:t>
      </w:r>
      <w:r w:rsidR="001D039E" w:rsidRPr="008B2D3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1028</w:t>
      </w:r>
      <w:r w:rsidRPr="00F55B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реестровых ошибок</w:t>
      </w:r>
      <w:r w:rsidRPr="00F55B1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</w:t>
      </w:r>
      <w:r w:rsidRPr="008B2D3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В 2023 году планируется исправить</w:t>
      </w:r>
      <w:r w:rsidR="008B2D3D" w:rsidRPr="008B2D3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не менее 1060 ошибок</w:t>
      </w:r>
      <w:r w:rsidRPr="008B2D3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, </w:t>
      </w:r>
      <w:r w:rsidR="008B2D3D" w:rsidRPr="008B2D3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из них исправлено уже 114</w:t>
      </w:r>
      <w:r w:rsidRPr="008B2D3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</w:t>
      </w:r>
    </w:p>
    <w:p w:rsidR="00866B93" w:rsidRPr="00866B93" w:rsidRDefault="00866B93" w:rsidP="00866B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6B93" w:rsidRDefault="00866B93" w:rsidP="00866B93">
      <w:pPr>
        <w:ind w:firstLine="708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«</w:t>
      </w:r>
      <w:r w:rsidRPr="00866B93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Системная работа, проводимая региональным Управлением </w:t>
      </w:r>
      <w:r w:rsidRPr="00866B93">
        <w:rPr>
          <w:rStyle w:val="hl-obj"/>
          <w:rFonts w:ascii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Росреестра </w:t>
      </w:r>
      <w:r w:rsidRPr="00866B93">
        <w:rPr>
          <w:rFonts w:ascii="Times New Roman" w:hAnsi="Times New Roman" w:cs="Times New Roman"/>
          <w:i/>
          <w:color w:val="000000" w:themeColor="text1"/>
          <w:spacing w:val="-6"/>
          <w:sz w:val="28"/>
          <w:szCs w:val="28"/>
          <w:shd w:val="clear" w:color="auto" w:fill="FFFFFF"/>
        </w:rPr>
        <w:t>по исключению неточностей из ЕГРН</w:t>
      </w:r>
      <w:r w:rsidR="00D930F5">
        <w:rPr>
          <w:rFonts w:ascii="Times New Roman" w:hAnsi="Times New Roman" w:cs="Times New Roman"/>
          <w:i/>
          <w:color w:val="000000" w:themeColor="text1"/>
          <w:spacing w:val="-6"/>
          <w:sz w:val="28"/>
          <w:szCs w:val="28"/>
          <w:shd w:val="clear" w:color="auto" w:fill="FFFFFF"/>
        </w:rPr>
        <w:t>,</w:t>
      </w:r>
      <w:r w:rsidRPr="00866B93">
        <w:rPr>
          <w:rFonts w:ascii="Times New Roman" w:hAnsi="Times New Roman" w:cs="Times New Roman"/>
          <w:i/>
          <w:color w:val="000000" w:themeColor="text1"/>
          <w:spacing w:val="-6"/>
          <w:sz w:val="28"/>
          <w:szCs w:val="28"/>
          <w:shd w:val="clear" w:color="auto" w:fill="FFFFFF"/>
        </w:rPr>
        <w:t xml:space="preserve"> направлена на повышение качества сведений о недвижимости</w:t>
      </w:r>
      <w:r w:rsidRPr="00866B93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. Она позволяет собственникам быть уверенными в наличии достоверных данных о принадлежащих им объектах недвижимости»</w:t>
      </w: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Pr="00866B93">
        <w:rPr>
          <w:rFonts w:ascii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- прокомментировала заместитель председателя Общественной палаты Курской области, член Общественного с</w:t>
      </w:r>
      <w:r w:rsidR="00D930F5">
        <w:rPr>
          <w:rFonts w:ascii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овета при Управлении Людмила </w:t>
      </w:r>
      <w:proofErr w:type="spellStart"/>
      <w:r w:rsidR="00D930F5">
        <w:rPr>
          <w:rFonts w:ascii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Дре</w:t>
      </w:r>
      <w:r w:rsidRPr="00866B93">
        <w:rPr>
          <w:rFonts w:ascii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мова</w:t>
      </w:r>
      <w:proofErr w:type="spellEnd"/>
      <w:r w:rsidRPr="00866B93">
        <w:rPr>
          <w:rFonts w:ascii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D930F5" w:rsidRDefault="00D930F5" w:rsidP="00866B93">
      <w:pPr>
        <w:ind w:firstLine="708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D930F5" w:rsidRDefault="00D930F5" w:rsidP="00866B93">
      <w:pPr>
        <w:ind w:firstLine="708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D930F5" w:rsidRDefault="00D930F5" w:rsidP="00866B93">
      <w:pPr>
        <w:ind w:firstLine="708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D930F5" w:rsidRDefault="00D930F5" w:rsidP="00866B93">
      <w:pPr>
        <w:ind w:firstLine="708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1D039E" w:rsidRPr="00F55B14" w:rsidRDefault="001D039E" w:rsidP="00F55B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1E1F"/>
          <w:sz w:val="28"/>
          <w:szCs w:val="28"/>
          <w:lang w:eastAsia="ru-RU"/>
        </w:rPr>
      </w:pPr>
    </w:p>
    <w:sectPr w:rsidR="001D039E" w:rsidRPr="00F55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B14"/>
    <w:rsid w:val="001D039E"/>
    <w:rsid w:val="001E598F"/>
    <w:rsid w:val="004447D2"/>
    <w:rsid w:val="00702367"/>
    <w:rsid w:val="00866B93"/>
    <w:rsid w:val="00894A1F"/>
    <w:rsid w:val="008B2D3D"/>
    <w:rsid w:val="009451F9"/>
    <w:rsid w:val="009C5DEE"/>
    <w:rsid w:val="00D56587"/>
    <w:rsid w:val="00D930F5"/>
    <w:rsid w:val="00E77DC6"/>
    <w:rsid w:val="00F5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C1B80"/>
  <w15:chartTrackingRefBased/>
  <w15:docId w15:val="{1E379D1E-09FF-4771-8020-007361BDE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55B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55B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55B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55B14"/>
    <w:rPr>
      <w:i/>
      <w:iCs/>
    </w:rPr>
  </w:style>
  <w:style w:type="character" w:customStyle="1" w:styleId="hl-obj">
    <w:name w:val="hl-obj"/>
    <w:basedOn w:val="a0"/>
    <w:rsid w:val="00866B93"/>
  </w:style>
  <w:style w:type="paragraph" w:styleId="a5">
    <w:name w:val="No Spacing"/>
    <w:uiPriority w:val="1"/>
    <w:qFormat/>
    <w:rsid w:val="001E598F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930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930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932562">
          <w:marLeft w:val="0"/>
          <w:marRight w:val="210"/>
          <w:marTop w:val="3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Башкеева Анастасия Алексеевна</dc:creator>
  <cp:keywords/>
  <dc:description/>
  <cp:lastModifiedBy>Башкеева Анастасия Алексеевна</cp:lastModifiedBy>
  <cp:revision>3</cp:revision>
  <cp:lastPrinted>2023-02-09T12:41:00Z</cp:lastPrinted>
  <dcterms:created xsi:type="dcterms:W3CDTF">2023-02-09T08:10:00Z</dcterms:created>
  <dcterms:modified xsi:type="dcterms:W3CDTF">2023-02-10T06:39:00Z</dcterms:modified>
</cp:coreProperties>
</file>